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5" w:rsidRPr="000D7778" w:rsidRDefault="002C3BDC" w:rsidP="00266227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0D7778">
        <w:rPr>
          <w:rStyle w:val="a6"/>
          <w:sz w:val="28"/>
          <w:szCs w:val="28"/>
          <w:lang w:val="ru-RU"/>
        </w:rPr>
        <w:t>Чек-лист</w:t>
      </w:r>
    </w:p>
    <w:p w:rsidR="00CC0945" w:rsidRDefault="002C3BDC" w:rsidP="0026622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63D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Тема:</w:t>
      </w:r>
      <w:r w:rsidR="002F1049" w:rsidRPr="00F63D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E627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Требования к организации питания в образовательных организациях. </w:t>
      </w:r>
      <w:r w:rsidR="002F1049" w:rsidRPr="00F63D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Органолептическая оценка блюд и соответствие веса готовой продукции</w:t>
      </w:r>
      <w:r w:rsidR="00EE6ADA" w:rsidRPr="00F63D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заявленная выходу блюд</w:t>
      </w:r>
      <w:r w:rsidR="002F1049" w:rsidRPr="00F63D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B77A35" w:rsidRPr="00266227" w:rsidRDefault="000D7778" w:rsidP="00B77A35">
      <w:pPr>
        <w:spacing w:before="0" w:beforeAutospacing="0" w:after="0" w:afterAutospacing="0" w:line="0" w:lineRule="atLeast"/>
        <w:jc w:val="center"/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proofErr w:type="spellStart"/>
      <w:r w:rsidRPr="002554BC">
        <w:rPr>
          <w:rFonts w:hAnsi="Times New Roman" w:cs="Times New Roman"/>
          <w:bCs/>
          <w:color w:val="000000"/>
          <w:sz w:val="24"/>
          <w:szCs w:val="24"/>
          <w:lang w:val="ru-RU"/>
        </w:rPr>
        <w:t>__</w:t>
      </w:r>
      <w:r w:rsidR="00B77A35"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Муниципальное</w:t>
      </w:r>
      <w:proofErr w:type="spellEnd"/>
      <w:r w:rsidR="00B77A35"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бюджетное общеобразовательное учреждение</w:t>
      </w:r>
    </w:p>
    <w:p w:rsidR="00266227" w:rsidRPr="00266227" w:rsidRDefault="00B77A35" w:rsidP="00B77A35">
      <w:pPr>
        <w:spacing w:before="0" w:beforeAutospacing="0" w:after="0" w:afterAutospacing="0" w:line="0" w:lineRule="atLeast"/>
        <w:jc w:val="center"/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«</w:t>
      </w:r>
      <w:proofErr w:type="spellStart"/>
      <w:r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Пятихатская</w:t>
      </w:r>
      <w:proofErr w:type="spellEnd"/>
      <w:r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школа</w:t>
      </w:r>
      <w:r w:rsidR="00266227"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имени С. Н. Бирюкова</w:t>
      </w:r>
      <w:r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» </w:t>
      </w:r>
    </w:p>
    <w:p w:rsidR="00B77A35" w:rsidRPr="00266227" w:rsidRDefault="00B77A35" w:rsidP="00B77A35">
      <w:pPr>
        <w:spacing w:before="0" w:beforeAutospacing="0" w:after="0" w:afterAutospacing="0" w:line="0" w:lineRule="atLeast"/>
        <w:jc w:val="center"/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266227">
        <w:rPr>
          <w:rFonts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Красногвардейского района республики Крым</w:t>
      </w:r>
    </w:p>
    <w:p w:rsidR="000D7778" w:rsidRPr="00266227" w:rsidRDefault="00B77A35" w:rsidP="00E627EF">
      <w:pPr>
        <w:pStyle w:val="a8"/>
        <w:spacing w:beforeAutospacing="0" w:afterAutospacing="0" w:line="0" w:lineRule="atLeast"/>
        <w:jc w:val="center"/>
        <w:rPr>
          <w:rFonts w:hAnsi="Times New Roman" w:cs="Times New Roman"/>
          <w:bCs/>
          <w:i/>
          <w:color w:val="000000"/>
          <w:sz w:val="24"/>
          <w:szCs w:val="24"/>
          <w:u w:val="single"/>
          <w:lang w:val="ru-RU"/>
        </w:rPr>
      </w:pPr>
      <w:r w:rsidRPr="00266227">
        <w:rPr>
          <w:rFonts w:hAnsi="Times New Roman" w:cs="Times New Roman"/>
          <w:bCs/>
          <w:i/>
          <w:color w:val="000000"/>
          <w:sz w:val="24"/>
          <w:szCs w:val="24"/>
          <w:u w:val="single"/>
          <w:lang w:val="ru-RU"/>
        </w:rPr>
        <w:t xml:space="preserve"> </w:t>
      </w:r>
    </w:p>
    <w:p w:rsidR="002F1049" w:rsidRPr="00E627EF" w:rsidRDefault="002C3BDC" w:rsidP="00E627EF">
      <w:pPr>
        <w:tabs>
          <w:tab w:val="left" w:pos="8222"/>
        </w:tabs>
        <w:spacing w:after="0" w:afterAutospacing="0" w:line="0" w:lineRule="atLeast"/>
        <w:ind w:right="-187"/>
        <w:rPr>
          <w:rStyle w:val="a5"/>
          <w:b/>
          <w:lang w:val="ru-RU"/>
        </w:rPr>
      </w:pPr>
      <w:r w:rsidRPr="00266227">
        <w:rPr>
          <w:rStyle w:val="a5"/>
          <w:b/>
          <w:lang w:val="ru-RU"/>
        </w:rPr>
        <w:t>Январь</w:t>
      </w:r>
      <w:r w:rsidR="00EE6ADA" w:rsidRPr="00F63D46">
        <w:rPr>
          <w:rStyle w:val="a5"/>
          <w:b/>
          <w:lang w:val="ru-RU"/>
        </w:rPr>
        <w:t>,</w:t>
      </w:r>
      <w:r w:rsidRPr="00266227">
        <w:rPr>
          <w:rStyle w:val="a5"/>
          <w:b/>
          <w:lang w:val="ru-RU"/>
        </w:rPr>
        <w:t xml:space="preserve"> 202</w:t>
      </w:r>
      <w:r w:rsidR="00266227">
        <w:rPr>
          <w:rStyle w:val="a5"/>
          <w:b/>
          <w:lang w:val="ru-RU"/>
        </w:rPr>
        <w:t>6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"/>
        <w:gridCol w:w="7562"/>
        <w:gridCol w:w="685"/>
        <w:gridCol w:w="709"/>
      </w:tblGrid>
      <w:tr w:rsidR="00CC0945" w:rsidRPr="00266227" w:rsidTr="00E627E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266227" w:rsidRDefault="001047BD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№ </w:t>
            </w:r>
            <w:proofErr w:type="spellStart"/>
            <w:proofErr w:type="gramStart"/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</w:t>
            </w:r>
            <w:proofErr w:type="spellEnd"/>
            <w:proofErr w:type="gramEnd"/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proofErr w:type="spellStart"/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266227" w:rsidRDefault="001047BD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Показатель</w:t>
            </w:r>
            <w:r w:rsidR="00B77A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качества/вопрос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266227" w:rsidRDefault="001047BD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266227" w:rsidRDefault="001047BD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6622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Нет</w:t>
            </w:r>
          </w:p>
        </w:tc>
      </w:tr>
      <w:tr w:rsidR="00E627EF" w:rsidRPr="00266227" w:rsidTr="00E627EF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Имеется ли основное (организованное) меню для каждой возрастной группы?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Размещено ли основное (организованное) меню на сайте образовательной организации для ознакомления родителей (законных представителей) и детей?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Имеется ли в образовательном учреждении график приема пищи учащимися?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C53B73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Размещено ли на стенде ежедневное (фактическое) меню для ознакомления родителей (законных представителей) и детей?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В меню отсутствуют повторы блюд в смежные дни?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В меню отсутствуют запрещенные блюда и продукты?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Соответствует ли ежедневное меню основному (организованному) меню?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1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Вес готовой порции соответствует ли заявленному выходу в меню?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Соответствует ли температура подачи первых блюд 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(должно быть не менее 50-70</w:t>
            </w:r>
            <w:r w:rsidRPr="00E627EF">
              <w:rPr>
                <w:rFonts w:ascii="Times New Roman" w:hAnsi="Times New Roman" w:cs="Times New Roman"/>
                <w:i/>
                <w:color w:val="000000"/>
                <w:vertAlign w:val="superscript"/>
                <w:lang w:val="ru-RU"/>
              </w:rPr>
              <w:t>0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С)</w:t>
            </w: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Соответствует ли температура подачи вторых блюд 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(должно быть не менее 45- 60</w:t>
            </w:r>
            <w:r w:rsidRPr="00E627EF">
              <w:rPr>
                <w:rFonts w:ascii="Times New Roman" w:hAnsi="Times New Roman" w:cs="Times New Roman"/>
                <w:i/>
                <w:color w:val="000000"/>
                <w:vertAlign w:val="superscript"/>
                <w:lang w:val="ru-RU"/>
              </w:rPr>
              <w:t>0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С)</w:t>
            </w: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Соответствует ли температура подачи третьих блюд 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(должно быть не менее 18 - 20</w:t>
            </w:r>
            <w:r w:rsidRPr="00E627EF">
              <w:rPr>
                <w:rFonts w:ascii="Times New Roman" w:hAnsi="Times New Roman" w:cs="Times New Roman"/>
                <w:i/>
                <w:color w:val="000000"/>
                <w:vertAlign w:val="superscript"/>
                <w:lang w:val="ru-RU"/>
              </w:rPr>
              <w:t>0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С)</w:t>
            </w: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Предусмотрена ли организация питания детей с учетом особенностей их здоровья?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Качественно ли проведена уборка обеденного зала для приема пищи на момент проверки?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Обнаружены ли в столовой насекомые, грызуны или следы их жизнедеятельности?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3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Созданы ли условия для соблюдения детьми правил личной гигиены (доступ к раковинам, мылу, средствам для сушки рук)?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Есть ли мыло для мытья рук, сушилок, бумажных полотенец?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Выявлены ли замечания к соблюдению детьми правил личной гигиены?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Выявлен ли факт выдачи детям остывшей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Удовлетворены ли вы качеством, вкусом и запахом готовых блюд?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27EF">
              <w:rPr>
                <w:rFonts w:ascii="Times New Roman" w:hAnsi="Times New Roman" w:cs="Times New Roman"/>
                <w:lang w:val="ru-RU"/>
              </w:rPr>
              <w:t>Имеются ли в столовой стенды по вопросам здорового питания?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E627E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Есть ли приказ о создании бракеражной комиссии?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proofErr w:type="spellStart"/>
            <w:r w:rsidRPr="00E627EF">
              <w:rPr>
                <w:rFonts w:ascii="Times New Roman" w:hAnsi="Times New Roman" w:cs="Times New Roman"/>
                <w:color w:val="000000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Есть ли положение о бракеражной комиссии?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  <w:r w:rsidRPr="00E627E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 Есть журнал бракеража готовой продукции (прошит, пронумерован, заверен печатью)?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C53B73">
        <w:trPr>
          <w:trHeight w:val="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Ведется ли журнал бракеража готовой продукции 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(подписи не менее 3 членов бракеражной комиссии)?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Выявлялись ли факты не допуска к реализации блюд и продуктов по результатам работы бракеражной комиссии?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От всех ли партий приготовленных блюд снимается бракераж?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0D7778" w:rsidTr="00E627EF">
        <w:trPr>
          <w:trHeight w:val="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Есть ли контрольная порция?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Внешний вид и подача блюд эстетичен, вызывает аппетит?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C53B73">
        <w:trPr>
          <w:trHeight w:val="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Дегустация родителями готовых блюд:</w:t>
            </w:r>
          </w:p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Соответствуют ли блюда органолептическим показателям указанных в технологических картах </w:t>
            </w:r>
            <w:r w:rsidRPr="00E627EF">
              <w:rPr>
                <w:rFonts w:ascii="Times New Roman" w:hAnsi="Times New Roman" w:cs="Times New Roman"/>
                <w:i/>
                <w:color w:val="000000"/>
                <w:lang w:val="ru-RU"/>
              </w:rPr>
              <w:t>(вкус, цвет, запах, консистенция)</w:t>
            </w: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Внешний вид сотрудников (перчатки, головные уборы, одежда – чистая)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F63D46" w:rsidTr="00E627E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Наличие салфеток на столах?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Проводится влажная уборка после каждого приема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27EF" w:rsidRPr="00266227" w:rsidTr="00E627EF">
        <w:trPr>
          <w:trHeight w:val="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627EF">
              <w:rPr>
                <w:rFonts w:ascii="Times New Roman" w:hAnsi="Times New Roman" w:cs="Times New Roman"/>
                <w:color w:val="000000"/>
                <w:lang w:val="ru-RU"/>
              </w:rPr>
              <w:t xml:space="preserve">Удовлетворительное ли санитарное состояние мебели (столы, стулья)?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27EF" w:rsidRPr="00E627EF" w:rsidRDefault="00E627EF" w:rsidP="00E627E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C53B73" w:rsidRDefault="00C53B73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517D">
        <w:rPr>
          <w:rFonts w:ascii="Times New Roman" w:hAnsi="Times New Roman" w:cs="Times New Roman"/>
          <w:b/>
          <w:sz w:val="27"/>
          <w:szCs w:val="27"/>
          <w:lang w:val="ru-RU"/>
        </w:rPr>
        <w:t>Член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>ы</w:t>
      </w:r>
      <w:r w:rsidRPr="00ED517D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Р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>о</w:t>
      </w:r>
      <w:r w:rsidR="00266227">
        <w:rPr>
          <w:rFonts w:ascii="Times New Roman" w:hAnsi="Times New Roman" w:cs="Times New Roman"/>
          <w:b/>
          <w:sz w:val="27"/>
          <w:szCs w:val="27"/>
          <w:lang w:val="ru-RU"/>
        </w:rPr>
        <w:t xml:space="preserve">дительского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ED517D">
        <w:rPr>
          <w:rFonts w:ascii="Times New Roman" w:hAnsi="Times New Roman" w:cs="Times New Roman"/>
          <w:b/>
          <w:sz w:val="27"/>
          <w:szCs w:val="27"/>
          <w:lang w:val="ru-RU"/>
        </w:rPr>
        <w:t>совета:</w:t>
      </w:r>
    </w:p>
    <w:p w:rsidR="00266227" w:rsidRPr="00911B02" w:rsidRDefault="00266227" w:rsidP="00266227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>Сафронова Т. 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</w:p>
    <w:p w:rsidR="00266227" w:rsidRPr="00911B02" w:rsidRDefault="00266227" w:rsidP="00266227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>Сороковикова</w:t>
      </w:r>
      <w:proofErr w:type="spellEnd"/>
      <w:r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А. 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</w:t>
      </w:r>
    </w:p>
    <w:p w:rsidR="00266227" w:rsidRPr="00911B02" w:rsidRDefault="00266227" w:rsidP="00266227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B02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>Пославский</w:t>
      </w:r>
      <w:proofErr w:type="spellEnd"/>
      <w:r w:rsidRPr="002B792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О. 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________</w:t>
      </w:r>
    </w:p>
    <w:p w:rsidR="00266227" w:rsidRDefault="00C53B73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4._______________________</w:t>
      </w:r>
    </w:p>
    <w:p w:rsidR="00C53B73" w:rsidRDefault="00C53B73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5._______________________</w:t>
      </w:r>
      <w:bookmarkStart w:id="0" w:name="_GoBack"/>
      <w:bookmarkEnd w:id="0"/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C60A9" w:rsidRDefault="008C60A9" w:rsidP="00C53B73">
      <w:pPr>
        <w:spacing w:after="0"/>
        <w:ind w:right="-61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R="008C60A9" w:rsidSect="00266227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45FA0"/>
    <w:rsid w:val="00061E75"/>
    <w:rsid w:val="000958FC"/>
    <w:rsid w:val="000D7778"/>
    <w:rsid w:val="001047BD"/>
    <w:rsid w:val="00107304"/>
    <w:rsid w:val="001C687E"/>
    <w:rsid w:val="00266227"/>
    <w:rsid w:val="002C3BDC"/>
    <w:rsid w:val="002D33B1"/>
    <w:rsid w:val="002D3591"/>
    <w:rsid w:val="002F1049"/>
    <w:rsid w:val="003264E3"/>
    <w:rsid w:val="003514A0"/>
    <w:rsid w:val="00385D91"/>
    <w:rsid w:val="004F7E17"/>
    <w:rsid w:val="00505133"/>
    <w:rsid w:val="00582193"/>
    <w:rsid w:val="005A05CE"/>
    <w:rsid w:val="00653AF6"/>
    <w:rsid w:val="0077120A"/>
    <w:rsid w:val="00775824"/>
    <w:rsid w:val="007F1EA6"/>
    <w:rsid w:val="00815ACE"/>
    <w:rsid w:val="008C60A9"/>
    <w:rsid w:val="009027FA"/>
    <w:rsid w:val="00981D74"/>
    <w:rsid w:val="009B71C2"/>
    <w:rsid w:val="00A34690"/>
    <w:rsid w:val="00A672BC"/>
    <w:rsid w:val="00AA4CB8"/>
    <w:rsid w:val="00AD0DF0"/>
    <w:rsid w:val="00AE25EB"/>
    <w:rsid w:val="00B72F7C"/>
    <w:rsid w:val="00B73A5A"/>
    <w:rsid w:val="00B77A35"/>
    <w:rsid w:val="00C06EA9"/>
    <w:rsid w:val="00C22152"/>
    <w:rsid w:val="00C53B73"/>
    <w:rsid w:val="00CC0945"/>
    <w:rsid w:val="00D17E4F"/>
    <w:rsid w:val="00D6124A"/>
    <w:rsid w:val="00DA6457"/>
    <w:rsid w:val="00DB4B82"/>
    <w:rsid w:val="00DC07CA"/>
    <w:rsid w:val="00E438A1"/>
    <w:rsid w:val="00E627EF"/>
    <w:rsid w:val="00EE6ADA"/>
    <w:rsid w:val="00F01E19"/>
    <w:rsid w:val="00F63D46"/>
    <w:rsid w:val="00FA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C3BDC"/>
    <w:rPr>
      <w:i/>
      <w:iCs/>
    </w:rPr>
  </w:style>
  <w:style w:type="character" w:styleId="a6">
    <w:name w:val="Strong"/>
    <w:basedOn w:val="a0"/>
    <w:uiPriority w:val="22"/>
    <w:qFormat/>
    <w:rsid w:val="002C3BDC"/>
    <w:rPr>
      <w:b/>
      <w:bCs/>
    </w:rPr>
  </w:style>
  <w:style w:type="table" w:styleId="a7">
    <w:name w:val="Table Grid"/>
    <w:basedOn w:val="a1"/>
    <w:uiPriority w:val="39"/>
    <w:rsid w:val="000D777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D7778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4</cp:revision>
  <cp:lastPrinted>2026-02-11T09:13:00Z</cp:lastPrinted>
  <dcterms:created xsi:type="dcterms:W3CDTF">2024-10-23T10:18:00Z</dcterms:created>
  <dcterms:modified xsi:type="dcterms:W3CDTF">2026-02-11T09:43:00Z</dcterms:modified>
</cp:coreProperties>
</file>