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728D9" w:rsidRPr="00A258F5" w:rsidRDefault="00C728D9" w:rsidP="00C728D9">
      <w:pPr>
        <w:suppressAutoHyphens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eastAsia="ar-SA"/>
        </w:rPr>
      </w:pPr>
      <w:r w:rsidRPr="00A258F5">
        <w:rPr>
          <w:rFonts w:ascii="Times New Roman" w:hAnsi="Times New Roman" w:cs="Times New Roman"/>
          <w:b/>
          <w:sz w:val="24"/>
          <w:szCs w:val="24"/>
          <w:lang w:eastAsia="ar-SA"/>
        </w:rPr>
        <w:t>МУНИЦИПАЛЬНОЕ БЮДЖЕТНОЕ</w:t>
      </w:r>
      <w:r>
        <w:rPr>
          <w:rFonts w:ascii="Times New Roman" w:hAnsi="Times New Roman" w:cs="Times New Roman"/>
          <w:b/>
          <w:sz w:val="24"/>
          <w:szCs w:val="24"/>
          <w:lang w:eastAsia="ar-SA"/>
        </w:rPr>
        <w:t xml:space="preserve"> </w:t>
      </w:r>
    </w:p>
    <w:p w:rsidR="00C728D9" w:rsidRPr="00A258F5" w:rsidRDefault="00C728D9" w:rsidP="00C728D9">
      <w:pPr>
        <w:suppressAutoHyphens/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4"/>
          <w:szCs w:val="24"/>
          <w:lang w:eastAsia="ar-SA"/>
        </w:rPr>
      </w:pPr>
      <w:r w:rsidRPr="00A258F5">
        <w:rPr>
          <w:rFonts w:ascii="Times New Roman" w:hAnsi="Times New Roman" w:cs="Times New Roman"/>
          <w:b/>
          <w:sz w:val="24"/>
          <w:szCs w:val="24"/>
          <w:lang w:eastAsia="ar-SA"/>
        </w:rPr>
        <w:t xml:space="preserve">ОБРАЗОВАТЕЛЬНОЕ УЧРЕЖДЕНИЕ            </w:t>
      </w:r>
    </w:p>
    <w:p w:rsidR="00C728D9" w:rsidRPr="00A258F5" w:rsidRDefault="00C728D9" w:rsidP="00C728D9">
      <w:pPr>
        <w:suppressAutoHyphens/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4"/>
          <w:szCs w:val="24"/>
          <w:lang w:eastAsia="ar-SA"/>
        </w:rPr>
      </w:pPr>
      <w:r>
        <w:rPr>
          <w:rFonts w:ascii="Times New Roman" w:hAnsi="Times New Roman" w:cs="Times New Roman"/>
          <w:b/>
          <w:sz w:val="24"/>
          <w:szCs w:val="24"/>
          <w:lang w:eastAsia="ar-SA"/>
        </w:rPr>
        <w:t>«ПЯТИХАТСКАЯ ШКОЛА</w:t>
      </w:r>
      <w:r w:rsidR="002059F7">
        <w:rPr>
          <w:rFonts w:ascii="Times New Roman" w:hAnsi="Times New Roman" w:cs="Times New Roman"/>
          <w:b/>
          <w:sz w:val="24"/>
          <w:szCs w:val="24"/>
          <w:lang w:eastAsia="ar-SA"/>
        </w:rPr>
        <w:t xml:space="preserve"> ИМЕНИ С.Н. БИРЮКОВА</w:t>
      </w:r>
      <w:r>
        <w:rPr>
          <w:rFonts w:ascii="Times New Roman" w:hAnsi="Times New Roman" w:cs="Times New Roman"/>
          <w:b/>
          <w:sz w:val="24"/>
          <w:szCs w:val="24"/>
          <w:lang w:eastAsia="ar-SA"/>
        </w:rPr>
        <w:t>»</w:t>
      </w:r>
    </w:p>
    <w:p w:rsidR="00C728D9" w:rsidRDefault="00C728D9" w:rsidP="00C728D9">
      <w:pPr>
        <w:suppressAutoHyphens/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4"/>
          <w:szCs w:val="24"/>
          <w:lang w:eastAsia="ar-SA"/>
        </w:rPr>
      </w:pPr>
      <w:r w:rsidRPr="00A258F5">
        <w:rPr>
          <w:rFonts w:ascii="Times New Roman" w:hAnsi="Times New Roman" w:cs="Times New Roman"/>
          <w:b/>
          <w:sz w:val="24"/>
          <w:szCs w:val="24"/>
          <w:lang w:eastAsia="ar-SA"/>
        </w:rPr>
        <w:t xml:space="preserve"> КРАСНОГВАРДЕЙСКОГО  РАЙОНА </w:t>
      </w:r>
    </w:p>
    <w:p w:rsidR="00C728D9" w:rsidRPr="00A258F5" w:rsidRDefault="00C728D9" w:rsidP="00C728D9">
      <w:pPr>
        <w:suppressAutoHyphens/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4"/>
          <w:szCs w:val="24"/>
          <w:lang w:eastAsia="ar-SA"/>
        </w:rPr>
      </w:pPr>
      <w:r w:rsidRPr="00A258F5">
        <w:rPr>
          <w:rFonts w:ascii="Times New Roman" w:hAnsi="Times New Roman" w:cs="Times New Roman"/>
          <w:b/>
          <w:sz w:val="24"/>
          <w:szCs w:val="24"/>
          <w:lang w:eastAsia="ar-SA"/>
        </w:rPr>
        <w:t>РЕСПУБЛИКИ КРЫМ</w:t>
      </w:r>
    </w:p>
    <w:p w:rsidR="00C728D9" w:rsidRPr="00A258F5" w:rsidRDefault="00C728D9" w:rsidP="00C728D9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4"/>
          <w:szCs w:val="24"/>
          <w:highlight w:val="green"/>
          <w:lang w:eastAsia="en-US"/>
        </w:rPr>
      </w:pPr>
      <w:r w:rsidRPr="00A258F5">
        <w:rPr>
          <w:rFonts w:ascii="Times New Roman" w:hAnsi="Times New Roman" w:cs="Times New Roman"/>
          <w:b/>
          <w:sz w:val="24"/>
          <w:szCs w:val="24"/>
          <w:lang w:eastAsia="ar-SA"/>
        </w:rPr>
        <w:t xml:space="preserve">(МБОУ </w:t>
      </w:r>
      <w:r>
        <w:rPr>
          <w:rFonts w:ascii="Times New Roman" w:hAnsi="Times New Roman" w:cs="Times New Roman"/>
          <w:b/>
          <w:sz w:val="24"/>
          <w:szCs w:val="24"/>
          <w:lang w:eastAsia="ar-SA"/>
        </w:rPr>
        <w:t>«ПЯТИХАТСКАЯ ШКОЛА</w:t>
      </w:r>
      <w:r w:rsidR="002059F7" w:rsidRPr="002059F7">
        <w:rPr>
          <w:rFonts w:ascii="Times New Roman" w:hAnsi="Times New Roman" w:cs="Times New Roman"/>
          <w:b/>
          <w:sz w:val="24"/>
          <w:szCs w:val="24"/>
          <w:lang w:eastAsia="ar-SA"/>
        </w:rPr>
        <w:t xml:space="preserve"> </w:t>
      </w:r>
      <w:r w:rsidR="002059F7">
        <w:rPr>
          <w:rFonts w:ascii="Times New Roman" w:hAnsi="Times New Roman" w:cs="Times New Roman"/>
          <w:b/>
          <w:sz w:val="24"/>
          <w:szCs w:val="24"/>
          <w:lang w:eastAsia="ar-SA"/>
        </w:rPr>
        <w:t>ИМЕНИ С. Н. БИРЮКОВА</w:t>
      </w:r>
      <w:r>
        <w:rPr>
          <w:rFonts w:ascii="Times New Roman" w:hAnsi="Times New Roman" w:cs="Times New Roman"/>
          <w:b/>
          <w:sz w:val="24"/>
          <w:szCs w:val="24"/>
          <w:lang w:eastAsia="ar-SA"/>
        </w:rPr>
        <w:t>»)</w:t>
      </w:r>
    </w:p>
    <w:p w:rsidR="00632CB8" w:rsidRPr="00AC083A" w:rsidRDefault="00632CB8" w:rsidP="00632CB8">
      <w:pPr>
        <w:spacing w:line="240" w:lineRule="atLeast"/>
        <w:jc w:val="center"/>
        <w:rPr>
          <w:rFonts w:ascii="Times New Roman" w:hAnsi="Times New Roman" w:cs="Times New Roman"/>
          <w:b/>
          <w:spacing w:val="50"/>
          <w:sz w:val="24"/>
          <w:szCs w:val="24"/>
        </w:rPr>
      </w:pPr>
    </w:p>
    <w:p w:rsidR="00632CB8" w:rsidRPr="00AC083A" w:rsidRDefault="00632CB8" w:rsidP="00C728D9">
      <w:pPr>
        <w:spacing w:after="0" w:line="24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C083A">
        <w:rPr>
          <w:rFonts w:ascii="Times New Roman" w:hAnsi="Times New Roman" w:cs="Times New Roman"/>
          <w:b/>
          <w:sz w:val="24"/>
          <w:szCs w:val="24"/>
        </w:rPr>
        <w:t>ПРИКАЗ</w:t>
      </w:r>
    </w:p>
    <w:p w:rsidR="00632CB8" w:rsidRDefault="00C728D9" w:rsidP="00C728D9">
      <w:pPr>
        <w:spacing w:after="0" w:line="240" w:lineRule="atLeast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29.08</w:t>
      </w:r>
      <w:r w:rsidR="00632CB8" w:rsidRPr="00AC083A">
        <w:rPr>
          <w:rFonts w:ascii="Times New Roman" w:hAnsi="Times New Roman" w:cs="Times New Roman"/>
          <w:sz w:val="24"/>
          <w:szCs w:val="24"/>
        </w:rPr>
        <w:t>.202</w:t>
      </w:r>
      <w:r w:rsidR="002059F7">
        <w:rPr>
          <w:rFonts w:ascii="Times New Roman" w:hAnsi="Times New Roman" w:cs="Times New Roman"/>
          <w:sz w:val="24"/>
          <w:szCs w:val="24"/>
        </w:rPr>
        <w:t>5</w:t>
      </w:r>
      <w:r w:rsidR="00632CB8" w:rsidRPr="00AC083A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="00632CB8" w:rsidRPr="00AC083A">
        <w:rPr>
          <w:rFonts w:ascii="Times New Roman" w:hAnsi="Times New Roman" w:cs="Times New Roman"/>
          <w:sz w:val="24"/>
          <w:szCs w:val="24"/>
        </w:rPr>
        <w:t xml:space="preserve">                  №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2059F7">
        <w:rPr>
          <w:rFonts w:ascii="Times New Roman" w:hAnsi="Times New Roman" w:cs="Times New Roman"/>
          <w:sz w:val="24"/>
          <w:szCs w:val="24"/>
        </w:rPr>
        <w:t>224</w:t>
      </w:r>
      <w:r>
        <w:rPr>
          <w:rFonts w:ascii="Times New Roman" w:hAnsi="Times New Roman" w:cs="Times New Roman"/>
          <w:sz w:val="24"/>
          <w:szCs w:val="24"/>
        </w:rPr>
        <w:t>-ОД</w:t>
      </w:r>
    </w:p>
    <w:p w:rsidR="00C728D9" w:rsidRDefault="00C728D9" w:rsidP="00C728D9">
      <w:pPr>
        <w:spacing w:after="0" w:line="240" w:lineRule="atLeast"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с</w:t>
      </w:r>
      <w:proofErr w:type="gramEnd"/>
      <w:r>
        <w:rPr>
          <w:rFonts w:ascii="Times New Roman" w:hAnsi="Times New Roman" w:cs="Times New Roman"/>
          <w:sz w:val="24"/>
          <w:szCs w:val="24"/>
        </w:rPr>
        <w:t>. Пятихатка</w:t>
      </w:r>
    </w:p>
    <w:p w:rsidR="00C728D9" w:rsidRPr="00AC083A" w:rsidRDefault="00C728D9" w:rsidP="00C728D9">
      <w:pPr>
        <w:spacing w:after="0" w:line="240" w:lineRule="atLeast"/>
        <w:jc w:val="center"/>
        <w:outlineLvl w:val="0"/>
        <w:rPr>
          <w:rFonts w:ascii="Times New Roman" w:hAnsi="Times New Roman" w:cs="Times New Roman"/>
          <w:sz w:val="24"/>
          <w:szCs w:val="24"/>
        </w:rPr>
      </w:pPr>
    </w:p>
    <w:p w:rsidR="00C728D9" w:rsidRDefault="00632CB8" w:rsidP="00C728D9">
      <w:pPr>
        <w:spacing w:after="0"/>
        <w:rPr>
          <w:rFonts w:ascii="Times New Roman" w:hAnsi="Times New Roman" w:cs="Times New Roman"/>
          <w:b/>
          <w:bCs/>
          <w:color w:val="000000"/>
          <w:sz w:val="24"/>
          <w:szCs w:val="24"/>
          <w:lang w:eastAsia="en-US"/>
        </w:rPr>
      </w:pPr>
      <w:r w:rsidRPr="00AC083A">
        <w:rPr>
          <w:rFonts w:ascii="Times New Roman" w:hAnsi="Times New Roman" w:cs="Times New Roman"/>
          <w:b/>
          <w:bCs/>
          <w:color w:val="000000"/>
          <w:sz w:val="24"/>
          <w:szCs w:val="24"/>
          <w:lang w:eastAsia="en-US"/>
        </w:rPr>
        <w:t xml:space="preserve">О назначении лиц, ответственных за организацию и </w:t>
      </w:r>
    </w:p>
    <w:p w:rsidR="00C728D9" w:rsidRDefault="00632CB8" w:rsidP="00C728D9">
      <w:pPr>
        <w:spacing w:after="0"/>
        <w:rPr>
          <w:rFonts w:ascii="Times New Roman" w:hAnsi="Times New Roman" w:cs="Times New Roman"/>
          <w:b/>
          <w:bCs/>
          <w:color w:val="000000"/>
          <w:sz w:val="24"/>
          <w:szCs w:val="24"/>
          <w:lang w:eastAsia="en-US"/>
        </w:rPr>
      </w:pPr>
      <w:r w:rsidRPr="00AC083A">
        <w:rPr>
          <w:rFonts w:ascii="Times New Roman" w:hAnsi="Times New Roman" w:cs="Times New Roman"/>
          <w:b/>
          <w:bCs/>
          <w:color w:val="000000"/>
          <w:sz w:val="24"/>
          <w:szCs w:val="24"/>
          <w:lang w:eastAsia="en-US"/>
        </w:rPr>
        <w:t>проведение</w:t>
      </w:r>
      <w:r w:rsidRPr="00AC083A">
        <w:rPr>
          <w:rFonts w:ascii="Times New Roman" w:hAnsi="Times New Roman" w:cs="Times New Roman"/>
          <w:b/>
          <w:bCs/>
          <w:color w:val="000000"/>
          <w:sz w:val="24"/>
          <w:szCs w:val="24"/>
          <w:lang w:val="en-US" w:eastAsia="en-US"/>
        </w:rPr>
        <w:t> </w:t>
      </w:r>
      <w:r w:rsidRPr="00AC083A">
        <w:rPr>
          <w:rFonts w:ascii="Times New Roman" w:hAnsi="Times New Roman" w:cs="Times New Roman"/>
          <w:b/>
          <w:bCs/>
          <w:color w:val="000000"/>
          <w:sz w:val="24"/>
          <w:szCs w:val="24"/>
          <w:lang w:eastAsia="en-US"/>
        </w:rPr>
        <w:t xml:space="preserve">производственного контроля соблюдения </w:t>
      </w:r>
    </w:p>
    <w:p w:rsidR="00C728D9" w:rsidRDefault="00632CB8" w:rsidP="00C728D9">
      <w:pPr>
        <w:spacing w:after="0"/>
        <w:rPr>
          <w:rFonts w:ascii="Times New Roman" w:hAnsi="Times New Roman" w:cs="Times New Roman"/>
          <w:b/>
          <w:bCs/>
          <w:color w:val="000000"/>
          <w:sz w:val="24"/>
          <w:szCs w:val="24"/>
          <w:lang w:eastAsia="en-US"/>
        </w:rPr>
      </w:pPr>
      <w:r w:rsidRPr="00AC083A">
        <w:rPr>
          <w:rFonts w:ascii="Times New Roman" w:hAnsi="Times New Roman" w:cs="Times New Roman"/>
          <w:b/>
          <w:bCs/>
          <w:color w:val="000000"/>
          <w:sz w:val="24"/>
          <w:szCs w:val="24"/>
          <w:lang w:eastAsia="en-US"/>
        </w:rPr>
        <w:t>санитарных</w:t>
      </w:r>
      <w:r w:rsidRPr="00AC083A">
        <w:rPr>
          <w:rFonts w:ascii="Times New Roman" w:hAnsi="Times New Roman" w:cs="Times New Roman"/>
          <w:b/>
          <w:bCs/>
          <w:color w:val="000000"/>
          <w:sz w:val="24"/>
          <w:szCs w:val="24"/>
          <w:lang w:val="en-US" w:eastAsia="en-US"/>
        </w:rPr>
        <w:t> </w:t>
      </w:r>
      <w:proofErr w:type="spellStart"/>
      <w:r w:rsidRPr="00AC083A">
        <w:rPr>
          <w:rFonts w:ascii="Times New Roman" w:hAnsi="Times New Roman" w:cs="Times New Roman"/>
          <w:b/>
          <w:bCs/>
          <w:color w:val="000000"/>
          <w:sz w:val="24"/>
          <w:szCs w:val="24"/>
          <w:lang w:eastAsia="en-US"/>
        </w:rPr>
        <w:t>правил</w:t>
      </w:r>
      <w:proofErr w:type="gramStart"/>
      <w:r w:rsidRPr="00AC083A">
        <w:rPr>
          <w:rFonts w:ascii="Times New Roman" w:hAnsi="Times New Roman" w:cs="Times New Roman"/>
          <w:b/>
          <w:bCs/>
          <w:color w:val="000000"/>
          <w:sz w:val="24"/>
          <w:szCs w:val="24"/>
          <w:lang w:eastAsia="en-US"/>
        </w:rPr>
        <w:t>,г</w:t>
      </w:r>
      <w:proofErr w:type="gramEnd"/>
      <w:r w:rsidRPr="00AC083A">
        <w:rPr>
          <w:rFonts w:ascii="Times New Roman" w:hAnsi="Times New Roman" w:cs="Times New Roman"/>
          <w:b/>
          <w:bCs/>
          <w:color w:val="000000"/>
          <w:sz w:val="24"/>
          <w:szCs w:val="24"/>
          <w:lang w:eastAsia="en-US"/>
        </w:rPr>
        <w:t>игиенических</w:t>
      </w:r>
      <w:proofErr w:type="spellEnd"/>
      <w:r w:rsidRPr="00AC083A">
        <w:rPr>
          <w:rFonts w:ascii="Times New Roman" w:hAnsi="Times New Roman" w:cs="Times New Roman"/>
          <w:b/>
          <w:bCs/>
          <w:color w:val="000000"/>
          <w:sz w:val="24"/>
          <w:szCs w:val="24"/>
          <w:lang w:eastAsia="en-US"/>
        </w:rPr>
        <w:t xml:space="preserve"> нормативов и </w:t>
      </w:r>
    </w:p>
    <w:p w:rsidR="00C728D9" w:rsidRDefault="00632CB8" w:rsidP="00C728D9">
      <w:pPr>
        <w:spacing w:after="0"/>
        <w:rPr>
          <w:rFonts w:ascii="Times New Roman" w:hAnsi="Times New Roman" w:cs="Times New Roman"/>
          <w:b/>
          <w:bCs/>
          <w:color w:val="000000"/>
          <w:sz w:val="24"/>
          <w:szCs w:val="24"/>
          <w:lang w:eastAsia="en-US"/>
        </w:rPr>
      </w:pPr>
      <w:r w:rsidRPr="00AC083A">
        <w:rPr>
          <w:rFonts w:ascii="Times New Roman" w:hAnsi="Times New Roman" w:cs="Times New Roman"/>
          <w:b/>
          <w:bCs/>
          <w:color w:val="000000"/>
          <w:sz w:val="24"/>
          <w:szCs w:val="24"/>
          <w:lang w:eastAsia="en-US"/>
        </w:rPr>
        <w:t xml:space="preserve">выполнения </w:t>
      </w:r>
      <w:proofErr w:type="gramStart"/>
      <w:r w:rsidRPr="00AC083A">
        <w:rPr>
          <w:rFonts w:ascii="Times New Roman" w:hAnsi="Times New Roman" w:cs="Times New Roman"/>
          <w:b/>
          <w:bCs/>
          <w:color w:val="000000"/>
          <w:sz w:val="24"/>
          <w:szCs w:val="24"/>
          <w:lang w:eastAsia="en-US"/>
        </w:rPr>
        <w:t>санитарно-противоэпидемических</w:t>
      </w:r>
      <w:proofErr w:type="gramEnd"/>
    </w:p>
    <w:p w:rsidR="00C728D9" w:rsidRDefault="00632CB8" w:rsidP="00C728D9">
      <w:pPr>
        <w:spacing w:after="0"/>
        <w:rPr>
          <w:rFonts w:ascii="Times New Roman" w:hAnsi="Times New Roman" w:cs="Times New Roman"/>
          <w:b/>
          <w:bCs/>
          <w:color w:val="000000"/>
          <w:sz w:val="24"/>
          <w:szCs w:val="24"/>
          <w:lang w:eastAsia="en-US"/>
        </w:rPr>
      </w:pPr>
      <w:r w:rsidRPr="00AC083A">
        <w:rPr>
          <w:rFonts w:ascii="Times New Roman" w:hAnsi="Times New Roman" w:cs="Times New Roman"/>
          <w:b/>
          <w:bCs/>
          <w:color w:val="000000"/>
          <w:sz w:val="24"/>
          <w:szCs w:val="24"/>
          <w:lang w:val="en-US" w:eastAsia="en-US"/>
        </w:rPr>
        <w:t> </w:t>
      </w:r>
      <w:r w:rsidRPr="00AC083A">
        <w:rPr>
          <w:rFonts w:ascii="Times New Roman" w:hAnsi="Times New Roman" w:cs="Times New Roman"/>
          <w:b/>
          <w:bCs/>
          <w:color w:val="000000"/>
          <w:sz w:val="24"/>
          <w:szCs w:val="24"/>
          <w:lang w:eastAsia="en-US"/>
        </w:rPr>
        <w:t>(профилактических) мероприятий в</w:t>
      </w:r>
      <w:r w:rsidRPr="00AC083A">
        <w:rPr>
          <w:rFonts w:ascii="Times New Roman" w:hAnsi="Times New Roman" w:cs="Times New Roman"/>
          <w:b/>
          <w:bCs/>
          <w:color w:val="000000"/>
          <w:sz w:val="24"/>
          <w:szCs w:val="24"/>
          <w:lang w:val="en-US" w:eastAsia="en-US"/>
        </w:rPr>
        <w:t> </w:t>
      </w:r>
      <w:r w:rsidRPr="00AC083A">
        <w:rPr>
          <w:rFonts w:ascii="Times New Roman" w:hAnsi="Times New Roman" w:cs="Times New Roman"/>
          <w:b/>
          <w:bCs/>
          <w:color w:val="000000"/>
          <w:sz w:val="24"/>
          <w:szCs w:val="24"/>
          <w:lang w:eastAsia="en-US"/>
        </w:rPr>
        <w:t>МБОУ</w:t>
      </w:r>
    </w:p>
    <w:p w:rsidR="00632CB8" w:rsidRPr="00C728D9" w:rsidRDefault="00632CB8" w:rsidP="00C728D9">
      <w:pPr>
        <w:spacing w:after="0"/>
        <w:rPr>
          <w:rFonts w:ascii="Times New Roman" w:hAnsi="Times New Roman" w:cs="Times New Roman"/>
          <w:b/>
          <w:bCs/>
          <w:color w:val="000000"/>
          <w:sz w:val="24"/>
          <w:szCs w:val="24"/>
          <w:lang w:eastAsia="en-US"/>
        </w:rPr>
      </w:pPr>
      <w:r w:rsidRPr="00AC083A">
        <w:rPr>
          <w:rFonts w:ascii="Times New Roman" w:hAnsi="Times New Roman" w:cs="Times New Roman"/>
          <w:b/>
          <w:bCs/>
          <w:color w:val="000000"/>
          <w:sz w:val="24"/>
          <w:szCs w:val="24"/>
          <w:lang w:eastAsia="en-US"/>
        </w:rPr>
        <w:t xml:space="preserve"> «</w:t>
      </w:r>
      <w:proofErr w:type="spellStart"/>
      <w:r w:rsidR="00C728D9">
        <w:rPr>
          <w:rFonts w:ascii="Times New Roman" w:hAnsi="Times New Roman" w:cs="Times New Roman"/>
          <w:b/>
          <w:bCs/>
          <w:color w:val="000000"/>
          <w:sz w:val="24"/>
          <w:szCs w:val="24"/>
          <w:lang w:eastAsia="en-US"/>
        </w:rPr>
        <w:t>Пятихатская</w:t>
      </w:r>
      <w:proofErr w:type="spellEnd"/>
      <w:r w:rsidR="00C728D9">
        <w:rPr>
          <w:rFonts w:ascii="Times New Roman" w:hAnsi="Times New Roman" w:cs="Times New Roman"/>
          <w:b/>
          <w:bCs/>
          <w:color w:val="000000"/>
          <w:sz w:val="24"/>
          <w:szCs w:val="24"/>
          <w:lang w:eastAsia="en-US"/>
        </w:rPr>
        <w:t xml:space="preserve"> школа</w:t>
      </w:r>
      <w:r w:rsidR="002059F7">
        <w:rPr>
          <w:rFonts w:ascii="Times New Roman" w:hAnsi="Times New Roman" w:cs="Times New Roman"/>
          <w:b/>
          <w:bCs/>
          <w:color w:val="000000"/>
          <w:sz w:val="24"/>
          <w:szCs w:val="24"/>
          <w:lang w:eastAsia="en-US"/>
        </w:rPr>
        <w:t xml:space="preserve"> имени С. Н. Бирюкова </w:t>
      </w:r>
      <w:r w:rsidRPr="00AC083A">
        <w:rPr>
          <w:rFonts w:ascii="Times New Roman" w:hAnsi="Times New Roman" w:cs="Times New Roman"/>
          <w:b/>
          <w:bCs/>
          <w:color w:val="000000"/>
          <w:sz w:val="24"/>
          <w:szCs w:val="24"/>
          <w:lang w:eastAsia="en-US"/>
        </w:rPr>
        <w:t>»</w:t>
      </w:r>
    </w:p>
    <w:p w:rsidR="00632CB8" w:rsidRPr="00AC083A" w:rsidRDefault="00C728D9" w:rsidP="00632CB8">
      <w:pPr>
        <w:spacing w:before="120" w:after="120"/>
        <w:jc w:val="both"/>
        <w:rPr>
          <w:rFonts w:ascii="Times New Roman" w:hAnsi="Times New Roman" w:cs="Times New Roman"/>
          <w:color w:val="000000"/>
          <w:sz w:val="24"/>
          <w:szCs w:val="24"/>
          <w:lang w:eastAsia="en-US"/>
        </w:rPr>
      </w:pPr>
      <w:r>
        <w:rPr>
          <w:rFonts w:ascii="Times New Roman" w:hAnsi="Times New Roman" w:cs="Times New Roman"/>
          <w:color w:val="000000"/>
          <w:sz w:val="24"/>
          <w:szCs w:val="24"/>
          <w:lang w:eastAsia="en-US"/>
        </w:rPr>
        <w:tab/>
      </w:r>
      <w:r w:rsidR="00632CB8" w:rsidRPr="00AC083A">
        <w:rPr>
          <w:rFonts w:ascii="Times New Roman" w:hAnsi="Times New Roman" w:cs="Times New Roman"/>
          <w:color w:val="000000"/>
          <w:sz w:val="24"/>
          <w:szCs w:val="24"/>
          <w:lang w:eastAsia="en-US"/>
        </w:rPr>
        <w:t>В соответствии с Федеральным</w:t>
      </w:r>
      <w:r w:rsidR="00632CB8" w:rsidRPr="00AC083A">
        <w:rPr>
          <w:rFonts w:ascii="Times New Roman" w:hAnsi="Times New Roman" w:cs="Times New Roman"/>
          <w:color w:val="000000"/>
          <w:sz w:val="24"/>
          <w:szCs w:val="24"/>
          <w:lang w:val="en-US" w:eastAsia="en-US"/>
        </w:rPr>
        <w:t> </w:t>
      </w:r>
      <w:r w:rsidR="00632CB8" w:rsidRPr="00AC083A">
        <w:rPr>
          <w:rFonts w:ascii="Times New Roman" w:hAnsi="Times New Roman" w:cs="Times New Roman"/>
          <w:color w:val="000000"/>
          <w:sz w:val="24"/>
          <w:szCs w:val="24"/>
          <w:lang w:eastAsia="en-US"/>
        </w:rPr>
        <w:t>законом</w:t>
      </w:r>
      <w:r w:rsidR="00632CB8" w:rsidRPr="00AC083A">
        <w:rPr>
          <w:rFonts w:ascii="Times New Roman" w:hAnsi="Times New Roman" w:cs="Times New Roman"/>
          <w:color w:val="000000"/>
          <w:sz w:val="24"/>
          <w:szCs w:val="24"/>
          <w:lang w:val="en-US" w:eastAsia="en-US"/>
        </w:rPr>
        <w:t> </w:t>
      </w:r>
      <w:r w:rsidR="00632CB8" w:rsidRPr="00AC083A">
        <w:rPr>
          <w:rFonts w:ascii="Times New Roman" w:hAnsi="Times New Roman" w:cs="Times New Roman"/>
          <w:color w:val="000000"/>
          <w:sz w:val="24"/>
          <w:szCs w:val="24"/>
          <w:lang w:eastAsia="en-US"/>
        </w:rPr>
        <w:t xml:space="preserve">от 30.03.1999 № 52-ФЗ «О санитарно-эпидемиологическом благополучии населения» и СП 1.1.1058-01 «Организация и проведение производственного </w:t>
      </w:r>
      <w:proofErr w:type="gramStart"/>
      <w:r w:rsidR="00632CB8" w:rsidRPr="00AC083A">
        <w:rPr>
          <w:rFonts w:ascii="Times New Roman" w:hAnsi="Times New Roman" w:cs="Times New Roman"/>
          <w:color w:val="000000"/>
          <w:sz w:val="24"/>
          <w:szCs w:val="24"/>
          <w:lang w:eastAsia="en-US"/>
        </w:rPr>
        <w:t>контроля за</w:t>
      </w:r>
      <w:proofErr w:type="gramEnd"/>
      <w:r w:rsidR="00632CB8" w:rsidRPr="00AC083A">
        <w:rPr>
          <w:rFonts w:ascii="Times New Roman" w:hAnsi="Times New Roman" w:cs="Times New Roman"/>
          <w:color w:val="000000"/>
          <w:sz w:val="24"/>
          <w:szCs w:val="24"/>
          <w:lang w:eastAsia="en-US"/>
        </w:rPr>
        <w:t xml:space="preserve"> соблюдением санитарных правил и выполнением санитарно-противоэпидемических (профилактических) мероприятий», в целях выполнения санитарно-противоэпидемических мероприятий и организации контроля соблюдения санитарно-эпидемиологических требований в МБОУ</w:t>
      </w:r>
      <w:r>
        <w:rPr>
          <w:rFonts w:ascii="Times New Roman" w:hAnsi="Times New Roman" w:cs="Times New Roman"/>
          <w:color w:val="000000"/>
          <w:sz w:val="24"/>
          <w:szCs w:val="24"/>
          <w:lang w:eastAsia="en-US"/>
        </w:rPr>
        <w:t xml:space="preserve"> «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  <w:lang w:eastAsia="en-US"/>
        </w:rPr>
        <w:t>Пятихатская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  <w:lang w:eastAsia="en-US"/>
        </w:rPr>
        <w:t xml:space="preserve"> школа</w:t>
      </w:r>
      <w:r w:rsidR="002059F7">
        <w:rPr>
          <w:rFonts w:ascii="Times New Roman" w:hAnsi="Times New Roman" w:cs="Times New Roman"/>
          <w:color w:val="000000"/>
          <w:sz w:val="24"/>
          <w:szCs w:val="24"/>
          <w:lang w:eastAsia="en-US"/>
        </w:rPr>
        <w:t xml:space="preserve"> имени С. Н. Бирюкова</w:t>
      </w:r>
      <w:r>
        <w:rPr>
          <w:rFonts w:ascii="Times New Roman" w:hAnsi="Times New Roman" w:cs="Times New Roman"/>
          <w:color w:val="000000"/>
          <w:sz w:val="24"/>
          <w:szCs w:val="24"/>
          <w:lang w:eastAsia="en-US"/>
        </w:rPr>
        <w:t>»</w:t>
      </w:r>
    </w:p>
    <w:p w:rsidR="00632CB8" w:rsidRPr="00C728D9" w:rsidRDefault="00632CB8" w:rsidP="00632CB8">
      <w:pPr>
        <w:spacing w:before="120" w:after="120"/>
        <w:rPr>
          <w:rFonts w:ascii="Times New Roman" w:hAnsi="Times New Roman" w:cs="Times New Roman"/>
          <w:b/>
          <w:color w:val="000000"/>
          <w:sz w:val="24"/>
          <w:szCs w:val="24"/>
          <w:lang w:eastAsia="en-US"/>
        </w:rPr>
      </w:pPr>
      <w:r w:rsidRPr="00C728D9">
        <w:rPr>
          <w:rFonts w:ascii="Times New Roman" w:hAnsi="Times New Roman" w:cs="Times New Roman"/>
          <w:b/>
          <w:color w:val="000000"/>
          <w:sz w:val="24"/>
          <w:szCs w:val="24"/>
          <w:lang w:eastAsia="en-US"/>
        </w:rPr>
        <w:t>ПРИКАЗЫВАЮ:</w:t>
      </w:r>
    </w:p>
    <w:p w:rsidR="00632CB8" w:rsidRPr="00AC083A" w:rsidRDefault="00632CB8" w:rsidP="00632CB8">
      <w:pPr>
        <w:spacing w:after="120"/>
        <w:jc w:val="both"/>
        <w:rPr>
          <w:rFonts w:ascii="Times New Roman" w:hAnsi="Times New Roman" w:cs="Times New Roman"/>
          <w:color w:val="000000"/>
          <w:sz w:val="24"/>
          <w:szCs w:val="24"/>
          <w:lang w:eastAsia="en-US"/>
        </w:rPr>
      </w:pPr>
      <w:r w:rsidRPr="00AC083A">
        <w:rPr>
          <w:rFonts w:ascii="Times New Roman" w:hAnsi="Times New Roman" w:cs="Times New Roman"/>
          <w:color w:val="000000"/>
          <w:sz w:val="24"/>
          <w:szCs w:val="24"/>
          <w:lang w:eastAsia="en-US"/>
        </w:rPr>
        <w:t xml:space="preserve">1. Возложить функции по осуществлению производственного </w:t>
      </w:r>
      <w:proofErr w:type="gramStart"/>
      <w:r w:rsidRPr="00AC083A">
        <w:rPr>
          <w:rFonts w:ascii="Times New Roman" w:hAnsi="Times New Roman" w:cs="Times New Roman"/>
          <w:color w:val="000000"/>
          <w:sz w:val="24"/>
          <w:szCs w:val="24"/>
          <w:lang w:eastAsia="en-US"/>
        </w:rPr>
        <w:t>контроля за</w:t>
      </w:r>
      <w:proofErr w:type="gramEnd"/>
      <w:r w:rsidRPr="00AC083A">
        <w:rPr>
          <w:rFonts w:ascii="Times New Roman" w:hAnsi="Times New Roman" w:cs="Times New Roman"/>
          <w:color w:val="000000"/>
          <w:sz w:val="24"/>
          <w:szCs w:val="24"/>
          <w:lang w:eastAsia="en-US"/>
        </w:rPr>
        <w:t xml:space="preserve"> соблюдением санитарных правил и выполнением санитарно-противоэпидемических (профилактических) мероприятий в МБОУ «</w:t>
      </w:r>
      <w:proofErr w:type="spellStart"/>
      <w:r w:rsidR="00C728D9">
        <w:rPr>
          <w:rFonts w:ascii="Times New Roman" w:hAnsi="Times New Roman" w:cs="Times New Roman"/>
          <w:color w:val="000000"/>
          <w:sz w:val="24"/>
          <w:szCs w:val="24"/>
          <w:lang w:eastAsia="en-US"/>
        </w:rPr>
        <w:t>Пятихатская</w:t>
      </w:r>
      <w:proofErr w:type="spellEnd"/>
      <w:r w:rsidR="00C728D9">
        <w:rPr>
          <w:rFonts w:ascii="Times New Roman" w:hAnsi="Times New Roman" w:cs="Times New Roman"/>
          <w:color w:val="000000"/>
          <w:sz w:val="24"/>
          <w:szCs w:val="24"/>
          <w:lang w:eastAsia="en-US"/>
        </w:rPr>
        <w:t xml:space="preserve"> школа</w:t>
      </w:r>
      <w:r w:rsidR="002059F7" w:rsidRPr="002059F7">
        <w:rPr>
          <w:rFonts w:ascii="Times New Roman" w:hAnsi="Times New Roman" w:cs="Times New Roman"/>
          <w:color w:val="000000"/>
          <w:sz w:val="24"/>
          <w:szCs w:val="24"/>
          <w:lang w:eastAsia="en-US"/>
        </w:rPr>
        <w:t xml:space="preserve"> </w:t>
      </w:r>
      <w:r w:rsidR="002059F7">
        <w:rPr>
          <w:rFonts w:ascii="Times New Roman" w:hAnsi="Times New Roman" w:cs="Times New Roman"/>
          <w:color w:val="000000"/>
          <w:sz w:val="24"/>
          <w:szCs w:val="24"/>
          <w:lang w:eastAsia="en-US"/>
        </w:rPr>
        <w:t>имени С. Н. Бирюкова</w:t>
      </w:r>
      <w:r w:rsidRPr="00AC083A">
        <w:rPr>
          <w:rFonts w:ascii="Times New Roman" w:hAnsi="Times New Roman" w:cs="Times New Roman"/>
          <w:color w:val="000000"/>
          <w:sz w:val="24"/>
          <w:szCs w:val="24"/>
          <w:lang w:eastAsia="en-US"/>
        </w:rPr>
        <w:t>»: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600"/>
      </w:tblPr>
      <w:tblGrid>
        <w:gridCol w:w="5037"/>
        <w:gridCol w:w="2922"/>
        <w:gridCol w:w="2215"/>
      </w:tblGrid>
      <w:tr w:rsidR="00632CB8" w:rsidRPr="00AC083A" w:rsidTr="008663DA">
        <w:trPr>
          <w:trHeight w:val="472"/>
        </w:trPr>
        <w:tc>
          <w:tcPr>
            <w:tcW w:w="5037" w:type="dxa"/>
            <w:vMerge w:val="restart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32CB8" w:rsidRPr="00AC083A" w:rsidRDefault="00632CB8" w:rsidP="00632CB8">
            <w:pPr>
              <w:numPr>
                <w:ilvl w:val="0"/>
                <w:numId w:val="1"/>
              </w:numPr>
              <w:tabs>
                <w:tab w:val="clear" w:pos="720"/>
                <w:tab w:val="num" w:pos="426"/>
              </w:tabs>
              <w:spacing w:after="0"/>
              <w:ind w:left="426" w:right="180" w:hanging="284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AC083A"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  <w:t>контроль организации, качества и безопасности питания</w:t>
            </w:r>
          </w:p>
        </w:tc>
        <w:tc>
          <w:tcPr>
            <w:tcW w:w="2922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2CB8" w:rsidRPr="00AC083A" w:rsidRDefault="00632CB8" w:rsidP="00A73FF0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proofErr w:type="spellStart"/>
            <w:r w:rsidRPr="00AC083A"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ответственный</w:t>
            </w:r>
            <w:proofErr w:type="spellEnd"/>
            <w:r w:rsidRPr="00AC083A"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 </w:t>
            </w:r>
            <w:proofErr w:type="spellStart"/>
            <w:r w:rsidRPr="00AC083A"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по</w:t>
            </w:r>
            <w:proofErr w:type="spellEnd"/>
            <w:r w:rsidRPr="00AC083A"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 xml:space="preserve"> </w:t>
            </w:r>
            <w:proofErr w:type="spellStart"/>
            <w:r w:rsidRPr="00AC083A"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питанию</w:t>
            </w:r>
            <w:proofErr w:type="spellEnd"/>
          </w:p>
        </w:tc>
        <w:tc>
          <w:tcPr>
            <w:tcW w:w="2215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2CB8" w:rsidRPr="00C728D9" w:rsidRDefault="002059F7" w:rsidP="00C728D9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Олейник Н. А.</w:t>
            </w:r>
          </w:p>
        </w:tc>
      </w:tr>
      <w:tr w:rsidR="00632CB8" w:rsidRPr="00AC083A" w:rsidTr="00C728D9">
        <w:trPr>
          <w:trHeight w:val="331"/>
        </w:trPr>
        <w:tc>
          <w:tcPr>
            <w:tcW w:w="5037" w:type="dxa"/>
            <w:vMerge/>
            <w:vAlign w:val="center"/>
            <w:hideMark/>
          </w:tcPr>
          <w:p w:rsidR="00632CB8" w:rsidRPr="00C728D9" w:rsidRDefault="00632CB8" w:rsidP="00A73FF0">
            <w:pPr>
              <w:tabs>
                <w:tab w:val="num" w:pos="426"/>
              </w:tabs>
              <w:ind w:left="426" w:hanging="284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2922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2CB8" w:rsidRPr="00C728D9" w:rsidRDefault="00632CB8" w:rsidP="00A73FF0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C728D9"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  <w:t>повар</w:t>
            </w:r>
          </w:p>
        </w:tc>
        <w:tc>
          <w:tcPr>
            <w:tcW w:w="2215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2CB8" w:rsidRPr="00AC083A" w:rsidRDefault="00C728D9" w:rsidP="00A73F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Дёмина Т. </w:t>
            </w:r>
          </w:p>
        </w:tc>
      </w:tr>
      <w:tr w:rsidR="00632CB8" w:rsidRPr="00AC083A" w:rsidTr="00A73FF0">
        <w:tc>
          <w:tcPr>
            <w:tcW w:w="5037" w:type="dxa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32CB8" w:rsidRPr="00AC083A" w:rsidRDefault="00632CB8" w:rsidP="00632CB8">
            <w:pPr>
              <w:numPr>
                <w:ilvl w:val="0"/>
                <w:numId w:val="2"/>
              </w:numPr>
              <w:tabs>
                <w:tab w:val="clear" w:pos="720"/>
                <w:tab w:val="num" w:pos="426"/>
              </w:tabs>
              <w:spacing w:after="0"/>
              <w:ind w:left="426" w:right="180" w:hanging="284"/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AC083A"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  <w:t>контроль благоустройства</w:t>
            </w:r>
            <w:r w:rsidRPr="00AC083A"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  <w:t> </w:t>
            </w:r>
            <w:r w:rsidRPr="00AC083A"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  <w:t>и содержания территории, помещений, оборудования;</w:t>
            </w:r>
          </w:p>
          <w:p w:rsidR="00632CB8" w:rsidRPr="00AC083A" w:rsidRDefault="00632CB8" w:rsidP="00632CB8">
            <w:pPr>
              <w:numPr>
                <w:ilvl w:val="0"/>
                <w:numId w:val="2"/>
              </w:numPr>
              <w:tabs>
                <w:tab w:val="clear" w:pos="720"/>
                <w:tab w:val="num" w:pos="426"/>
              </w:tabs>
              <w:spacing w:after="0"/>
              <w:ind w:left="426" w:right="180" w:hanging="284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AC083A"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  <w:t>контроль мероприятий по дезинсекции и дератизации</w:t>
            </w:r>
          </w:p>
        </w:tc>
        <w:tc>
          <w:tcPr>
            <w:tcW w:w="2922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2CB8" w:rsidRPr="00AC083A" w:rsidRDefault="00C728D9" w:rsidP="00A73FF0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заведующий хозяйством</w:t>
            </w:r>
          </w:p>
        </w:tc>
        <w:tc>
          <w:tcPr>
            <w:tcW w:w="2215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2CB8" w:rsidRPr="00AC083A" w:rsidRDefault="00C728D9" w:rsidP="00A73F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Бондарь И. Ф.</w:t>
            </w:r>
          </w:p>
        </w:tc>
      </w:tr>
      <w:tr w:rsidR="00632CB8" w:rsidRPr="00AC083A" w:rsidTr="00A73FF0">
        <w:tc>
          <w:tcPr>
            <w:tcW w:w="5037" w:type="dxa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32CB8" w:rsidRPr="00AC083A" w:rsidRDefault="00632CB8" w:rsidP="00632CB8">
            <w:pPr>
              <w:numPr>
                <w:ilvl w:val="0"/>
                <w:numId w:val="3"/>
              </w:numPr>
              <w:tabs>
                <w:tab w:val="clear" w:pos="720"/>
                <w:tab w:val="num" w:pos="426"/>
              </w:tabs>
              <w:spacing w:after="0"/>
              <w:ind w:left="426" w:right="180" w:hanging="284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AC083A"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  <w:t>контроль организации медосмотров, вакцинации и гигиеническому обучению работников, их личной гигиены</w:t>
            </w:r>
          </w:p>
        </w:tc>
        <w:tc>
          <w:tcPr>
            <w:tcW w:w="2922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2CB8" w:rsidRPr="00C728D9" w:rsidRDefault="00632CB8" w:rsidP="00A73FF0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C728D9"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  <w:t>медсестра</w:t>
            </w:r>
          </w:p>
        </w:tc>
        <w:tc>
          <w:tcPr>
            <w:tcW w:w="2215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2CB8" w:rsidRPr="00C728D9" w:rsidRDefault="00C728D9" w:rsidP="00A73FF0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Арпиева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Д. Э.</w:t>
            </w:r>
          </w:p>
        </w:tc>
      </w:tr>
    </w:tbl>
    <w:p w:rsidR="00632CB8" w:rsidRPr="00AC083A" w:rsidRDefault="00632CB8" w:rsidP="00632CB8">
      <w:pPr>
        <w:jc w:val="both"/>
        <w:rPr>
          <w:rFonts w:ascii="Times New Roman" w:hAnsi="Times New Roman" w:cs="Times New Roman"/>
          <w:color w:val="000000"/>
          <w:sz w:val="24"/>
          <w:szCs w:val="24"/>
          <w:lang w:eastAsia="en-US"/>
        </w:rPr>
      </w:pPr>
      <w:r w:rsidRPr="00AC083A">
        <w:rPr>
          <w:rFonts w:ascii="Times New Roman" w:hAnsi="Times New Roman" w:cs="Times New Roman"/>
          <w:color w:val="000000"/>
          <w:sz w:val="24"/>
          <w:szCs w:val="24"/>
          <w:lang w:eastAsia="en-US"/>
        </w:rPr>
        <w:t>2. Работникам, ответственным за организацию производственного контроля соблюдения санитарных правил и выполнения санитарно-противоэпидемических (профилактических) мероприятий:</w:t>
      </w:r>
    </w:p>
    <w:p w:rsidR="00632CB8" w:rsidRPr="00AC083A" w:rsidRDefault="00632CB8" w:rsidP="00632CB8">
      <w:pPr>
        <w:numPr>
          <w:ilvl w:val="0"/>
          <w:numId w:val="4"/>
        </w:numPr>
        <w:spacing w:after="0"/>
        <w:ind w:left="780" w:right="18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eastAsia="en-US"/>
        </w:rPr>
      </w:pPr>
      <w:r w:rsidRPr="00AC083A">
        <w:rPr>
          <w:rFonts w:ascii="Times New Roman" w:hAnsi="Times New Roman" w:cs="Times New Roman"/>
          <w:color w:val="000000"/>
          <w:sz w:val="24"/>
          <w:szCs w:val="24"/>
          <w:lang w:eastAsia="en-US"/>
        </w:rPr>
        <w:t>реализовать мероприятия, определенные</w:t>
      </w:r>
      <w:r w:rsidRPr="00AC083A">
        <w:rPr>
          <w:rFonts w:ascii="Times New Roman" w:hAnsi="Times New Roman" w:cs="Times New Roman"/>
          <w:color w:val="000000"/>
          <w:sz w:val="24"/>
          <w:szCs w:val="24"/>
          <w:lang w:val="en-US" w:eastAsia="en-US"/>
        </w:rPr>
        <w:t> </w:t>
      </w:r>
      <w:r w:rsidRPr="00AC083A">
        <w:rPr>
          <w:rFonts w:ascii="Times New Roman" w:hAnsi="Times New Roman" w:cs="Times New Roman"/>
          <w:color w:val="000000"/>
          <w:sz w:val="24"/>
          <w:szCs w:val="24"/>
          <w:lang w:eastAsia="en-US"/>
        </w:rPr>
        <w:t>программой производственного контроля МБОУ «</w:t>
      </w:r>
      <w:proofErr w:type="spellStart"/>
      <w:r w:rsidR="00C728D9">
        <w:rPr>
          <w:rFonts w:ascii="Times New Roman" w:hAnsi="Times New Roman" w:cs="Times New Roman"/>
          <w:color w:val="000000"/>
          <w:sz w:val="24"/>
          <w:szCs w:val="24"/>
          <w:lang w:eastAsia="en-US"/>
        </w:rPr>
        <w:t>Пятихатская</w:t>
      </w:r>
      <w:proofErr w:type="spellEnd"/>
      <w:r w:rsidR="00C728D9">
        <w:rPr>
          <w:rFonts w:ascii="Times New Roman" w:hAnsi="Times New Roman" w:cs="Times New Roman"/>
          <w:color w:val="000000"/>
          <w:sz w:val="24"/>
          <w:szCs w:val="24"/>
          <w:lang w:eastAsia="en-US"/>
        </w:rPr>
        <w:t xml:space="preserve"> школа</w:t>
      </w:r>
      <w:r w:rsidR="002059F7" w:rsidRPr="002059F7">
        <w:rPr>
          <w:rFonts w:ascii="Times New Roman" w:hAnsi="Times New Roman" w:cs="Times New Roman"/>
          <w:color w:val="000000"/>
          <w:sz w:val="24"/>
          <w:szCs w:val="24"/>
          <w:lang w:eastAsia="en-US"/>
        </w:rPr>
        <w:t xml:space="preserve"> </w:t>
      </w:r>
      <w:r w:rsidR="002059F7">
        <w:rPr>
          <w:rFonts w:ascii="Times New Roman" w:hAnsi="Times New Roman" w:cs="Times New Roman"/>
          <w:color w:val="000000"/>
          <w:sz w:val="24"/>
          <w:szCs w:val="24"/>
          <w:lang w:eastAsia="en-US"/>
        </w:rPr>
        <w:t>имени С. Н. Бирюкова</w:t>
      </w:r>
      <w:r w:rsidRPr="00AC083A">
        <w:rPr>
          <w:rFonts w:ascii="Times New Roman" w:hAnsi="Times New Roman" w:cs="Times New Roman"/>
          <w:color w:val="000000"/>
          <w:sz w:val="24"/>
          <w:szCs w:val="24"/>
          <w:lang w:eastAsia="en-US"/>
        </w:rPr>
        <w:t>»;</w:t>
      </w:r>
    </w:p>
    <w:p w:rsidR="00632CB8" w:rsidRPr="00AC083A" w:rsidRDefault="00632CB8" w:rsidP="00632CB8">
      <w:pPr>
        <w:numPr>
          <w:ilvl w:val="0"/>
          <w:numId w:val="4"/>
        </w:numPr>
        <w:spacing w:after="0"/>
        <w:ind w:left="780" w:right="18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eastAsia="en-US"/>
        </w:rPr>
      </w:pPr>
      <w:r w:rsidRPr="00AC083A">
        <w:rPr>
          <w:rFonts w:ascii="Times New Roman" w:hAnsi="Times New Roman" w:cs="Times New Roman"/>
          <w:color w:val="000000"/>
          <w:sz w:val="24"/>
          <w:szCs w:val="24"/>
          <w:lang w:eastAsia="en-US"/>
        </w:rPr>
        <w:lastRenderedPageBreak/>
        <w:t>руководствоваться в работе</w:t>
      </w:r>
      <w:r w:rsidRPr="00AC083A">
        <w:rPr>
          <w:rFonts w:ascii="Times New Roman" w:hAnsi="Times New Roman" w:cs="Times New Roman"/>
          <w:color w:val="000000"/>
          <w:sz w:val="24"/>
          <w:szCs w:val="24"/>
          <w:lang w:val="en-US" w:eastAsia="en-US"/>
        </w:rPr>
        <w:t> </w:t>
      </w:r>
      <w:r w:rsidRPr="00AC083A">
        <w:rPr>
          <w:rFonts w:ascii="Times New Roman" w:hAnsi="Times New Roman" w:cs="Times New Roman"/>
          <w:color w:val="000000"/>
          <w:sz w:val="24"/>
          <w:szCs w:val="24"/>
          <w:lang w:eastAsia="en-US"/>
        </w:rPr>
        <w:t>действующими санитарными правилами, гигиеническими нормативами и иными законодательными актами;</w:t>
      </w:r>
    </w:p>
    <w:p w:rsidR="00632CB8" w:rsidRPr="00AC083A" w:rsidRDefault="00632CB8" w:rsidP="00632CB8">
      <w:pPr>
        <w:numPr>
          <w:ilvl w:val="0"/>
          <w:numId w:val="4"/>
        </w:numPr>
        <w:spacing w:after="0"/>
        <w:ind w:left="780" w:right="18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en-US" w:eastAsia="en-US"/>
        </w:rPr>
      </w:pPr>
      <w:proofErr w:type="spellStart"/>
      <w:r w:rsidRPr="00AC083A">
        <w:rPr>
          <w:rFonts w:ascii="Times New Roman" w:hAnsi="Times New Roman" w:cs="Times New Roman"/>
          <w:color w:val="000000"/>
          <w:sz w:val="24"/>
          <w:szCs w:val="24"/>
          <w:lang w:val="en-US" w:eastAsia="en-US"/>
        </w:rPr>
        <w:t>вести</w:t>
      </w:r>
      <w:proofErr w:type="spellEnd"/>
      <w:r w:rsidRPr="00AC083A">
        <w:rPr>
          <w:rFonts w:ascii="Times New Roman" w:hAnsi="Times New Roman" w:cs="Times New Roman"/>
          <w:color w:val="000000"/>
          <w:sz w:val="24"/>
          <w:szCs w:val="24"/>
          <w:lang w:val="en-US" w:eastAsia="en-US"/>
        </w:rPr>
        <w:t xml:space="preserve"> </w:t>
      </w:r>
      <w:proofErr w:type="spellStart"/>
      <w:r w:rsidRPr="00AC083A">
        <w:rPr>
          <w:rFonts w:ascii="Times New Roman" w:hAnsi="Times New Roman" w:cs="Times New Roman"/>
          <w:color w:val="000000"/>
          <w:sz w:val="24"/>
          <w:szCs w:val="24"/>
          <w:lang w:val="en-US" w:eastAsia="en-US"/>
        </w:rPr>
        <w:t>отчетную</w:t>
      </w:r>
      <w:proofErr w:type="spellEnd"/>
      <w:r w:rsidRPr="00AC083A">
        <w:rPr>
          <w:rFonts w:ascii="Times New Roman" w:hAnsi="Times New Roman" w:cs="Times New Roman"/>
          <w:color w:val="000000"/>
          <w:sz w:val="24"/>
          <w:szCs w:val="24"/>
          <w:lang w:val="en-US" w:eastAsia="en-US"/>
        </w:rPr>
        <w:t xml:space="preserve"> </w:t>
      </w:r>
      <w:proofErr w:type="spellStart"/>
      <w:r w:rsidRPr="00AC083A">
        <w:rPr>
          <w:rFonts w:ascii="Times New Roman" w:hAnsi="Times New Roman" w:cs="Times New Roman"/>
          <w:color w:val="000000"/>
          <w:sz w:val="24"/>
          <w:szCs w:val="24"/>
          <w:lang w:val="en-US" w:eastAsia="en-US"/>
        </w:rPr>
        <w:t>документацию</w:t>
      </w:r>
      <w:proofErr w:type="spellEnd"/>
      <w:r w:rsidRPr="00AC083A">
        <w:rPr>
          <w:rFonts w:ascii="Times New Roman" w:hAnsi="Times New Roman" w:cs="Times New Roman"/>
          <w:color w:val="000000"/>
          <w:sz w:val="24"/>
          <w:szCs w:val="24"/>
          <w:lang w:val="en-US" w:eastAsia="en-US"/>
        </w:rPr>
        <w:t>;</w:t>
      </w:r>
    </w:p>
    <w:p w:rsidR="00632CB8" w:rsidRPr="00AC083A" w:rsidRDefault="00632CB8" w:rsidP="00632CB8">
      <w:pPr>
        <w:numPr>
          <w:ilvl w:val="0"/>
          <w:numId w:val="4"/>
        </w:numPr>
        <w:spacing w:after="0"/>
        <w:ind w:left="780" w:right="18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eastAsia="en-US"/>
        </w:rPr>
      </w:pPr>
      <w:r w:rsidRPr="00AC083A">
        <w:rPr>
          <w:rFonts w:ascii="Times New Roman" w:hAnsi="Times New Roman" w:cs="Times New Roman"/>
          <w:color w:val="000000"/>
          <w:sz w:val="24"/>
          <w:szCs w:val="24"/>
          <w:lang w:eastAsia="en-US"/>
        </w:rPr>
        <w:t>готовить предложения по внесению изменений в программу</w:t>
      </w:r>
      <w:r w:rsidRPr="00AC083A">
        <w:rPr>
          <w:rFonts w:ascii="Times New Roman" w:hAnsi="Times New Roman" w:cs="Times New Roman"/>
          <w:color w:val="000000"/>
          <w:sz w:val="24"/>
          <w:szCs w:val="24"/>
          <w:lang w:val="en-US" w:eastAsia="en-US"/>
        </w:rPr>
        <w:t> </w:t>
      </w:r>
      <w:r w:rsidRPr="00AC083A">
        <w:rPr>
          <w:rFonts w:ascii="Times New Roman" w:hAnsi="Times New Roman" w:cs="Times New Roman"/>
          <w:color w:val="000000"/>
          <w:sz w:val="24"/>
          <w:szCs w:val="24"/>
          <w:lang w:eastAsia="en-US"/>
        </w:rPr>
        <w:t>производственного контроля</w:t>
      </w:r>
      <w:r w:rsidRPr="00AC083A">
        <w:rPr>
          <w:rFonts w:ascii="Times New Roman" w:hAnsi="Times New Roman" w:cs="Times New Roman"/>
          <w:color w:val="000000"/>
          <w:sz w:val="24"/>
          <w:szCs w:val="24"/>
          <w:lang w:val="en-US" w:eastAsia="en-US"/>
        </w:rPr>
        <w:t> </w:t>
      </w:r>
      <w:r w:rsidRPr="00AC083A">
        <w:rPr>
          <w:rFonts w:ascii="Times New Roman" w:hAnsi="Times New Roman" w:cs="Times New Roman"/>
          <w:color w:val="000000"/>
          <w:sz w:val="24"/>
          <w:szCs w:val="24"/>
          <w:lang w:eastAsia="en-US"/>
        </w:rPr>
        <w:t>МБОУ «</w:t>
      </w:r>
      <w:proofErr w:type="spellStart"/>
      <w:r w:rsidR="00C728D9">
        <w:rPr>
          <w:rFonts w:ascii="Times New Roman" w:hAnsi="Times New Roman" w:cs="Times New Roman"/>
          <w:color w:val="000000"/>
          <w:sz w:val="24"/>
          <w:szCs w:val="24"/>
          <w:lang w:eastAsia="en-US"/>
        </w:rPr>
        <w:t>Пятихатская</w:t>
      </w:r>
      <w:proofErr w:type="spellEnd"/>
      <w:r w:rsidR="00C728D9">
        <w:rPr>
          <w:rFonts w:ascii="Times New Roman" w:hAnsi="Times New Roman" w:cs="Times New Roman"/>
          <w:color w:val="000000"/>
          <w:sz w:val="24"/>
          <w:szCs w:val="24"/>
          <w:lang w:eastAsia="en-US"/>
        </w:rPr>
        <w:t xml:space="preserve"> школа</w:t>
      </w:r>
      <w:r w:rsidR="002059F7" w:rsidRPr="002059F7">
        <w:rPr>
          <w:rFonts w:ascii="Times New Roman" w:hAnsi="Times New Roman" w:cs="Times New Roman"/>
          <w:color w:val="000000"/>
          <w:sz w:val="24"/>
          <w:szCs w:val="24"/>
          <w:lang w:eastAsia="en-US"/>
        </w:rPr>
        <w:t xml:space="preserve"> </w:t>
      </w:r>
      <w:r w:rsidR="002059F7">
        <w:rPr>
          <w:rFonts w:ascii="Times New Roman" w:hAnsi="Times New Roman" w:cs="Times New Roman"/>
          <w:color w:val="000000"/>
          <w:sz w:val="24"/>
          <w:szCs w:val="24"/>
          <w:lang w:eastAsia="en-US"/>
        </w:rPr>
        <w:t>имени С. Н. Бирюкова</w:t>
      </w:r>
      <w:r w:rsidRPr="00AC083A">
        <w:rPr>
          <w:rFonts w:ascii="Times New Roman" w:hAnsi="Times New Roman" w:cs="Times New Roman"/>
          <w:color w:val="000000"/>
          <w:sz w:val="24"/>
          <w:szCs w:val="24"/>
          <w:lang w:eastAsia="en-US"/>
        </w:rPr>
        <w:t>»</w:t>
      </w:r>
      <w:r w:rsidR="00C728D9">
        <w:rPr>
          <w:rFonts w:ascii="Times New Roman" w:hAnsi="Times New Roman" w:cs="Times New Roman"/>
          <w:color w:val="000000"/>
          <w:sz w:val="24"/>
          <w:szCs w:val="24"/>
          <w:lang w:eastAsia="en-US"/>
        </w:rPr>
        <w:t>.</w:t>
      </w:r>
    </w:p>
    <w:p w:rsidR="00632CB8" w:rsidRPr="00AC083A" w:rsidRDefault="00632CB8" w:rsidP="00C728D9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eastAsia="en-US"/>
        </w:rPr>
      </w:pPr>
      <w:r w:rsidRPr="00AC083A">
        <w:rPr>
          <w:rFonts w:ascii="Times New Roman" w:hAnsi="Times New Roman" w:cs="Times New Roman"/>
          <w:color w:val="000000"/>
          <w:sz w:val="24"/>
          <w:szCs w:val="24"/>
          <w:lang w:eastAsia="en-US"/>
        </w:rPr>
        <w:t xml:space="preserve">3. Секретарю </w:t>
      </w:r>
      <w:r w:rsidR="00C728D9">
        <w:rPr>
          <w:rFonts w:ascii="Times New Roman" w:hAnsi="Times New Roman" w:cs="Times New Roman"/>
          <w:color w:val="000000"/>
          <w:sz w:val="24"/>
          <w:szCs w:val="24"/>
          <w:lang w:eastAsia="en-US"/>
        </w:rPr>
        <w:t xml:space="preserve">учебной части </w:t>
      </w:r>
      <w:proofErr w:type="spellStart"/>
      <w:r w:rsidR="00C728D9">
        <w:rPr>
          <w:rFonts w:ascii="Times New Roman" w:hAnsi="Times New Roman" w:cs="Times New Roman"/>
          <w:color w:val="000000"/>
          <w:sz w:val="24"/>
          <w:szCs w:val="24"/>
          <w:lang w:eastAsia="en-US"/>
        </w:rPr>
        <w:t>Рафти</w:t>
      </w:r>
      <w:proofErr w:type="spellEnd"/>
      <w:r w:rsidR="00C728D9">
        <w:rPr>
          <w:rFonts w:ascii="Times New Roman" w:hAnsi="Times New Roman" w:cs="Times New Roman"/>
          <w:color w:val="000000"/>
          <w:sz w:val="24"/>
          <w:szCs w:val="24"/>
          <w:lang w:eastAsia="en-US"/>
        </w:rPr>
        <w:t xml:space="preserve"> Е. М.</w:t>
      </w:r>
      <w:r w:rsidRPr="00AC083A">
        <w:rPr>
          <w:rFonts w:ascii="Times New Roman" w:hAnsi="Times New Roman" w:cs="Times New Roman"/>
          <w:color w:val="000000"/>
          <w:sz w:val="24"/>
          <w:szCs w:val="24"/>
          <w:lang w:eastAsia="en-US"/>
        </w:rPr>
        <w:t xml:space="preserve"> ознакомить ответственных работников с настоящим приказом под подпись.</w:t>
      </w:r>
    </w:p>
    <w:p w:rsidR="00632CB8" w:rsidRPr="00AC083A" w:rsidRDefault="00632CB8" w:rsidP="00C728D9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eastAsia="en-US"/>
        </w:rPr>
      </w:pPr>
      <w:r w:rsidRPr="00AC083A">
        <w:rPr>
          <w:rFonts w:ascii="Times New Roman" w:hAnsi="Times New Roman" w:cs="Times New Roman"/>
          <w:color w:val="000000"/>
          <w:sz w:val="24"/>
          <w:szCs w:val="24"/>
          <w:lang w:eastAsia="en-US"/>
        </w:rPr>
        <w:t>4. Контроль исполнения настоящего приказа оставляю за собой.</w:t>
      </w:r>
    </w:p>
    <w:p w:rsidR="00632CB8" w:rsidRPr="00AC083A" w:rsidRDefault="00632CB8" w:rsidP="00C728D9">
      <w:pP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  <w:lang w:eastAsia="en-US"/>
        </w:rPr>
      </w:pPr>
    </w:p>
    <w:p w:rsidR="00632CB8" w:rsidRPr="00AC083A" w:rsidRDefault="00632CB8" w:rsidP="00632CB8">
      <w:pPr>
        <w:spacing w:before="100" w:beforeAutospacing="1" w:after="100" w:afterAutospacing="1"/>
        <w:rPr>
          <w:rFonts w:ascii="Times New Roman" w:hAnsi="Times New Roman" w:cs="Times New Roman"/>
          <w:b/>
          <w:color w:val="000000"/>
          <w:sz w:val="24"/>
          <w:szCs w:val="24"/>
          <w:lang w:eastAsia="en-US"/>
        </w:rPr>
      </w:pPr>
      <w:r w:rsidRPr="00AC083A">
        <w:rPr>
          <w:rFonts w:ascii="Times New Roman" w:hAnsi="Times New Roman" w:cs="Times New Roman"/>
          <w:b/>
          <w:color w:val="000000"/>
          <w:sz w:val="24"/>
          <w:szCs w:val="24"/>
          <w:lang w:eastAsia="en-US"/>
        </w:rPr>
        <w:t xml:space="preserve">Директор                                                                                                                   </w:t>
      </w:r>
      <w:r w:rsidR="00C728D9">
        <w:rPr>
          <w:rFonts w:ascii="Times New Roman" w:hAnsi="Times New Roman" w:cs="Times New Roman"/>
          <w:b/>
          <w:color w:val="000000"/>
          <w:sz w:val="24"/>
          <w:szCs w:val="24"/>
          <w:lang w:eastAsia="en-US"/>
        </w:rPr>
        <w:t>О. Ю. Соловьева</w:t>
      </w:r>
    </w:p>
    <w:p w:rsidR="00632CB8" w:rsidRPr="00C728D9" w:rsidRDefault="00632CB8" w:rsidP="00C728D9">
      <w:pPr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  <w:lang w:eastAsia="en-US"/>
        </w:rPr>
      </w:pPr>
      <w:r w:rsidRPr="00C728D9">
        <w:rPr>
          <w:rFonts w:ascii="Times New Roman" w:hAnsi="Times New Roman" w:cs="Times New Roman"/>
          <w:color w:val="000000"/>
          <w:sz w:val="20"/>
          <w:szCs w:val="20"/>
          <w:lang w:eastAsia="en-US"/>
        </w:rPr>
        <w:t xml:space="preserve">С приказом </w:t>
      </w:r>
      <w:proofErr w:type="gramStart"/>
      <w:r w:rsidRPr="00C728D9">
        <w:rPr>
          <w:rFonts w:ascii="Times New Roman" w:hAnsi="Times New Roman" w:cs="Times New Roman"/>
          <w:color w:val="000000"/>
          <w:sz w:val="20"/>
          <w:szCs w:val="20"/>
          <w:lang w:eastAsia="en-US"/>
        </w:rPr>
        <w:t>ознакомлены</w:t>
      </w:r>
      <w:proofErr w:type="gramEnd"/>
      <w:r w:rsidRPr="00C728D9">
        <w:rPr>
          <w:rFonts w:ascii="Times New Roman" w:hAnsi="Times New Roman" w:cs="Times New Roman"/>
          <w:color w:val="000000"/>
          <w:sz w:val="20"/>
          <w:szCs w:val="20"/>
          <w:lang w:eastAsia="en-US"/>
        </w:rPr>
        <w:t>:</w:t>
      </w:r>
      <w:r w:rsidR="00C728D9" w:rsidRPr="00C728D9">
        <w:rPr>
          <w:rFonts w:ascii="Times New Roman" w:hAnsi="Times New Roman" w:cs="Times New Roman"/>
          <w:color w:val="000000"/>
          <w:sz w:val="20"/>
          <w:szCs w:val="20"/>
          <w:lang w:eastAsia="en-US"/>
        </w:rPr>
        <w:t xml:space="preserve">                                                                           </w:t>
      </w:r>
      <w:r w:rsidR="00C728D9">
        <w:rPr>
          <w:rFonts w:ascii="Times New Roman" w:hAnsi="Times New Roman" w:cs="Times New Roman"/>
          <w:color w:val="000000"/>
          <w:sz w:val="20"/>
          <w:szCs w:val="20"/>
          <w:lang w:eastAsia="en-US"/>
        </w:rPr>
        <w:t xml:space="preserve">                             </w:t>
      </w:r>
      <w:r w:rsidR="00C728D9" w:rsidRPr="00C728D9">
        <w:rPr>
          <w:rFonts w:ascii="Times New Roman" w:hAnsi="Times New Roman" w:cs="Times New Roman"/>
          <w:color w:val="000000"/>
          <w:sz w:val="20"/>
          <w:szCs w:val="20"/>
          <w:lang w:eastAsia="en-US"/>
        </w:rPr>
        <w:t xml:space="preserve">           </w:t>
      </w:r>
      <w:r w:rsidR="002059F7">
        <w:rPr>
          <w:rFonts w:ascii="Times New Roman" w:hAnsi="Times New Roman" w:cs="Times New Roman"/>
          <w:color w:val="000000"/>
          <w:sz w:val="20"/>
          <w:szCs w:val="20"/>
          <w:lang w:eastAsia="en-US"/>
        </w:rPr>
        <w:t>Н. А. Олейник</w:t>
      </w:r>
    </w:p>
    <w:p w:rsidR="00C728D9" w:rsidRPr="00C728D9" w:rsidRDefault="00C728D9" w:rsidP="00C728D9">
      <w:pPr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  <w:lang w:eastAsia="en-US"/>
        </w:rPr>
      </w:pPr>
      <w:r w:rsidRPr="00C728D9">
        <w:rPr>
          <w:rFonts w:ascii="Times New Roman" w:hAnsi="Times New Roman" w:cs="Times New Roman"/>
          <w:color w:val="000000"/>
          <w:sz w:val="20"/>
          <w:szCs w:val="20"/>
          <w:lang w:eastAsia="en-US"/>
        </w:rPr>
        <w:t xml:space="preserve">                                                                                                                                </w:t>
      </w:r>
      <w:r>
        <w:rPr>
          <w:rFonts w:ascii="Times New Roman" w:hAnsi="Times New Roman" w:cs="Times New Roman"/>
          <w:color w:val="000000"/>
          <w:sz w:val="20"/>
          <w:szCs w:val="20"/>
          <w:lang w:eastAsia="en-US"/>
        </w:rPr>
        <w:t xml:space="preserve">                            </w:t>
      </w:r>
      <w:r w:rsidRPr="00C728D9">
        <w:rPr>
          <w:rFonts w:ascii="Times New Roman" w:hAnsi="Times New Roman" w:cs="Times New Roman"/>
          <w:color w:val="000000"/>
          <w:sz w:val="20"/>
          <w:szCs w:val="20"/>
          <w:lang w:eastAsia="en-US"/>
        </w:rPr>
        <w:t xml:space="preserve">   Т. В. Дёмина</w:t>
      </w:r>
    </w:p>
    <w:p w:rsidR="00C728D9" w:rsidRPr="00C728D9" w:rsidRDefault="00C728D9" w:rsidP="00C728D9">
      <w:pPr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  <w:lang w:eastAsia="en-US"/>
        </w:rPr>
      </w:pPr>
      <w:r w:rsidRPr="00C728D9">
        <w:rPr>
          <w:rFonts w:ascii="Times New Roman" w:hAnsi="Times New Roman" w:cs="Times New Roman"/>
          <w:color w:val="000000"/>
          <w:sz w:val="20"/>
          <w:szCs w:val="20"/>
          <w:lang w:eastAsia="en-US"/>
        </w:rPr>
        <w:t xml:space="preserve">                                                                                                                                   </w:t>
      </w:r>
      <w:r>
        <w:rPr>
          <w:rFonts w:ascii="Times New Roman" w:hAnsi="Times New Roman" w:cs="Times New Roman"/>
          <w:color w:val="000000"/>
          <w:sz w:val="20"/>
          <w:szCs w:val="20"/>
          <w:lang w:eastAsia="en-US"/>
        </w:rPr>
        <w:t xml:space="preserve">                            </w:t>
      </w:r>
      <w:r w:rsidRPr="00C728D9">
        <w:rPr>
          <w:rFonts w:ascii="Times New Roman" w:hAnsi="Times New Roman" w:cs="Times New Roman"/>
          <w:color w:val="000000"/>
          <w:sz w:val="20"/>
          <w:szCs w:val="20"/>
          <w:lang w:eastAsia="en-US"/>
        </w:rPr>
        <w:t>И. Ф. Бондарь</w:t>
      </w:r>
    </w:p>
    <w:p w:rsidR="00632CB8" w:rsidRPr="00AC083A" w:rsidRDefault="00632CB8" w:rsidP="00C728D9">
      <w:pPr>
        <w:spacing w:after="0"/>
        <w:rPr>
          <w:rFonts w:ascii="Times New Roman" w:hAnsi="Times New Roman" w:cs="Times New Roman"/>
          <w:color w:val="000000"/>
          <w:sz w:val="24"/>
          <w:szCs w:val="24"/>
          <w:lang w:eastAsia="en-US"/>
        </w:rPr>
      </w:pPr>
    </w:p>
    <w:p w:rsidR="00632CB8" w:rsidRPr="00AC083A" w:rsidRDefault="00632CB8" w:rsidP="00632CB8">
      <w:pPr>
        <w:spacing w:before="100" w:beforeAutospacing="1" w:after="100" w:afterAutospacing="1"/>
        <w:rPr>
          <w:rFonts w:ascii="Times New Roman" w:hAnsi="Times New Roman" w:cs="Times New Roman"/>
          <w:color w:val="000000"/>
          <w:sz w:val="24"/>
          <w:szCs w:val="24"/>
          <w:lang w:eastAsia="en-US"/>
        </w:rPr>
      </w:pPr>
    </w:p>
    <w:p w:rsidR="00632CB8" w:rsidRPr="00AC083A" w:rsidRDefault="00632CB8" w:rsidP="00632CB8">
      <w:pPr>
        <w:spacing w:before="100" w:beforeAutospacing="1" w:after="100" w:afterAutospacing="1"/>
        <w:rPr>
          <w:rFonts w:ascii="Times New Roman" w:hAnsi="Times New Roman" w:cs="Times New Roman"/>
          <w:color w:val="000000"/>
          <w:sz w:val="24"/>
          <w:szCs w:val="24"/>
          <w:lang w:eastAsia="en-US"/>
        </w:rPr>
      </w:pPr>
    </w:p>
    <w:p w:rsidR="00632CB8" w:rsidRPr="00AC083A" w:rsidRDefault="00632CB8" w:rsidP="00632CB8">
      <w:pPr>
        <w:spacing w:before="100" w:beforeAutospacing="1" w:after="100" w:afterAutospacing="1"/>
        <w:rPr>
          <w:rFonts w:ascii="Times New Roman" w:hAnsi="Times New Roman" w:cs="Times New Roman"/>
          <w:color w:val="000000"/>
          <w:sz w:val="24"/>
          <w:szCs w:val="24"/>
          <w:lang w:eastAsia="en-US"/>
        </w:rPr>
      </w:pPr>
    </w:p>
    <w:p w:rsidR="00632CB8" w:rsidRPr="00AC083A" w:rsidRDefault="00632CB8" w:rsidP="00632CB8">
      <w:pPr>
        <w:spacing w:before="100" w:beforeAutospacing="1" w:after="100" w:afterAutospacing="1"/>
        <w:rPr>
          <w:rFonts w:ascii="Times New Roman" w:hAnsi="Times New Roman" w:cs="Times New Roman"/>
          <w:color w:val="000000"/>
          <w:sz w:val="24"/>
          <w:szCs w:val="24"/>
          <w:lang w:eastAsia="en-US"/>
        </w:rPr>
      </w:pPr>
    </w:p>
    <w:p w:rsidR="00632CB8" w:rsidRPr="00AC083A" w:rsidRDefault="00632CB8" w:rsidP="00632CB8">
      <w:pPr>
        <w:spacing w:before="100" w:beforeAutospacing="1" w:after="100" w:afterAutospacing="1"/>
        <w:rPr>
          <w:rFonts w:ascii="Times New Roman" w:hAnsi="Times New Roman" w:cs="Times New Roman"/>
          <w:color w:val="000000"/>
          <w:sz w:val="24"/>
          <w:szCs w:val="24"/>
          <w:lang w:eastAsia="en-US"/>
        </w:rPr>
      </w:pPr>
    </w:p>
    <w:p w:rsidR="00632CB8" w:rsidRPr="00AC083A" w:rsidRDefault="00632CB8" w:rsidP="00632CB8">
      <w:pPr>
        <w:spacing w:before="100" w:beforeAutospacing="1" w:after="100" w:afterAutospacing="1"/>
        <w:rPr>
          <w:rFonts w:ascii="Times New Roman" w:hAnsi="Times New Roman" w:cs="Times New Roman"/>
          <w:color w:val="000000"/>
          <w:sz w:val="24"/>
          <w:szCs w:val="24"/>
          <w:lang w:eastAsia="en-US"/>
        </w:rPr>
      </w:pPr>
    </w:p>
    <w:p w:rsidR="00632CB8" w:rsidRPr="00AC083A" w:rsidRDefault="00632CB8" w:rsidP="00632CB8">
      <w:pPr>
        <w:spacing w:before="100" w:beforeAutospacing="1" w:after="100" w:afterAutospacing="1"/>
        <w:rPr>
          <w:rFonts w:ascii="Times New Roman" w:hAnsi="Times New Roman" w:cs="Times New Roman"/>
          <w:color w:val="000000"/>
          <w:sz w:val="24"/>
          <w:szCs w:val="24"/>
          <w:lang w:eastAsia="en-US"/>
        </w:rPr>
      </w:pPr>
    </w:p>
    <w:p w:rsidR="00632CB8" w:rsidRPr="00AC083A" w:rsidRDefault="00632CB8" w:rsidP="00632CB8">
      <w:pPr>
        <w:spacing w:before="100" w:beforeAutospacing="1" w:after="100" w:afterAutospacing="1"/>
        <w:rPr>
          <w:rFonts w:ascii="Times New Roman" w:hAnsi="Times New Roman" w:cs="Times New Roman"/>
          <w:color w:val="000000"/>
          <w:sz w:val="24"/>
          <w:szCs w:val="24"/>
          <w:lang w:eastAsia="en-US"/>
        </w:rPr>
      </w:pPr>
    </w:p>
    <w:p w:rsidR="00632CB8" w:rsidRPr="00AC083A" w:rsidRDefault="00632CB8" w:rsidP="00632CB8">
      <w:pPr>
        <w:spacing w:before="100" w:beforeAutospacing="1" w:after="100" w:afterAutospacing="1"/>
        <w:rPr>
          <w:rFonts w:ascii="Times New Roman" w:hAnsi="Times New Roman" w:cs="Times New Roman"/>
          <w:color w:val="000000"/>
          <w:sz w:val="24"/>
          <w:szCs w:val="24"/>
          <w:lang w:eastAsia="en-US"/>
        </w:rPr>
      </w:pPr>
    </w:p>
    <w:p w:rsidR="00632CB8" w:rsidRPr="00AC083A" w:rsidRDefault="00632CB8" w:rsidP="00632CB8">
      <w:pPr>
        <w:spacing w:before="100" w:beforeAutospacing="1" w:after="100" w:afterAutospacing="1"/>
        <w:rPr>
          <w:rFonts w:ascii="Times New Roman" w:hAnsi="Times New Roman" w:cs="Times New Roman"/>
          <w:color w:val="000000"/>
          <w:sz w:val="24"/>
          <w:szCs w:val="24"/>
          <w:lang w:eastAsia="en-US"/>
        </w:rPr>
      </w:pPr>
    </w:p>
    <w:p w:rsidR="00632CB8" w:rsidRPr="00AC083A" w:rsidRDefault="00632CB8" w:rsidP="00632CB8">
      <w:pPr>
        <w:spacing w:before="100" w:beforeAutospacing="1" w:after="100" w:afterAutospacing="1"/>
        <w:rPr>
          <w:rFonts w:ascii="Times New Roman" w:hAnsi="Times New Roman" w:cs="Times New Roman"/>
          <w:color w:val="000000"/>
          <w:sz w:val="24"/>
          <w:szCs w:val="24"/>
          <w:lang w:eastAsia="en-US"/>
        </w:rPr>
      </w:pPr>
    </w:p>
    <w:p w:rsidR="00632CB8" w:rsidRPr="00AC083A" w:rsidRDefault="00632CB8" w:rsidP="00632CB8">
      <w:pPr>
        <w:spacing w:before="100" w:beforeAutospacing="1" w:after="100" w:afterAutospacing="1"/>
        <w:rPr>
          <w:rFonts w:ascii="Times New Roman" w:hAnsi="Times New Roman" w:cs="Times New Roman"/>
          <w:color w:val="000000"/>
          <w:sz w:val="24"/>
          <w:szCs w:val="24"/>
          <w:lang w:eastAsia="en-US"/>
        </w:rPr>
      </w:pPr>
    </w:p>
    <w:p w:rsidR="00632CB8" w:rsidRPr="00AC083A" w:rsidRDefault="00632CB8" w:rsidP="00632CB8">
      <w:pPr>
        <w:spacing w:before="100" w:beforeAutospacing="1" w:after="100" w:afterAutospacing="1"/>
        <w:rPr>
          <w:rFonts w:ascii="Times New Roman" w:hAnsi="Times New Roman" w:cs="Times New Roman"/>
          <w:color w:val="000000"/>
          <w:sz w:val="24"/>
          <w:szCs w:val="24"/>
          <w:lang w:eastAsia="en-US"/>
        </w:rPr>
      </w:pPr>
    </w:p>
    <w:p w:rsidR="003516F1" w:rsidRPr="00AC083A" w:rsidRDefault="003516F1">
      <w:pPr>
        <w:rPr>
          <w:rFonts w:ascii="Times New Roman" w:hAnsi="Times New Roman" w:cs="Times New Roman"/>
          <w:sz w:val="24"/>
          <w:szCs w:val="24"/>
        </w:rPr>
      </w:pPr>
    </w:p>
    <w:sectPr w:rsidR="003516F1" w:rsidRPr="00AC083A" w:rsidSect="00C728D9">
      <w:pgSz w:w="11906" w:h="16838"/>
      <w:pgMar w:top="567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15E4FD8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3E417D83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4EFE3EDA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691647C9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>
    <w:useFELayout/>
  </w:compat>
  <w:rsids>
    <w:rsidRoot w:val="00632CB8"/>
    <w:rsid w:val="002059F7"/>
    <w:rsid w:val="003516F1"/>
    <w:rsid w:val="00632CB8"/>
    <w:rsid w:val="008663DA"/>
    <w:rsid w:val="00AC083A"/>
    <w:rsid w:val="00C728D9"/>
    <w:rsid w:val="00E51BB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51BB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471</Words>
  <Characters>2685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3150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5</cp:revision>
  <cp:lastPrinted>2025-11-20T09:08:00Z</cp:lastPrinted>
  <dcterms:created xsi:type="dcterms:W3CDTF">2024-10-23T11:42:00Z</dcterms:created>
  <dcterms:modified xsi:type="dcterms:W3CDTF">2025-11-20T09:09:00Z</dcterms:modified>
</cp:coreProperties>
</file>