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8AA" w:rsidRPr="0051413B" w:rsidRDefault="004758AA" w:rsidP="004758AA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24"/>
          <w:szCs w:val="24"/>
        </w:rPr>
      </w:pPr>
      <w:r w:rsidRPr="0051413B">
        <w:rPr>
          <w:rFonts w:ascii="Times New Roman" w:hAnsi="Times New Roman" w:cs="Times New Roman"/>
          <w:b/>
          <w:spacing w:val="50"/>
          <w:sz w:val="24"/>
          <w:szCs w:val="24"/>
        </w:rPr>
        <w:t>МУНИЦИПАЛЬНОЕ БЮДЖЕТНОЕ</w:t>
      </w:r>
    </w:p>
    <w:p w:rsidR="004758AA" w:rsidRPr="0051413B" w:rsidRDefault="004758AA" w:rsidP="004758AA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24"/>
          <w:szCs w:val="24"/>
        </w:rPr>
      </w:pPr>
      <w:r w:rsidRPr="0051413B">
        <w:rPr>
          <w:rFonts w:ascii="Times New Roman" w:hAnsi="Times New Roman" w:cs="Times New Roman"/>
          <w:b/>
          <w:spacing w:val="50"/>
          <w:sz w:val="24"/>
          <w:szCs w:val="24"/>
        </w:rPr>
        <w:t xml:space="preserve"> ОБЩЕОБРАЗОВАТЕЛЬНОЕ  УЧРЕЖДЕНИЕ</w:t>
      </w:r>
    </w:p>
    <w:p w:rsidR="004758AA" w:rsidRPr="0051413B" w:rsidRDefault="004758AA" w:rsidP="004758AA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24"/>
          <w:szCs w:val="24"/>
        </w:rPr>
      </w:pPr>
      <w:r w:rsidRPr="0051413B">
        <w:rPr>
          <w:rFonts w:ascii="Times New Roman" w:hAnsi="Times New Roman" w:cs="Times New Roman"/>
          <w:b/>
          <w:spacing w:val="50"/>
          <w:sz w:val="24"/>
          <w:szCs w:val="24"/>
        </w:rPr>
        <w:t>«ПЯТИХАТСКАЯ ШКОЛА ИМЕНИ С.Н.БИРЮКОВА»</w:t>
      </w:r>
    </w:p>
    <w:p w:rsidR="004758AA" w:rsidRPr="0051413B" w:rsidRDefault="004758AA" w:rsidP="004758AA">
      <w:pPr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51413B">
        <w:rPr>
          <w:rFonts w:ascii="Times New Roman" w:hAnsi="Times New Roman" w:cs="Times New Roman"/>
          <w:b/>
          <w:spacing w:val="30"/>
          <w:sz w:val="24"/>
          <w:szCs w:val="24"/>
        </w:rPr>
        <w:t>КРАСНОГВАРДЕЙСКОГО РАЙОНА</w:t>
      </w:r>
    </w:p>
    <w:p w:rsidR="004758AA" w:rsidRPr="0051413B" w:rsidRDefault="004758AA" w:rsidP="004758AA">
      <w:pPr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51413B">
        <w:rPr>
          <w:rFonts w:ascii="Times New Roman" w:hAnsi="Times New Roman" w:cs="Times New Roman"/>
          <w:b/>
          <w:spacing w:val="30"/>
          <w:sz w:val="24"/>
          <w:szCs w:val="24"/>
        </w:rPr>
        <w:t>РЕСПУБЛИКИ КРЫМ</w:t>
      </w:r>
    </w:p>
    <w:p w:rsidR="004758AA" w:rsidRPr="0051413B" w:rsidRDefault="004758AA" w:rsidP="004758AA">
      <w:pPr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51413B">
        <w:rPr>
          <w:rFonts w:ascii="Times New Roman" w:hAnsi="Times New Roman" w:cs="Times New Roman"/>
          <w:b/>
          <w:spacing w:val="50"/>
          <w:sz w:val="24"/>
          <w:szCs w:val="24"/>
        </w:rPr>
        <w:t>(МБОУ</w:t>
      </w:r>
      <w:proofErr w:type="gramStart"/>
      <w:r w:rsidRPr="0051413B">
        <w:rPr>
          <w:rFonts w:ascii="Times New Roman" w:hAnsi="Times New Roman" w:cs="Times New Roman"/>
          <w:b/>
          <w:spacing w:val="50"/>
          <w:sz w:val="24"/>
          <w:szCs w:val="24"/>
        </w:rPr>
        <w:t>«П</w:t>
      </w:r>
      <w:proofErr w:type="gramEnd"/>
      <w:r w:rsidRPr="0051413B">
        <w:rPr>
          <w:rFonts w:ascii="Times New Roman" w:hAnsi="Times New Roman" w:cs="Times New Roman"/>
          <w:b/>
          <w:spacing w:val="50"/>
          <w:sz w:val="24"/>
          <w:szCs w:val="24"/>
        </w:rPr>
        <w:t>ЯТИХАТСКАЯ ШКОЛА ИМЕНИС.Н.БИРЮКОВА)</w:t>
      </w:r>
    </w:p>
    <w:p w:rsidR="004758AA" w:rsidRPr="0051413B" w:rsidRDefault="004758AA" w:rsidP="004758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8AA" w:rsidRPr="0051413B" w:rsidRDefault="004758AA" w:rsidP="004758AA">
      <w:pPr>
        <w:tabs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13B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4758AA" w:rsidRPr="0051413B" w:rsidRDefault="00587863" w:rsidP="00475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413B">
        <w:rPr>
          <w:rFonts w:ascii="Times New Roman" w:hAnsi="Times New Roman" w:cs="Times New Roman"/>
          <w:sz w:val="24"/>
          <w:szCs w:val="24"/>
        </w:rPr>
        <w:t>01</w:t>
      </w:r>
      <w:r w:rsidR="004758AA" w:rsidRPr="0051413B">
        <w:rPr>
          <w:rFonts w:ascii="Times New Roman" w:hAnsi="Times New Roman" w:cs="Times New Roman"/>
          <w:sz w:val="24"/>
          <w:szCs w:val="24"/>
        </w:rPr>
        <w:t>.</w:t>
      </w:r>
      <w:r w:rsidRPr="0051413B">
        <w:rPr>
          <w:rFonts w:ascii="Times New Roman" w:hAnsi="Times New Roman" w:cs="Times New Roman"/>
          <w:sz w:val="24"/>
          <w:szCs w:val="24"/>
        </w:rPr>
        <w:t>09.</w:t>
      </w:r>
      <w:r w:rsidR="004758AA" w:rsidRPr="0051413B">
        <w:rPr>
          <w:rFonts w:ascii="Times New Roman" w:hAnsi="Times New Roman" w:cs="Times New Roman"/>
          <w:sz w:val="24"/>
          <w:szCs w:val="24"/>
        </w:rPr>
        <w:t xml:space="preserve">2025                                                                                      </w:t>
      </w:r>
      <w:r w:rsidR="00F97D87" w:rsidRPr="0051413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758AA" w:rsidRPr="0051413B">
        <w:rPr>
          <w:rFonts w:ascii="Times New Roman" w:hAnsi="Times New Roman" w:cs="Times New Roman"/>
          <w:sz w:val="24"/>
          <w:szCs w:val="24"/>
        </w:rPr>
        <w:t xml:space="preserve">                  № 2</w:t>
      </w:r>
      <w:r w:rsidRPr="0051413B">
        <w:rPr>
          <w:rFonts w:ascii="Times New Roman" w:hAnsi="Times New Roman" w:cs="Times New Roman"/>
          <w:sz w:val="24"/>
          <w:szCs w:val="24"/>
        </w:rPr>
        <w:t>28</w:t>
      </w:r>
      <w:r w:rsidR="004758AA" w:rsidRPr="0051413B">
        <w:rPr>
          <w:rFonts w:ascii="Times New Roman" w:hAnsi="Times New Roman" w:cs="Times New Roman"/>
          <w:sz w:val="24"/>
          <w:szCs w:val="24"/>
        </w:rPr>
        <w:t>-ОД</w:t>
      </w:r>
    </w:p>
    <w:p w:rsidR="004758AA" w:rsidRPr="0051413B" w:rsidRDefault="004758AA" w:rsidP="004758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1413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1413B">
        <w:rPr>
          <w:rFonts w:ascii="Times New Roman" w:hAnsi="Times New Roman" w:cs="Times New Roman"/>
          <w:sz w:val="24"/>
          <w:szCs w:val="24"/>
        </w:rPr>
        <w:t>. Пятихатка</w:t>
      </w:r>
    </w:p>
    <w:p w:rsidR="00587863" w:rsidRPr="0051413B" w:rsidRDefault="004758AA" w:rsidP="00587863">
      <w:pPr>
        <w:pStyle w:val="80"/>
        <w:shd w:val="clear" w:color="auto" w:fill="auto"/>
        <w:spacing w:after="240"/>
        <w:ind w:left="240" w:right="4780"/>
        <w:jc w:val="left"/>
        <w:rPr>
          <w:i w:val="0"/>
          <w:sz w:val="24"/>
          <w:szCs w:val="24"/>
        </w:rPr>
      </w:pPr>
      <w:r w:rsidRPr="0051413B">
        <w:rPr>
          <w:i w:val="0"/>
          <w:sz w:val="24"/>
          <w:szCs w:val="24"/>
        </w:rPr>
        <w:t xml:space="preserve">О создании </w:t>
      </w:r>
      <w:proofErr w:type="spellStart"/>
      <w:r w:rsidRPr="0051413B">
        <w:rPr>
          <w:i w:val="0"/>
          <w:sz w:val="24"/>
          <w:szCs w:val="24"/>
        </w:rPr>
        <w:t>бракеражной</w:t>
      </w:r>
      <w:proofErr w:type="spellEnd"/>
      <w:r w:rsidRPr="0051413B">
        <w:rPr>
          <w:i w:val="0"/>
          <w:sz w:val="24"/>
          <w:szCs w:val="24"/>
        </w:rPr>
        <w:t xml:space="preserve"> комиссии в 2025/2026учебном году</w:t>
      </w:r>
    </w:p>
    <w:p w:rsidR="004758AA" w:rsidRDefault="00587863" w:rsidP="001F0A1B">
      <w:pPr>
        <w:pStyle w:val="a5"/>
        <w:tabs>
          <w:tab w:val="left" w:pos="862"/>
        </w:tabs>
        <w:ind w:left="862" w:firstLine="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4758AA" w:rsidRPr="00587863">
        <w:rPr>
          <w:sz w:val="24"/>
          <w:szCs w:val="24"/>
        </w:rPr>
        <w:t xml:space="preserve">В соответствии со статьями 37, 79 пункта 7 Федерального закона от 29.12.2012 № 273-ФЗ «Об образовании в Российской Федерации», </w:t>
      </w:r>
      <w:proofErr w:type="spellStart"/>
      <w:r w:rsidR="004758AA" w:rsidRPr="00587863">
        <w:rPr>
          <w:sz w:val="24"/>
          <w:szCs w:val="24"/>
        </w:rPr>
        <w:t>СанПиН</w:t>
      </w:r>
      <w:proofErr w:type="spellEnd"/>
      <w:r w:rsidR="004758AA" w:rsidRPr="00587863">
        <w:rPr>
          <w:sz w:val="24"/>
          <w:szCs w:val="24"/>
        </w:rPr>
        <w:t xml:space="preserve"> 2.3/2.4.3590-20 «Санитарно-эпидемиологические требования к организации общественного питания населения», утверждёнными постановлением Главного государственного санитарного врача Российской Федерации от 27.10.2020 № 32, Региональным стандартом оказания услуги по обеспечению горячим питанием обучающихся в государственных и муниципальных общеобразовательных организациях Республики Крым, утвержденным приказом Министерства</w:t>
      </w:r>
      <w:proofErr w:type="gramEnd"/>
      <w:r w:rsidR="004758AA" w:rsidRPr="00587863">
        <w:rPr>
          <w:sz w:val="24"/>
          <w:szCs w:val="24"/>
        </w:rPr>
        <w:t xml:space="preserve"> </w:t>
      </w:r>
      <w:proofErr w:type="gramStart"/>
      <w:r w:rsidR="004758AA" w:rsidRPr="00587863">
        <w:rPr>
          <w:sz w:val="24"/>
          <w:szCs w:val="24"/>
        </w:rPr>
        <w:t>образования, науки и молодежи Республики Крым от 18.05.2022 № 798,</w:t>
      </w:r>
      <w:r w:rsidRPr="00587863">
        <w:rPr>
          <w:sz w:val="24"/>
          <w:szCs w:val="24"/>
        </w:rPr>
        <w:t xml:space="preserve"> Решениями Красногвардейского районного совета от 25 января 2024</w:t>
      </w:r>
      <w:r w:rsidRPr="00587863">
        <w:rPr>
          <w:spacing w:val="-10"/>
          <w:sz w:val="24"/>
          <w:szCs w:val="24"/>
        </w:rPr>
        <w:t xml:space="preserve"> </w:t>
      </w:r>
      <w:r w:rsidRPr="00587863">
        <w:rPr>
          <w:sz w:val="24"/>
          <w:szCs w:val="24"/>
        </w:rPr>
        <w:t>№ 1-2024 «О дополнительных мерах социальной поддержки д</w:t>
      </w:r>
      <w:r w:rsidR="00860712">
        <w:rPr>
          <w:sz w:val="24"/>
          <w:szCs w:val="24"/>
        </w:rPr>
        <w:t xml:space="preserve">ля отдельных категорий граждан, </w:t>
      </w:r>
      <w:r w:rsidRPr="00587863">
        <w:rPr>
          <w:sz w:val="24"/>
          <w:szCs w:val="24"/>
        </w:rPr>
        <w:t>проживающих на территории муниципального образования Красногвардейский район Республики Крым», от 29.08.2024 года</w:t>
      </w:r>
      <w:r w:rsidR="001F0A1B">
        <w:rPr>
          <w:sz w:val="24"/>
          <w:szCs w:val="24"/>
        </w:rPr>
        <w:t xml:space="preserve"> </w:t>
      </w:r>
      <w:r w:rsidRPr="00587863">
        <w:rPr>
          <w:rFonts w:ascii="Symbol" w:hAnsi="Symbol"/>
          <w:sz w:val="24"/>
          <w:szCs w:val="24"/>
        </w:rPr>
        <w:t></w:t>
      </w:r>
      <w:r w:rsidRPr="00587863">
        <w:rPr>
          <w:sz w:val="24"/>
          <w:szCs w:val="24"/>
        </w:rPr>
        <w:t>№ 111-2024 «О внесении изменений в решение Красногвардейского районного совета Республики Крым от 25 января 2024 г №1-2024 «О дополнительных мерах социальной</w:t>
      </w:r>
      <w:proofErr w:type="gramEnd"/>
      <w:r w:rsidRPr="00587863">
        <w:rPr>
          <w:sz w:val="24"/>
          <w:szCs w:val="24"/>
        </w:rPr>
        <w:t xml:space="preserve"> </w:t>
      </w:r>
      <w:proofErr w:type="gramStart"/>
      <w:r w:rsidRPr="00587863">
        <w:rPr>
          <w:sz w:val="24"/>
          <w:szCs w:val="24"/>
        </w:rPr>
        <w:t>поддержки для отдельных категорий граждан, проживающих на территории муниципального образования Красногвардейский район Республики Крым», от 29.08.2024 года №115-2024 «О внесении изменения в решение Красногвардейского районного совета Республики Крым от 07 июня 2023 г. № 65-2023 «Об утверждении Порядка предоставления меры социальной поддержки по обеспечению льготным питанием обучающихся в муниципальных бюджетных образовательных учреждениях Красногвардейского района Республики Крым», Постановлением Администрации Красногвардейского района от</w:t>
      </w:r>
      <w:proofErr w:type="gramEnd"/>
      <w:r w:rsidRPr="00587863">
        <w:rPr>
          <w:sz w:val="24"/>
          <w:szCs w:val="24"/>
        </w:rPr>
        <w:t xml:space="preserve"> </w:t>
      </w:r>
      <w:proofErr w:type="gramStart"/>
      <w:r w:rsidRPr="00587863">
        <w:rPr>
          <w:sz w:val="24"/>
          <w:szCs w:val="24"/>
        </w:rPr>
        <w:t>26.12.2024 № 417-п «О внесении изменений в постановление Администрации Красногвардейского района Республики Крым от 23.08.2023 № 239-п «Об утверждении Порядка организации питания обучающихся в муниципальных бюджетных образовательных учреждениях Красногвардейского района Республики Крым»</w:t>
      </w:r>
      <w:r w:rsidR="004758AA" w:rsidRPr="00587863">
        <w:rPr>
          <w:sz w:val="24"/>
          <w:szCs w:val="24"/>
        </w:rPr>
        <w:t xml:space="preserve">, </w:t>
      </w:r>
      <w:r>
        <w:rPr>
          <w:sz w:val="24"/>
          <w:szCs w:val="24"/>
        </w:rPr>
        <w:t>уставом МБОУ «</w:t>
      </w:r>
      <w:proofErr w:type="spellStart"/>
      <w:r w:rsidR="00F97D87">
        <w:rPr>
          <w:sz w:val="24"/>
          <w:szCs w:val="24"/>
        </w:rPr>
        <w:t>П</w:t>
      </w:r>
      <w:r>
        <w:rPr>
          <w:sz w:val="24"/>
          <w:szCs w:val="24"/>
        </w:rPr>
        <w:t>ятихатская</w:t>
      </w:r>
      <w:proofErr w:type="spellEnd"/>
      <w:r>
        <w:rPr>
          <w:sz w:val="24"/>
          <w:szCs w:val="24"/>
        </w:rPr>
        <w:t xml:space="preserve"> школа имени С. Н. Бирюкова»</w:t>
      </w:r>
      <w:r w:rsidR="004758AA" w:rsidRPr="00587863">
        <w:rPr>
          <w:sz w:val="24"/>
          <w:szCs w:val="24"/>
        </w:rPr>
        <w:t>, с целью контроля за организацией и качеством питания обучающихся в целях контроля за качеством приготовления пищи, соблюдения технологии приготовления пищи и выполнения</w:t>
      </w:r>
      <w:proofErr w:type="gramEnd"/>
      <w:r w:rsidR="004758AA" w:rsidRPr="00587863">
        <w:rPr>
          <w:sz w:val="24"/>
          <w:szCs w:val="24"/>
        </w:rPr>
        <w:t xml:space="preserve"> санитарно-гигиенических требований</w:t>
      </w:r>
    </w:p>
    <w:p w:rsidR="001F0A1B" w:rsidRPr="00587863" w:rsidRDefault="001F0A1B" w:rsidP="001F0A1B">
      <w:pPr>
        <w:pStyle w:val="a5"/>
        <w:tabs>
          <w:tab w:val="left" w:pos="862"/>
        </w:tabs>
        <w:ind w:left="862" w:firstLine="0"/>
        <w:rPr>
          <w:rFonts w:ascii="Symbol" w:hAnsi="Symbol"/>
          <w:sz w:val="24"/>
          <w:szCs w:val="24"/>
        </w:rPr>
      </w:pPr>
    </w:p>
    <w:p w:rsidR="004758AA" w:rsidRPr="00587863" w:rsidRDefault="004758AA" w:rsidP="001F0A1B">
      <w:pPr>
        <w:pStyle w:val="40"/>
        <w:shd w:val="clear" w:color="auto" w:fill="auto"/>
        <w:spacing w:before="0" w:after="244" w:line="240" w:lineRule="auto"/>
        <w:jc w:val="left"/>
        <w:rPr>
          <w:sz w:val="24"/>
          <w:szCs w:val="24"/>
        </w:rPr>
      </w:pPr>
      <w:r w:rsidRPr="00587863">
        <w:rPr>
          <w:sz w:val="24"/>
          <w:szCs w:val="24"/>
        </w:rPr>
        <w:t>ПРИКАЗЫВАЮ:</w:t>
      </w:r>
    </w:p>
    <w:p w:rsidR="004758AA" w:rsidRPr="00587863" w:rsidRDefault="004758AA" w:rsidP="001F0A1B">
      <w:pPr>
        <w:pStyle w:val="22"/>
        <w:numPr>
          <w:ilvl w:val="0"/>
          <w:numId w:val="2"/>
        </w:numPr>
        <w:shd w:val="clear" w:color="auto" w:fill="auto"/>
        <w:tabs>
          <w:tab w:val="left" w:pos="1104"/>
        </w:tabs>
        <w:spacing w:before="0" w:line="240" w:lineRule="auto"/>
        <w:ind w:firstLine="740"/>
        <w:rPr>
          <w:sz w:val="24"/>
          <w:szCs w:val="24"/>
        </w:rPr>
      </w:pPr>
      <w:r w:rsidRPr="00587863">
        <w:rPr>
          <w:sz w:val="24"/>
          <w:szCs w:val="24"/>
        </w:rPr>
        <w:t xml:space="preserve">Создать постоянно действующую </w:t>
      </w:r>
      <w:proofErr w:type="spellStart"/>
      <w:r w:rsidRPr="00587863">
        <w:rPr>
          <w:sz w:val="24"/>
          <w:szCs w:val="24"/>
        </w:rPr>
        <w:t>бракеражную</w:t>
      </w:r>
      <w:proofErr w:type="spellEnd"/>
      <w:r w:rsidRPr="00587863">
        <w:rPr>
          <w:sz w:val="24"/>
          <w:szCs w:val="24"/>
        </w:rPr>
        <w:t xml:space="preserve"> комиссию в следующем составе:</w:t>
      </w:r>
    </w:p>
    <w:p w:rsidR="004758AA" w:rsidRPr="001F0A1B" w:rsidRDefault="004758AA" w:rsidP="001F0A1B">
      <w:pPr>
        <w:pStyle w:val="22"/>
        <w:shd w:val="clear" w:color="auto" w:fill="auto"/>
        <w:tabs>
          <w:tab w:val="left" w:pos="952"/>
        </w:tabs>
        <w:spacing w:before="0" w:line="240" w:lineRule="auto"/>
        <w:ind w:left="740"/>
        <w:rPr>
          <w:b/>
          <w:i/>
          <w:sz w:val="24"/>
          <w:szCs w:val="24"/>
        </w:rPr>
      </w:pPr>
      <w:r w:rsidRPr="00587863">
        <w:rPr>
          <w:sz w:val="24"/>
          <w:szCs w:val="24"/>
        </w:rPr>
        <w:t xml:space="preserve">председатель комиссии: </w:t>
      </w:r>
      <w:r w:rsidR="00F97D87">
        <w:rPr>
          <w:sz w:val="24"/>
          <w:szCs w:val="24"/>
        </w:rPr>
        <w:t>Олейник Н.А</w:t>
      </w:r>
      <w:r w:rsidRPr="001F0A1B">
        <w:rPr>
          <w:rStyle w:val="23"/>
          <w:b w:val="0"/>
          <w:i w:val="0"/>
          <w:sz w:val="24"/>
          <w:szCs w:val="24"/>
        </w:rPr>
        <w:t>.</w:t>
      </w:r>
      <w:r w:rsidR="00F97D87" w:rsidRPr="001F0A1B">
        <w:rPr>
          <w:rStyle w:val="23"/>
          <w:b w:val="0"/>
          <w:i w:val="0"/>
          <w:sz w:val="24"/>
          <w:szCs w:val="24"/>
        </w:rPr>
        <w:t>, заместитель директора.</w:t>
      </w:r>
    </w:p>
    <w:p w:rsidR="004758AA" w:rsidRPr="001F0A1B" w:rsidRDefault="001F0A1B" w:rsidP="001F0A1B">
      <w:pPr>
        <w:pStyle w:val="80"/>
        <w:shd w:val="clear" w:color="auto" w:fill="auto"/>
        <w:spacing w:line="240" w:lineRule="auto"/>
        <w:ind w:firstLine="740"/>
        <w:rPr>
          <w:rStyle w:val="81"/>
          <w:sz w:val="24"/>
          <w:szCs w:val="24"/>
        </w:rPr>
      </w:pPr>
      <w:r>
        <w:rPr>
          <w:rStyle w:val="81"/>
          <w:sz w:val="24"/>
          <w:szCs w:val="24"/>
        </w:rPr>
        <w:t>ч</w:t>
      </w:r>
      <w:r w:rsidR="004758AA" w:rsidRPr="001F0A1B">
        <w:rPr>
          <w:rStyle w:val="81"/>
          <w:sz w:val="24"/>
          <w:szCs w:val="24"/>
        </w:rPr>
        <w:t xml:space="preserve">лены комиссии: </w:t>
      </w:r>
      <w:proofErr w:type="spellStart"/>
      <w:r w:rsidR="00F97D87" w:rsidRPr="001F0A1B">
        <w:rPr>
          <w:rStyle w:val="81"/>
          <w:sz w:val="24"/>
          <w:szCs w:val="24"/>
        </w:rPr>
        <w:t>Рубаненко</w:t>
      </w:r>
      <w:proofErr w:type="spellEnd"/>
      <w:r w:rsidR="00F97D87" w:rsidRPr="001F0A1B">
        <w:rPr>
          <w:rStyle w:val="81"/>
          <w:sz w:val="24"/>
          <w:szCs w:val="24"/>
        </w:rPr>
        <w:t xml:space="preserve"> И. С., заместитель директора;</w:t>
      </w:r>
    </w:p>
    <w:p w:rsidR="00F97D87" w:rsidRPr="001F0A1B" w:rsidRDefault="00F97D87" w:rsidP="001F0A1B">
      <w:pPr>
        <w:pStyle w:val="80"/>
        <w:shd w:val="clear" w:color="auto" w:fill="auto"/>
        <w:spacing w:line="240" w:lineRule="auto"/>
        <w:ind w:firstLine="740"/>
        <w:rPr>
          <w:rStyle w:val="81"/>
          <w:sz w:val="24"/>
          <w:szCs w:val="24"/>
        </w:rPr>
      </w:pPr>
      <w:r w:rsidRPr="001F0A1B">
        <w:rPr>
          <w:rStyle w:val="81"/>
          <w:sz w:val="24"/>
          <w:szCs w:val="24"/>
        </w:rPr>
        <w:t xml:space="preserve">                               Бондарь И.Ф., заведующий хозяйством;</w:t>
      </w:r>
    </w:p>
    <w:p w:rsidR="00F97D87" w:rsidRPr="00587863" w:rsidRDefault="00F97D87" w:rsidP="001F0A1B">
      <w:pPr>
        <w:pStyle w:val="80"/>
        <w:shd w:val="clear" w:color="auto" w:fill="auto"/>
        <w:spacing w:line="240" w:lineRule="auto"/>
        <w:ind w:firstLine="740"/>
        <w:rPr>
          <w:sz w:val="24"/>
          <w:szCs w:val="24"/>
        </w:rPr>
      </w:pPr>
      <w:r w:rsidRPr="001F0A1B">
        <w:rPr>
          <w:rStyle w:val="81"/>
          <w:sz w:val="24"/>
          <w:szCs w:val="24"/>
        </w:rPr>
        <w:t xml:space="preserve">                              </w:t>
      </w:r>
      <w:proofErr w:type="spellStart"/>
      <w:r w:rsidRPr="001F0A1B">
        <w:rPr>
          <w:rStyle w:val="81"/>
          <w:sz w:val="24"/>
          <w:szCs w:val="24"/>
        </w:rPr>
        <w:t>Рафти</w:t>
      </w:r>
      <w:proofErr w:type="spellEnd"/>
      <w:r w:rsidRPr="001F0A1B">
        <w:rPr>
          <w:rStyle w:val="81"/>
          <w:sz w:val="24"/>
          <w:szCs w:val="24"/>
        </w:rPr>
        <w:t xml:space="preserve"> Е. М., секретарь учебной части</w:t>
      </w:r>
      <w:r>
        <w:rPr>
          <w:rStyle w:val="81"/>
          <w:sz w:val="24"/>
          <w:szCs w:val="24"/>
        </w:rPr>
        <w:t>.</w:t>
      </w:r>
    </w:p>
    <w:p w:rsidR="004758AA" w:rsidRPr="00587863" w:rsidRDefault="004758AA" w:rsidP="001F0A1B">
      <w:pPr>
        <w:pStyle w:val="22"/>
        <w:numPr>
          <w:ilvl w:val="0"/>
          <w:numId w:val="2"/>
        </w:numPr>
        <w:shd w:val="clear" w:color="auto" w:fill="auto"/>
        <w:tabs>
          <w:tab w:val="left" w:pos="1104"/>
        </w:tabs>
        <w:spacing w:before="0" w:line="240" w:lineRule="auto"/>
        <w:ind w:firstLine="740"/>
        <w:rPr>
          <w:sz w:val="24"/>
          <w:szCs w:val="24"/>
        </w:rPr>
      </w:pPr>
      <w:r w:rsidRPr="00587863">
        <w:rPr>
          <w:sz w:val="24"/>
          <w:szCs w:val="24"/>
        </w:rPr>
        <w:t xml:space="preserve">Утвердить Положение о постоянно действующей </w:t>
      </w:r>
      <w:proofErr w:type="spellStart"/>
      <w:r w:rsidRPr="00587863">
        <w:rPr>
          <w:sz w:val="24"/>
          <w:szCs w:val="24"/>
        </w:rPr>
        <w:t>бракеражной</w:t>
      </w:r>
      <w:proofErr w:type="spellEnd"/>
      <w:r w:rsidRPr="00587863">
        <w:rPr>
          <w:sz w:val="24"/>
          <w:szCs w:val="24"/>
        </w:rPr>
        <w:t xml:space="preserve"> комиссии на 2025/2026 учебный год (Приложение № 1).</w:t>
      </w:r>
    </w:p>
    <w:p w:rsidR="004758AA" w:rsidRPr="00587863" w:rsidRDefault="004758AA" w:rsidP="001F0A1B">
      <w:pPr>
        <w:pStyle w:val="22"/>
        <w:numPr>
          <w:ilvl w:val="0"/>
          <w:numId w:val="2"/>
        </w:numPr>
        <w:shd w:val="clear" w:color="auto" w:fill="auto"/>
        <w:tabs>
          <w:tab w:val="left" w:pos="1028"/>
        </w:tabs>
        <w:spacing w:before="0" w:line="240" w:lineRule="auto"/>
        <w:ind w:firstLine="740"/>
        <w:rPr>
          <w:sz w:val="24"/>
          <w:szCs w:val="24"/>
        </w:rPr>
      </w:pPr>
      <w:r w:rsidRPr="00587863">
        <w:rPr>
          <w:sz w:val="24"/>
          <w:szCs w:val="24"/>
        </w:rPr>
        <w:t xml:space="preserve">Членам постоянно действующей </w:t>
      </w:r>
      <w:proofErr w:type="spellStart"/>
      <w:r w:rsidRPr="00587863">
        <w:rPr>
          <w:sz w:val="24"/>
          <w:szCs w:val="24"/>
        </w:rPr>
        <w:t>бракеражной</w:t>
      </w:r>
      <w:proofErr w:type="spellEnd"/>
      <w:r w:rsidRPr="00587863">
        <w:rPr>
          <w:sz w:val="24"/>
          <w:szCs w:val="24"/>
        </w:rPr>
        <w:t xml:space="preserve"> комиссии выполнять следующие обязанности:</w:t>
      </w:r>
    </w:p>
    <w:p w:rsidR="004758AA" w:rsidRPr="00587863" w:rsidRDefault="004758AA" w:rsidP="001F0A1B">
      <w:pPr>
        <w:pStyle w:val="22"/>
        <w:numPr>
          <w:ilvl w:val="0"/>
          <w:numId w:val="1"/>
        </w:numPr>
        <w:shd w:val="clear" w:color="auto" w:fill="auto"/>
        <w:tabs>
          <w:tab w:val="left" w:pos="952"/>
        </w:tabs>
        <w:spacing w:before="0" w:line="240" w:lineRule="auto"/>
        <w:ind w:firstLine="740"/>
        <w:rPr>
          <w:sz w:val="24"/>
          <w:szCs w:val="24"/>
        </w:rPr>
      </w:pPr>
      <w:r w:rsidRPr="00587863">
        <w:rPr>
          <w:sz w:val="24"/>
          <w:szCs w:val="24"/>
        </w:rPr>
        <w:t>проводить органолептическую оценку готовой пищи;</w:t>
      </w:r>
    </w:p>
    <w:p w:rsidR="004758AA" w:rsidRPr="00587863" w:rsidRDefault="004758AA" w:rsidP="001F0A1B">
      <w:pPr>
        <w:pStyle w:val="22"/>
        <w:numPr>
          <w:ilvl w:val="0"/>
          <w:numId w:val="1"/>
        </w:numPr>
        <w:shd w:val="clear" w:color="auto" w:fill="auto"/>
        <w:tabs>
          <w:tab w:val="left" w:pos="918"/>
        </w:tabs>
        <w:spacing w:before="0" w:line="240" w:lineRule="auto"/>
        <w:ind w:firstLine="740"/>
        <w:rPr>
          <w:sz w:val="24"/>
          <w:szCs w:val="24"/>
        </w:rPr>
      </w:pPr>
      <w:r w:rsidRPr="00587863">
        <w:rPr>
          <w:sz w:val="24"/>
          <w:szCs w:val="24"/>
        </w:rPr>
        <w:t>проверять соответствие основного (организованного) меню с ежедневным меню на соответствие выхода готовых блюд;</w:t>
      </w:r>
    </w:p>
    <w:p w:rsidR="004758AA" w:rsidRPr="00587863" w:rsidRDefault="004758AA" w:rsidP="001F0A1B">
      <w:pPr>
        <w:pStyle w:val="22"/>
        <w:numPr>
          <w:ilvl w:val="0"/>
          <w:numId w:val="1"/>
        </w:numPr>
        <w:shd w:val="clear" w:color="auto" w:fill="auto"/>
        <w:tabs>
          <w:tab w:val="left" w:pos="918"/>
        </w:tabs>
        <w:spacing w:before="0" w:line="240" w:lineRule="auto"/>
        <w:ind w:firstLine="740"/>
        <w:rPr>
          <w:sz w:val="24"/>
          <w:szCs w:val="24"/>
        </w:rPr>
      </w:pPr>
      <w:r w:rsidRPr="00587863">
        <w:rPr>
          <w:sz w:val="24"/>
          <w:szCs w:val="24"/>
        </w:rPr>
        <w:lastRenderedPageBreak/>
        <w:t>не допускать замену блюд без уважительной причины (в случаи замены блюд по уважительной причине составляется акт-замена).</w:t>
      </w:r>
    </w:p>
    <w:p w:rsidR="004758AA" w:rsidRPr="00587863" w:rsidRDefault="004758AA" w:rsidP="001F0A1B">
      <w:pPr>
        <w:pStyle w:val="22"/>
        <w:numPr>
          <w:ilvl w:val="0"/>
          <w:numId w:val="2"/>
        </w:numPr>
        <w:shd w:val="clear" w:color="auto" w:fill="auto"/>
        <w:tabs>
          <w:tab w:val="left" w:pos="1088"/>
        </w:tabs>
        <w:spacing w:before="0" w:line="240" w:lineRule="auto"/>
        <w:ind w:firstLine="740"/>
        <w:jc w:val="left"/>
        <w:rPr>
          <w:sz w:val="24"/>
          <w:szCs w:val="24"/>
        </w:rPr>
      </w:pPr>
      <w:r w:rsidRPr="00587863">
        <w:rPr>
          <w:sz w:val="24"/>
          <w:szCs w:val="24"/>
        </w:rPr>
        <w:t>Результаты заносятся в Журнал бракеража готовой пищевой продукции.</w:t>
      </w:r>
    </w:p>
    <w:p w:rsidR="004758AA" w:rsidRPr="00587863" w:rsidRDefault="004758AA" w:rsidP="001F0A1B">
      <w:pPr>
        <w:pStyle w:val="22"/>
        <w:numPr>
          <w:ilvl w:val="0"/>
          <w:numId w:val="2"/>
        </w:numPr>
        <w:shd w:val="clear" w:color="auto" w:fill="auto"/>
        <w:tabs>
          <w:tab w:val="left" w:pos="1122"/>
        </w:tabs>
        <w:spacing w:before="0" w:after="573" w:line="240" w:lineRule="auto"/>
        <w:ind w:left="740"/>
        <w:rPr>
          <w:sz w:val="24"/>
          <w:szCs w:val="24"/>
        </w:rPr>
      </w:pPr>
      <w:proofErr w:type="gramStart"/>
      <w:r w:rsidRPr="00587863">
        <w:rPr>
          <w:sz w:val="24"/>
          <w:szCs w:val="24"/>
        </w:rPr>
        <w:t>Контроль за</w:t>
      </w:r>
      <w:proofErr w:type="gramEnd"/>
      <w:r w:rsidRPr="00587863">
        <w:rPr>
          <w:sz w:val="24"/>
          <w:szCs w:val="24"/>
        </w:rPr>
        <w:t xml:space="preserve"> исполнением настоящего приказа оставляю за собой.</w:t>
      </w:r>
    </w:p>
    <w:p w:rsidR="00D323B8" w:rsidRDefault="00F97D87" w:rsidP="001F0A1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7D87">
        <w:rPr>
          <w:rFonts w:ascii="Times New Roman" w:hAnsi="Times New Roman" w:cs="Times New Roman"/>
          <w:b/>
          <w:sz w:val="24"/>
          <w:szCs w:val="24"/>
        </w:rPr>
        <w:t xml:space="preserve">Директор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F97D87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7D87">
        <w:rPr>
          <w:rFonts w:ascii="Times New Roman" w:hAnsi="Times New Roman" w:cs="Times New Roman"/>
          <w:b/>
          <w:sz w:val="24"/>
          <w:szCs w:val="24"/>
        </w:rPr>
        <w:t xml:space="preserve"> О. Ю. Соловьева</w:t>
      </w:r>
    </w:p>
    <w:p w:rsidR="00F97D87" w:rsidRPr="00F97D87" w:rsidRDefault="00F97D87" w:rsidP="001F0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D87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F97D87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F97D87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97D87">
        <w:rPr>
          <w:rFonts w:ascii="Times New Roman" w:hAnsi="Times New Roman" w:cs="Times New Roman"/>
          <w:sz w:val="24"/>
          <w:szCs w:val="24"/>
        </w:rPr>
        <w:t>Н. А. Олейник</w:t>
      </w:r>
    </w:p>
    <w:p w:rsidR="00F97D87" w:rsidRPr="00F97D87" w:rsidRDefault="00F97D87" w:rsidP="001F0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D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И. Ф. Бондарь</w:t>
      </w:r>
    </w:p>
    <w:p w:rsidR="00F97D87" w:rsidRDefault="00F97D87" w:rsidP="001F0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D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97D87">
        <w:rPr>
          <w:rFonts w:ascii="Times New Roman" w:hAnsi="Times New Roman" w:cs="Times New Roman"/>
          <w:sz w:val="24"/>
          <w:szCs w:val="24"/>
        </w:rPr>
        <w:t xml:space="preserve">И. С. </w:t>
      </w:r>
      <w:proofErr w:type="spellStart"/>
      <w:r w:rsidRPr="00F97D87">
        <w:rPr>
          <w:rFonts w:ascii="Times New Roman" w:hAnsi="Times New Roman" w:cs="Times New Roman"/>
          <w:sz w:val="24"/>
          <w:szCs w:val="24"/>
        </w:rPr>
        <w:t>Рубаненко</w:t>
      </w:r>
      <w:proofErr w:type="spellEnd"/>
    </w:p>
    <w:p w:rsidR="00F97D87" w:rsidRPr="00F97D87" w:rsidRDefault="00F97D87" w:rsidP="001F0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Е.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Рафти</w:t>
      </w:r>
      <w:proofErr w:type="spellEnd"/>
    </w:p>
    <w:sectPr w:rsidR="00F97D87" w:rsidRPr="00F97D87" w:rsidSect="0058786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37195"/>
    <w:multiLevelType w:val="multilevel"/>
    <w:tmpl w:val="13B090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3D1AD2"/>
    <w:multiLevelType w:val="multilevel"/>
    <w:tmpl w:val="304C1B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80A1463"/>
    <w:multiLevelType w:val="multilevel"/>
    <w:tmpl w:val="3E70B472"/>
    <w:lvl w:ilvl="0">
      <w:start w:val="1"/>
      <w:numFmt w:val="decimal"/>
      <w:lvlText w:val="%1"/>
      <w:lvlJc w:val="left"/>
      <w:pPr>
        <w:ind w:left="867" w:hanging="5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4" w:hanging="5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43" w:hanging="108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843" w:hanging="10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5" w:hanging="10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7" w:hanging="10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9" w:hanging="10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10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2" w:hanging="10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58AA"/>
    <w:rsid w:val="001F0A1B"/>
    <w:rsid w:val="004758AA"/>
    <w:rsid w:val="0051413B"/>
    <w:rsid w:val="00587863"/>
    <w:rsid w:val="00860712"/>
    <w:rsid w:val="00D323B8"/>
    <w:rsid w:val="00F97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4758A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Заголовок №2_"/>
    <w:basedOn w:val="a0"/>
    <w:link w:val="20"/>
    <w:rsid w:val="004758A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4758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 + Полужирный;Курсив"/>
    <w:basedOn w:val="21"/>
    <w:rsid w:val="004758AA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4758AA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81">
    <w:name w:val="Основной текст (8) + Не полужирный;Не курсив"/>
    <w:basedOn w:val="8"/>
    <w:rsid w:val="004758AA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4758AA"/>
    <w:pPr>
      <w:widowControl w:val="0"/>
      <w:shd w:val="clear" w:color="auto" w:fill="FFFFFF"/>
      <w:spacing w:before="6900" w:after="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4758AA"/>
    <w:pPr>
      <w:widowControl w:val="0"/>
      <w:shd w:val="clear" w:color="auto" w:fill="FFFFFF"/>
      <w:spacing w:after="360" w:line="0" w:lineRule="atLeast"/>
      <w:ind w:hanging="200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4758AA"/>
    <w:pPr>
      <w:widowControl w:val="0"/>
      <w:shd w:val="clear" w:color="auto" w:fill="FFFFFF"/>
      <w:spacing w:before="36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0">
    <w:name w:val="Основной текст (8)"/>
    <w:basedOn w:val="a"/>
    <w:link w:val="8"/>
    <w:rsid w:val="004758AA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87863"/>
    <w:pPr>
      <w:widowControl w:val="0"/>
      <w:autoSpaceDE w:val="0"/>
      <w:autoSpaceDN w:val="0"/>
      <w:spacing w:after="0" w:line="240" w:lineRule="auto"/>
      <w:ind w:left="143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87863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587863"/>
    <w:pPr>
      <w:widowControl w:val="0"/>
      <w:autoSpaceDE w:val="0"/>
      <w:autoSpaceDN w:val="0"/>
      <w:spacing w:after="0" w:line="240" w:lineRule="auto"/>
      <w:ind w:left="143" w:firstLine="141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2025-11-19T07:48:00Z</cp:lastPrinted>
  <dcterms:created xsi:type="dcterms:W3CDTF">2025-11-19T07:07:00Z</dcterms:created>
  <dcterms:modified xsi:type="dcterms:W3CDTF">2025-11-19T08:57:00Z</dcterms:modified>
</cp:coreProperties>
</file>