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0261" w:rsidRPr="00EE527F" w:rsidRDefault="00DF0261" w:rsidP="00DF0261">
      <w:pPr>
        <w:pStyle w:val="30"/>
        <w:shd w:val="clear" w:color="auto" w:fill="auto"/>
        <w:spacing w:line="240" w:lineRule="auto"/>
        <w:ind w:left="40"/>
        <w:rPr>
          <w:sz w:val="24"/>
          <w:szCs w:val="24"/>
        </w:rPr>
      </w:pPr>
      <w:r w:rsidRPr="00DF0261">
        <w:rPr>
          <w:rStyle w:val="32pt"/>
          <w:b/>
          <w:sz w:val="24"/>
          <w:szCs w:val="24"/>
        </w:rPr>
        <w:t>МУНИЦИПАЛЬНОЕ БЮДЖЕТНОЕ</w:t>
      </w:r>
      <w:r w:rsidRPr="00DF0261">
        <w:rPr>
          <w:rStyle w:val="32pt"/>
          <w:b/>
          <w:sz w:val="24"/>
          <w:szCs w:val="24"/>
        </w:rPr>
        <w:br/>
        <w:t>ОБЩЕОБРАЗОВАТЕЛЬНОЕ УЧРЕЖДЕНИЕ</w:t>
      </w:r>
      <w:r w:rsidRPr="00DF0261">
        <w:rPr>
          <w:rStyle w:val="32pt"/>
          <w:b/>
          <w:sz w:val="24"/>
          <w:szCs w:val="24"/>
        </w:rPr>
        <w:br/>
        <w:t>«ПЯТИХАТСКАЯ ШКОЛАИМЕНИ С.Н.БИРЮКОВА</w:t>
      </w:r>
      <w:r w:rsidRPr="00EE527F">
        <w:rPr>
          <w:rStyle w:val="32pt"/>
          <w:sz w:val="24"/>
          <w:szCs w:val="24"/>
        </w:rPr>
        <w:t>»</w:t>
      </w:r>
      <w:r w:rsidRPr="00EE527F">
        <w:rPr>
          <w:rStyle w:val="32pt"/>
          <w:sz w:val="24"/>
          <w:szCs w:val="24"/>
        </w:rPr>
        <w:br/>
      </w:r>
      <w:r w:rsidRPr="00EE527F">
        <w:rPr>
          <w:sz w:val="24"/>
          <w:szCs w:val="24"/>
        </w:rPr>
        <w:t xml:space="preserve">КРАСНОГВАРДЕЙСКОГО РАЙОНА </w:t>
      </w:r>
    </w:p>
    <w:p w:rsidR="00DF0261" w:rsidRPr="00EE527F" w:rsidRDefault="00DF0261" w:rsidP="00DF0261">
      <w:pPr>
        <w:pStyle w:val="30"/>
        <w:shd w:val="clear" w:color="auto" w:fill="auto"/>
        <w:spacing w:line="240" w:lineRule="auto"/>
        <w:ind w:left="40"/>
        <w:rPr>
          <w:sz w:val="24"/>
          <w:szCs w:val="24"/>
        </w:rPr>
      </w:pPr>
      <w:r w:rsidRPr="00EE527F">
        <w:rPr>
          <w:sz w:val="24"/>
          <w:szCs w:val="24"/>
        </w:rPr>
        <w:t>РЕСПУБЛИКИ КРЫМ</w:t>
      </w:r>
    </w:p>
    <w:p w:rsidR="00DF0261" w:rsidRDefault="00DF0261" w:rsidP="00DF0261">
      <w:pPr>
        <w:pStyle w:val="30"/>
        <w:shd w:val="clear" w:color="auto" w:fill="auto"/>
        <w:spacing w:line="240" w:lineRule="auto"/>
        <w:ind w:left="40"/>
        <w:rPr>
          <w:sz w:val="24"/>
          <w:szCs w:val="24"/>
        </w:rPr>
      </w:pPr>
      <w:r w:rsidRPr="00EE527F">
        <w:rPr>
          <w:sz w:val="24"/>
          <w:szCs w:val="24"/>
        </w:rPr>
        <w:t>(МБОУ «ПЯТИХАТСКАЯ ШКОЛА</w:t>
      </w:r>
      <w:r>
        <w:rPr>
          <w:sz w:val="24"/>
          <w:szCs w:val="24"/>
        </w:rPr>
        <w:t xml:space="preserve"> ИМЕНИ С.Н.БИРЮКОВА</w:t>
      </w:r>
      <w:r w:rsidRPr="00EE527F">
        <w:rPr>
          <w:sz w:val="24"/>
          <w:szCs w:val="24"/>
        </w:rPr>
        <w:t>»)</w:t>
      </w:r>
    </w:p>
    <w:p w:rsidR="00DF0261" w:rsidRDefault="00BD64F4" w:rsidP="00DF0261">
      <w:pPr>
        <w:pStyle w:val="30"/>
        <w:shd w:val="clear" w:color="auto" w:fill="auto"/>
        <w:spacing w:line="240" w:lineRule="auto"/>
        <w:ind w:left="40"/>
        <w:rPr>
          <w:sz w:val="24"/>
          <w:szCs w:val="24"/>
        </w:rPr>
      </w:pPr>
      <w:r>
        <w:rPr>
          <w:sz w:val="24"/>
          <w:szCs w:val="24"/>
        </w:rPr>
        <w:pict>
          <v:shapetype id="_x0000_t202" coordsize="21600,21600" o:spt="202" path="m,l,21600r21600,l21600,xe">
            <v:stroke joinstyle="miter"/>
            <v:path gradientshapeok="t" o:connecttype="rect"/>
          </v:shapetype>
          <v:shape id="_x0000_s1031" type="#_x0000_t202" style="position:absolute;left:0;text-align:left;margin-left:258.05pt;margin-top:14.25pt;width:267.2pt;height:61.45pt;z-index:-251655168;mso-wrap-distance-left:274.55pt;mso-wrap-distance-right:5pt;mso-position-horizontal-relative:margin" filled="f" stroked="f">
            <v:textbox inset="0,0,0,0">
              <w:txbxContent>
                <w:p w:rsidR="00DF0261" w:rsidRPr="00DF0261" w:rsidRDefault="00DF0261" w:rsidP="00DF0261">
                  <w:pPr>
                    <w:pStyle w:val="20"/>
                    <w:shd w:val="clear" w:color="auto" w:fill="auto"/>
                    <w:rPr>
                      <w:rStyle w:val="2Exact"/>
                      <w:b/>
                      <w:sz w:val="24"/>
                      <w:szCs w:val="24"/>
                    </w:rPr>
                  </w:pPr>
                  <w:r w:rsidRPr="00DF0261">
                    <w:rPr>
                      <w:rStyle w:val="2Exact"/>
                      <w:b/>
                      <w:sz w:val="24"/>
                      <w:szCs w:val="24"/>
                    </w:rPr>
                    <w:t>У</w:t>
                  </w:r>
                  <w:r>
                    <w:rPr>
                      <w:rStyle w:val="2Exact"/>
                      <w:b/>
                      <w:sz w:val="24"/>
                      <w:szCs w:val="24"/>
                    </w:rPr>
                    <w:t>У</w:t>
                  </w:r>
                  <w:r w:rsidRPr="00DF0261">
                    <w:rPr>
                      <w:rStyle w:val="2Exact"/>
                      <w:b/>
                      <w:sz w:val="24"/>
                      <w:szCs w:val="24"/>
                    </w:rPr>
                    <w:t xml:space="preserve">ТВЕРЖДЕНО </w:t>
                  </w:r>
                </w:p>
                <w:p w:rsidR="00DF0261" w:rsidRPr="00DF0261" w:rsidRDefault="00DF0261" w:rsidP="00DF0261">
                  <w:pPr>
                    <w:pStyle w:val="20"/>
                    <w:shd w:val="clear" w:color="auto" w:fill="auto"/>
                    <w:rPr>
                      <w:sz w:val="24"/>
                      <w:szCs w:val="24"/>
                    </w:rPr>
                  </w:pPr>
                  <w:r w:rsidRPr="00DF0261">
                    <w:rPr>
                      <w:rStyle w:val="2Exact"/>
                      <w:sz w:val="24"/>
                      <w:szCs w:val="24"/>
                    </w:rPr>
                    <w:t>П</w:t>
                  </w:r>
                  <w:r>
                    <w:rPr>
                      <w:rStyle w:val="2Exact"/>
                      <w:sz w:val="24"/>
                      <w:szCs w:val="24"/>
                    </w:rPr>
                    <w:t xml:space="preserve"> п</w:t>
                  </w:r>
                  <w:r w:rsidRPr="00DF0261">
                    <w:rPr>
                      <w:rStyle w:val="2Exact"/>
                      <w:sz w:val="24"/>
                      <w:szCs w:val="24"/>
                    </w:rPr>
                    <w:t>риказ МБОУ</w:t>
                  </w:r>
                  <w:r w:rsidRPr="00DF0261">
                    <w:rPr>
                      <w:sz w:val="24"/>
                      <w:szCs w:val="24"/>
                    </w:rPr>
                    <w:t xml:space="preserve">  </w:t>
                  </w:r>
                  <w:r w:rsidRPr="00DF0261">
                    <w:rPr>
                      <w:rStyle w:val="2Exact"/>
                      <w:sz w:val="24"/>
                      <w:szCs w:val="24"/>
                    </w:rPr>
                    <w:t xml:space="preserve">«Пятихатская школа имени С. Н. </w:t>
                  </w:r>
                  <w:r>
                    <w:rPr>
                      <w:rStyle w:val="2Exact"/>
                      <w:sz w:val="24"/>
                      <w:szCs w:val="24"/>
                    </w:rPr>
                    <w:t xml:space="preserve">   </w:t>
                  </w:r>
                  <w:r w:rsidRPr="00DF0261">
                    <w:rPr>
                      <w:rStyle w:val="2Exact"/>
                      <w:sz w:val="24"/>
                      <w:szCs w:val="24"/>
                    </w:rPr>
                    <w:t>Бирюкова»</w:t>
                  </w:r>
                </w:p>
                <w:p w:rsidR="00DF0261" w:rsidRPr="00DF0261" w:rsidRDefault="00DF0261" w:rsidP="00DF0261">
                  <w:pPr>
                    <w:pStyle w:val="20"/>
                    <w:shd w:val="clear" w:color="auto" w:fill="auto"/>
                    <w:jc w:val="both"/>
                    <w:rPr>
                      <w:sz w:val="24"/>
                      <w:szCs w:val="24"/>
                    </w:rPr>
                  </w:pPr>
                  <w:r>
                    <w:rPr>
                      <w:rStyle w:val="2Exact"/>
                      <w:sz w:val="24"/>
                      <w:szCs w:val="24"/>
                    </w:rPr>
                    <w:t>О  от</w:t>
                  </w:r>
                  <w:r w:rsidRPr="00DF0261">
                    <w:rPr>
                      <w:rStyle w:val="2Exact"/>
                      <w:sz w:val="24"/>
                      <w:szCs w:val="24"/>
                    </w:rPr>
                    <w:t xml:space="preserve"> 0</w:t>
                  </w:r>
                  <w:r>
                    <w:rPr>
                      <w:rStyle w:val="2Exact"/>
                      <w:sz w:val="24"/>
                      <w:szCs w:val="24"/>
                    </w:rPr>
                    <w:t>1</w:t>
                  </w:r>
                  <w:r w:rsidRPr="00DF0261">
                    <w:rPr>
                      <w:rStyle w:val="2Exact"/>
                      <w:sz w:val="24"/>
                      <w:szCs w:val="24"/>
                    </w:rPr>
                    <w:t>.</w:t>
                  </w:r>
                  <w:r>
                    <w:rPr>
                      <w:rStyle w:val="2Exact"/>
                      <w:sz w:val="24"/>
                      <w:szCs w:val="24"/>
                    </w:rPr>
                    <w:t>1</w:t>
                  </w:r>
                  <w:r w:rsidRPr="00DF0261">
                    <w:rPr>
                      <w:rStyle w:val="2Exact"/>
                      <w:sz w:val="24"/>
                      <w:szCs w:val="24"/>
                    </w:rPr>
                    <w:t xml:space="preserve">1.2025 г. № </w:t>
                  </w:r>
                  <w:r>
                    <w:rPr>
                      <w:rStyle w:val="2Exact"/>
                      <w:sz w:val="24"/>
                      <w:szCs w:val="24"/>
                    </w:rPr>
                    <w:t>2</w:t>
                  </w:r>
                  <w:r w:rsidRPr="00DF0261">
                    <w:rPr>
                      <w:rStyle w:val="2Exact"/>
                      <w:sz w:val="24"/>
                      <w:szCs w:val="24"/>
                    </w:rPr>
                    <w:t>7</w:t>
                  </w:r>
                  <w:r>
                    <w:rPr>
                      <w:rStyle w:val="2Exact"/>
                      <w:sz w:val="24"/>
                      <w:szCs w:val="24"/>
                    </w:rPr>
                    <w:t>1</w:t>
                  </w:r>
                  <w:r w:rsidRPr="00DF0261">
                    <w:rPr>
                      <w:rStyle w:val="2Exact"/>
                      <w:sz w:val="24"/>
                      <w:szCs w:val="24"/>
                    </w:rPr>
                    <w:t>-ОД</w:t>
                  </w:r>
                </w:p>
                <w:p w:rsidR="00DF0261" w:rsidRDefault="00DF0261" w:rsidP="00DF0261">
                  <w:pPr>
                    <w:pStyle w:val="20"/>
                    <w:shd w:val="clear" w:color="auto" w:fill="auto"/>
                    <w:tabs>
                      <w:tab w:val="left" w:leader="underscore" w:pos="2482"/>
                    </w:tabs>
                    <w:jc w:val="both"/>
                  </w:pPr>
                  <w:r>
                    <w:rPr>
                      <w:rStyle w:val="2Exact"/>
                    </w:rPr>
                    <w:t>Директор</w:t>
                  </w:r>
                  <w:r>
                    <w:rPr>
                      <w:rStyle w:val="2Exact"/>
                    </w:rPr>
                    <w:tab/>
                    <w:t>О. Ю. Соловьева</w:t>
                  </w:r>
                </w:p>
              </w:txbxContent>
            </v:textbox>
            <w10:wrap type="topAndBottom" anchorx="margin"/>
          </v:shape>
        </w:pict>
      </w:r>
      <w:r>
        <w:rPr>
          <w:sz w:val="24"/>
          <w:szCs w:val="24"/>
        </w:rPr>
        <w:pict>
          <v:shape id="_x0000_s1030" type="#_x0000_t202" style="position:absolute;left:0;text-align:left;margin-left:-37.85pt;margin-top:15.3pt;width:246.65pt;height:62.15pt;z-index:-251656192;mso-wrap-distance-left:5.5pt;mso-wrap-distance-right:295.7pt;mso-position-horizontal-relative:margin" filled="f" stroked="f">
            <v:textbox inset="0,0,0,0">
              <w:txbxContent>
                <w:p w:rsidR="00DF0261" w:rsidRPr="00EE527F" w:rsidRDefault="00DF0261" w:rsidP="00DF0261">
                  <w:pPr>
                    <w:pStyle w:val="20"/>
                    <w:shd w:val="clear" w:color="auto" w:fill="auto"/>
                    <w:rPr>
                      <w:b/>
                    </w:rPr>
                  </w:pPr>
                  <w:r w:rsidRPr="00EE527F">
                    <w:rPr>
                      <w:rStyle w:val="2Exact"/>
                      <w:b/>
                    </w:rPr>
                    <w:t>С</w:t>
                  </w:r>
                  <w:r>
                    <w:rPr>
                      <w:rStyle w:val="2Exact"/>
                      <w:b/>
                    </w:rPr>
                    <w:t>С</w:t>
                  </w:r>
                  <w:r w:rsidRPr="00EE527F">
                    <w:rPr>
                      <w:rStyle w:val="2Exact"/>
                      <w:b/>
                    </w:rPr>
                    <w:t>ОГЛАСОВАНО</w:t>
                  </w:r>
                </w:p>
                <w:p w:rsidR="00DF0261" w:rsidRDefault="00DF0261" w:rsidP="00DF0261">
                  <w:pPr>
                    <w:pStyle w:val="20"/>
                    <w:shd w:val="clear" w:color="auto" w:fill="auto"/>
                  </w:pPr>
                  <w:r>
                    <w:rPr>
                      <w:rStyle w:val="2Exact"/>
                    </w:rPr>
                    <w:t>П педагогический совет</w:t>
                  </w:r>
                  <w:r>
                    <w:t xml:space="preserve"> </w:t>
                  </w:r>
                </w:p>
                <w:p w:rsidR="00DF0261" w:rsidRDefault="00DF0261" w:rsidP="00DF0261">
                  <w:pPr>
                    <w:pStyle w:val="20"/>
                    <w:shd w:val="clear" w:color="auto" w:fill="auto"/>
                  </w:pPr>
                  <w:r>
                    <w:t xml:space="preserve">    М</w:t>
                  </w:r>
                  <w:r>
                    <w:rPr>
                      <w:rStyle w:val="2Exact"/>
                    </w:rPr>
                    <w:t>БОУ «Пятихатская школа имени С.Н.Бирюкова»</w:t>
                  </w:r>
                </w:p>
                <w:p w:rsidR="00DF0261" w:rsidRDefault="00DF0261" w:rsidP="00DF0261">
                  <w:pPr>
                    <w:pStyle w:val="20"/>
                    <w:shd w:val="clear" w:color="auto" w:fill="auto"/>
                  </w:pPr>
                  <w:r>
                    <w:rPr>
                      <w:rStyle w:val="2Exact"/>
                    </w:rPr>
                    <w:t xml:space="preserve">(протокол от 01.1 1.2025 г. № </w:t>
                  </w:r>
                  <w:r w:rsidR="00B65DEE">
                    <w:rPr>
                      <w:rStyle w:val="2Exact"/>
                    </w:rPr>
                    <w:t>1</w:t>
                  </w:r>
                  <w:r>
                    <w:rPr>
                      <w:rStyle w:val="2Exact"/>
                    </w:rPr>
                    <w:t>5)</w:t>
                  </w:r>
                </w:p>
              </w:txbxContent>
            </v:textbox>
            <w10:wrap type="topAndBottom" anchorx="margin"/>
          </v:shape>
        </w:pict>
      </w:r>
    </w:p>
    <w:p w:rsidR="00DF0261" w:rsidRPr="00EE527F" w:rsidRDefault="00DF0261" w:rsidP="00DF0261">
      <w:pPr>
        <w:pStyle w:val="30"/>
        <w:shd w:val="clear" w:color="auto" w:fill="auto"/>
        <w:ind w:left="40"/>
        <w:rPr>
          <w:sz w:val="24"/>
          <w:szCs w:val="24"/>
        </w:rPr>
      </w:pPr>
    </w:p>
    <w:p w:rsidR="00DF0261" w:rsidRPr="00262B5D" w:rsidRDefault="00DF0261" w:rsidP="00DF0261">
      <w:pPr>
        <w:pStyle w:val="30"/>
        <w:shd w:val="clear" w:color="auto" w:fill="auto"/>
        <w:spacing w:line="220" w:lineRule="exact"/>
        <w:rPr>
          <w:sz w:val="24"/>
          <w:szCs w:val="24"/>
        </w:rPr>
      </w:pPr>
      <w:r w:rsidRPr="00262B5D">
        <w:rPr>
          <w:sz w:val="24"/>
          <w:szCs w:val="24"/>
        </w:rPr>
        <w:t>П</w:t>
      </w:r>
      <w:r>
        <w:rPr>
          <w:sz w:val="24"/>
          <w:szCs w:val="24"/>
        </w:rPr>
        <w:t>РАВИЛА</w:t>
      </w:r>
      <w:r w:rsidRPr="00262B5D">
        <w:rPr>
          <w:sz w:val="24"/>
          <w:szCs w:val="24"/>
        </w:rPr>
        <w:t xml:space="preserve"> </w:t>
      </w:r>
    </w:p>
    <w:p w:rsidR="00DF0261" w:rsidRDefault="00DF0261" w:rsidP="00DF0261">
      <w:pPr>
        <w:pStyle w:val="50"/>
        <w:shd w:val="clear" w:color="auto" w:fill="auto"/>
        <w:spacing w:before="0"/>
        <w:ind w:right="120"/>
        <w:jc w:val="center"/>
        <w:rPr>
          <w:rFonts w:ascii="Times New Roman" w:hAnsi="Times New Roman" w:cs="Times New Roman"/>
          <w:b/>
          <w:sz w:val="24"/>
          <w:szCs w:val="24"/>
        </w:rPr>
      </w:pPr>
      <w:r w:rsidRPr="00B41CCD">
        <w:rPr>
          <w:rFonts w:ascii="Times New Roman" w:hAnsi="Times New Roman" w:cs="Times New Roman"/>
          <w:b/>
          <w:sz w:val="24"/>
          <w:szCs w:val="24"/>
        </w:rPr>
        <w:t>приема на обучение</w:t>
      </w:r>
    </w:p>
    <w:p w:rsidR="00DF0261" w:rsidRPr="00B41CCD" w:rsidRDefault="00DF0261" w:rsidP="00DF0261">
      <w:pPr>
        <w:pStyle w:val="50"/>
        <w:shd w:val="clear" w:color="auto" w:fill="auto"/>
        <w:spacing w:before="0"/>
        <w:ind w:right="120"/>
        <w:jc w:val="center"/>
        <w:rPr>
          <w:rFonts w:ascii="Times New Roman" w:hAnsi="Times New Roman" w:cs="Times New Roman"/>
          <w:b/>
          <w:sz w:val="24"/>
          <w:szCs w:val="24"/>
        </w:rPr>
      </w:pPr>
      <w:r w:rsidRPr="00B41CCD">
        <w:rPr>
          <w:rFonts w:ascii="Times New Roman" w:hAnsi="Times New Roman" w:cs="Times New Roman"/>
          <w:b/>
          <w:sz w:val="24"/>
          <w:szCs w:val="24"/>
        </w:rPr>
        <w:t xml:space="preserve"> в муниципальн</w:t>
      </w:r>
      <w:r>
        <w:rPr>
          <w:rFonts w:ascii="Times New Roman" w:hAnsi="Times New Roman" w:cs="Times New Roman"/>
          <w:b/>
          <w:sz w:val="24"/>
          <w:szCs w:val="24"/>
        </w:rPr>
        <w:t>ое</w:t>
      </w:r>
      <w:r w:rsidRPr="00B41CCD">
        <w:rPr>
          <w:rFonts w:ascii="Times New Roman" w:hAnsi="Times New Roman" w:cs="Times New Roman"/>
          <w:b/>
          <w:sz w:val="24"/>
          <w:szCs w:val="24"/>
        </w:rPr>
        <w:t xml:space="preserve">  бюджетно</w:t>
      </w:r>
      <w:r>
        <w:rPr>
          <w:rFonts w:ascii="Times New Roman" w:hAnsi="Times New Roman" w:cs="Times New Roman"/>
          <w:b/>
          <w:sz w:val="24"/>
          <w:szCs w:val="24"/>
        </w:rPr>
        <w:t>е</w:t>
      </w:r>
      <w:r w:rsidRPr="00B41CCD">
        <w:rPr>
          <w:rFonts w:ascii="Times New Roman" w:hAnsi="Times New Roman" w:cs="Times New Roman"/>
          <w:b/>
          <w:sz w:val="24"/>
          <w:szCs w:val="24"/>
        </w:rPr>
        <w:t xml:space="preserve"> общеобразовательно</w:t>
      </w:r>
      <w:r>
        <w:rPr>
          <w:rFonts w:ascii="Times New Roman" w:hAnsi="Times New Roman" w:cs="Times New Roman"/>
          <w:b/>
          <w:sz w:val="24"/>
          <w:szCs w:val="24"/>
        </w:rPr>
        <w:t>е учреждение</w:t>
      </w:r>
    </w:p>
    <w:p w:rsidR="00DF0261" w:rsidRDefault="00DF0261" w:rsidP="00DF0261">
      <w:pPr>
        <w:pStyle w:val="50"/>
        <w:shd w:val="clear" w:color="auto" w:fill="auto"/>
        <w:spacing w:before="0"/>
        <w:ind w:right="120"/>
        <w:jc w:val="center"/>
        <w:rPr>
          <w:rFonts w:ascii="Times New Roman" w:hAnsi="Times New Roman" w:cs="Times New Roman"/>
          <w:b/>
          <w:sz w:val="24"/>
          <w:szCs w:val="24"/>
        </w:rPr>
      </w:pPr>
      <w:r w:rsidRPr="00B41CCD">
        <w:rPr>
          <w:rFonts w:ascii="Times New Roman" w:hAnsi="Times New Roman" w:cs="Times New Roman"/>
          <w:b/>
          <w:sz w:val="24"/>
          <w:szCs w:val="24"/>
        </w:rPr>
        <w:t>«Пятихатская школа</w:t>
      </w:r>
      <w:r>
        <w:rPr>
          <w:rFonts w:ascii="Times New Roman" w:hAnsi="Times New Roman" w:cs="Times New Roman"/>
          <w:b/>
          <w:sz w:val="24"/>
          <w:szCs w:val="24"/>
        </w:rPr>
        <w:t xml:space="preserve"> имени С. Н. Бирюкова</w:t>
      </w:r>
      <w:r w:rsidRPr="00B41CCD">
        <w:rPr>
          <w:rFonts w:ascii="Times New Roman" w:hAnsi="Times New Roman" w:cs="Times New Roman"/>
          <w:b/>
          <w:sz w:val="24"/>
          <w:szCs w:val="24"/>
        </w:rPr>
        <w:t>»</w:t>
      </w:r>
    </w:p>
    <w:p w:rsidR="00F154ED" w:rsidRPr="00DF0261" w:rsidRDefault="00DF0261" w:rsidP="00DF0261">
      <w:pPr>
        <w:pStyle w:val="50"/>
        <w:shd w:val="clear" w:color="auto" w:fill="auto"/>
        <w:spacing w:before="0"/>
        <w:ind w:right="120"/>
        <w:jc w:val="center"/>
        <w:rPr>
          <w:rFonts w:ascii="Times New Roman" w:hAnsi="Times New Roman" w:cs="Times New Roman"/>
          <w:b/>
          <w:sz w:val="24"/>
          <w:szCs w:val="24"/>
        </w:rPr>
      </w:pPr>
      <w:r w:rsidRPr="00B41CCD">
        <w:rPr>
          <w:rFonts w:ascii="Times New Roman" w:hAnsi="Times New Roman" w:cs="Times New Roman"/>
          <w:b/>
          <w:sz w:val="24"/>
          <w:szCs w:val="24"/>
        </w:rPr>
        <w:t xml:space="preserve"> Красногвардейского района Республики Крым</w:t>
      </w:r>
    </w:p>
    <w:p w:rsidR="00F154ED" w:rsidRPr="00FF00DE" w:rsidRDefault="00F154ED">
      <w:pPr>
        <w:spacing w:line="240" w:lineRule="exact"/>
        <w:rPr>
          <w:rFonts w:ascii="Times New Roman" w:hAnsi="Times New Roman" w:cs="Times New Roman"/>
        </w:rPr>
      </w:pPr>
    </w:p>
    <w:p w:rsidR="00F154ED" w:rsidRPr="00FF00DE" w:rsidRDefault="00F154ED" w:rsidP="00FF00DE">
      <w:pPr>
        <w:rPr>
          <w:rFonts w:ascii="Times New Roman" w:hAnsi="Times New Roman" w:cs="Times New Roman"/>
        </w:rPr>
        <w:sectPr w:rsidR="00F154ED" w:rsidRPr="00FF00DE" w:rsidSect="00DF0261">
          <w:type w:val="continuous"/>
          <w:pgSz w:w="11900" w:h="16840"/>
          <w:pgMar w:top="567" w:right="567" w:bottom="567" w:left="1134" w:header="0" w:footer="6" w:gutter="0"/>
          <w:cols w:space="720"/>
          <w:noEndnote/>
          <w:docGrid w:linePitch="360"/>
        </w:sectPr>
      </w:pPr>
    </w:p>
    <w:p w:rsidR="00F154ED" w:rsidRPr="00FF00DE" w:rsidRDefault="00247BF9" w:rsidP="00FF00DE">
      <w:pPr>
        <w:pStyle w:val="40"/>
        <w:shd w:val="clear" w:color="auto" w:fill="auto"/>
        <w:spacing w:before="0" w:after="0" w:line="240" w:lineRule="auto"/>
        <w:ind w:right="340"/>
        <w:rPr>
          <w:sz w:val="24"/>
          <w:szCs w:val="24"/>
        </w:rPr>
      </w:pPr>
      <w:r w:rsidRPr="00FF00DE">
        <w:rPr>
          <w:sz w:val="24"/>
          <w:szCs w:val="24"/>
        </w:rPr>
        <w:lastRenderedPageBreak/>
        <w:t>1.Общие положения</w:t>
      </w:r>
    </w:p>
    <w:p w:rsidR="00F154ED" w:rsidRPr="00FF00DE" w:rsidRDefault="00DF0261" w:rsidP="00FF00DE">
      <w:pPr>
        <w:pStyle w:val="20"/>
        <w:shd w:val="clear" w:color="auto" w:fill="auto"/>
        <w:spacing w:after="0" w:line="240" w:lineRule="auto"/>
        <w:ind w:firstLine="0"/>
        <w:jc w:val="both"/>
        <w:rPr>
          <w:sz w:val="24"/>
          <w:szCs w:val="24"/>
        </w:rPr>
      </w:pPr>
      <w:r>
        <w:rPr>
          <w:sz w:val="24"/>
          <w:szCs w:val="24"/>
        </w:rPr>
        <w:tab/>
      </w:r>
      <w:r w:rsidR="00247BF9" w:rsidRPr="00FF00DE">
        <w:rPr>
          <w:sz w:val="24"/>
          <w:szCs w:val="24"/>
        </w:rPr>
        <w:t xml:space="preserve">Настоящие Правила (Порядок) приёма граждан в </w:t>
      </w:r>
      <w:r w:rsidR="007C15B8" w:rsidRPr="00FF00DE">
        <w:rPr>
          <w:sz w:val="24"/>
          <w:szCs w:val="24"/>
        </w:rPr>
        <w:t xml:space="preserve">муниципальное бюджетное общеобразовательное учреждение «Пятихатская школа имени С. Н. Бирюкова» Красногвардейского района Республики Крым </w:t>
      </w:r>
      <w:r w:rsidR="005F09C5" w:rsidRPr="00FF00DE">
        <w:rPr>
          <w:sz w:val="24"/>
          <w:szCs w:val="24"/>
        </w:rPr>
        <w:t xml:space="preserve">(далее (МБОУ «Пятихатская школа имени С. Н. Бирюкова») </w:t>
      </w:r>
      <w:r w:rsidR="00247BF9" w:rsidRPr="00FF00DE">
        <w:rPr>
          <w:sz w:val="24"/>
          <w:szCs w:val="24"/>
        </w:rPr>
        <w:t>обеспечивают прием граждан, имеющих право на получение общего образования соответствующего уровня и проживающих на территории, за которой закреплено ОУ, а также в целях соблюдения конституционных прав граждан Российской Федерации на образование, исходя из принципов общедоступности и бесплатности общего образования, реализации государственной политики в области образования, защиты интересов ребёнка и удовлетворения потребностей семьи в выборе общеобразовательной организации.</w:t>
      </w:r>
    </w:p>
    <w:p w:rsidR="00F154ED" w:rsidRPr="00FF00DE" w:rsidRDefault="007C15B8" w:rsidP="00FF00DE">
      <w:pPr>
        <w:pStyle w:val="20"/>
        <w:shd w:val="clear" w:color="auto" w:fill="auto"/>
        <w:spacing w:after="0" w:line="240" w:lineRule="auto"/>
        <w:ind w:firstLine="0"/>
        <w:jc w:val="both"/>
        <w:rPr>
          <w:sz w:val="24"/>
          <w:szCs w:val="24"/>
        </w:rPr>
      </w:pPr>
      <w:r w:rsidRPr="00FF00DE">
        <w:rPr>
          <w:sz w:val="24"/>
          <w:szCs w:val="24"/>
        </w:rPr>
        <w:tab/>
      </w:r>
      <w:r w:rsidR="00247BF9" w:rsidRPr="00FF00DE">
        <w:rPr>
          <w:sz w:val="24"/>
          <w:szCs w:val="24"/>
        </w:rPr>
        <w:t>Порядок приема граждан на обучение по образовательным программам начального общего, основного общего и среднего общего образования (далее - прием на обучение) в образовательную организацию, реализующую образовательные программы начального, основного общего и среднего общего образования осуществляется в соответствии с нормативными правовыми документами:</w:t>
      </w:r>
    </w:p>
    <w:p w:rsidR="00F154ED" w:rsidRPr="00FF00DE" w:rsidRDefault="00247BF9" w:rsidP="00FF00DE">
      <w:pPr>
        <w:pStyle w:val="20"/>
        <w:shd w:val="clear" w:color="auto" w:fill="auto"/>
        <w:spacing w:after="0" w:line="240" w:lineRule="auto"/>
        <w:ind w:firstLine="0"/>
        <w:rPr>
          <w:sz w:val="24"/>
          <w:szCs w:val="24"/>
        </w:rPr>
      </w:pPr>
      <w:r w:rsidRPr="00FF00DE">
        <w:rPr>
          <w:sz w:val="24"/>
          <w:szCs w:val="24"/>
        </w:rPr>
        <w:t xml:space="preserve">-Конституцией Российской Федерации от 12 декабря 1993 года </w:t>
      </w:r>
      <w:r w:rsidRPr="00FF00DE">
        <w:rPr>
          <w:rStyle w:val="21"/>
          <w:sz w:val="24"/>
          <w:szCs w:val="24"/>
        </w:rPr>
        <w:t xml:space="preserve">(ред. от 14.03.2020 </w:t>
      </w:r>
      <w:r w:rsidRPr="00FF00DE">
        <w:rPr>
          <w:rStyle w:val="21"/>
          <w:sz w:val="24"/>
          <w:szCs w:val="24"/>
          <w:lang w:val="en-US" w:eastAsia="en-US" w:bidi="en-US"/>
        </w:rPr>
        <w:t>N</w:t>
      </w:r>
      <w:r w:rsidRPr="00FF00DE">
        <w:rPr>
          <w:rStyle w:val="21"/>
          <w:sz w:val="24"/>
          <w:szCs w:val="24"/>
          <w:lang w:eastAsia="en-US" w:bidi="en-US"/>
        </w:rPr>
        <w:t xml:space="preserve"> </w:t>
      </w:r>
      <w:r w:rsidRPr="00FF00DE">
        <w:rPr>
          <w:rStyle w:val="21"/>
          <w:sz w:val="24"/>
          <w:szCs w:val="24"/>
        </w:rPr>
        <w:t xml:space="preserve">1-ФКЗ); </w:t>
      </w:r>
      <w:r w:rsidRPr="00FF00DE">
        <w:rPr>
          <w:sz w:val="24"/>
          <w:szCs w:val="24"/>
        </w:rPr>
        <w:t>-Федеральным законом от 29.12.2012 № 273-ФЗ «Об образовании в Российской Федерации» (с изменениями и дополнениями);</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-Федеральным законом от 28.12.2024 № 544-ФЗ «О внесении изменений в статьи 67 и 78 Федерального закона от 29.12.2012 № 273-ФЗ «Об образовании в Российской Федерации» ;</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-Приказом Министерства просвещения Российской Федерации от 8 октября 2025 г. № 727 «О внесении изменений в</w:t>
      </w:r>
      <w:hyperlink r:id="rId7" w:history="1">
        <w:r w:rsidRPr="00FF00DE">
          <w:rPr>
            <w:rStyle w:val="a3"/>
            <w:sz w:val="24"/>
            <w:szCs w:val="24"/>
          </w:rPr>
          <w:t xml:space="preserve"> Порядок </w:t>
        </w:r>
      </w:hyperlink>
      <w:r w:rsidRPr="00FF00DE">
        <w:rPr>
          <w:sz w:val="24"/>
          <w:szCs w:val="24"/>
        </w:rPr>
        <w:t xml:space="preserve">приема на обучение по образовательным программам начального общего, основного общего и среднего общего образования, утвержденный приказом Министерства просвещения Российской Федерации от 2 сентября 2020 г. </w:t>
      </w:r>
      <w:r w:rsidRPr="00FF00DE">
        <w:rPr>
          <w:sz w:val="24"/>
          <w:szCs w:val="24"/>
          <w:lang w:val="en-US" w:eastAsia="en-US" w:bidi="en-US"/>
        </w:rPr>
        <w:t>N</w:t>
      </w:r>
      <w:r w:rsidRPr="00FF00DE">
        <w:rPr>
          <w:sz w:val="24"/>
          <w:szCs w:val="24"/>
          <w:lang w:eastAsia="en-US" w:bidi="en-US"/>
        </w:rPr>
        <w:t xml:space="preserve"> </w:t>
      </w:r>
      <w:r w:rsidRPr="00FF00DE">
        <w:rPr>
          <w:sz w:val="24"/>
          <w:szCs w:val="24"/>
        </w:rPr>
        <w:t xml:space="preserve">458, и Порядок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утвержденный приказом Министерства просвещения Российской Федерации от 4 марта 2025 г. </w:t>
      </w:r>
      <w:r w:rsidRPr="00FF00DE">
        <w:rPr>
          <w:sz w:val="24"/>
          <w:szCs w:val="24"/>
          <w:lang w:val="en-US" w:eastAsia="en-US" w:bidi="en-US"/>
        </w:rPr>
        <w:t>N</w:t>
      </w:r>
      <w:r w:rsidRPr="00FF00DE">
        <w:rPr>
          <w:sz w:val="24"/>
          <w:szCs w:val="24"/>
          <w:lang w:eastAsia="en-US" w:bidi="en-US"/>
        </w:rPr>
        <w:t xml:space="preserve"> </w:t>
      </w:r>
      <w:r w:rsidRPr="00FF00DE">
        <w:rPr>
          <w:sz w:val="24"/>
          <w:szCs w:val="24"/>
        </w:rPr>
        <w:t>170»;</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 xml:space="preserve">-Приказом Министерства просвещения Российской Федерации от 04.03.2025 № 170 «Об утверждении Порядка проведения в государственной или муниципальной общеобразовательной организации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иностранных граждан и лиц без гражданства» (с изменениями и дополнение </w:t>
      </w:r>
      <w:r w:rsidRPr="00FF00DE">
        <w:rPr>
          <w:rStyle w:val="21"/>
          <w:sz w:val="24"/>
          <w:szCs w:val="24"/>
        </w:rPr>
        <w:t>на 8.10. 2025 г. № 727</w:t>
      </w:r>
      <w:r w:rsidRPr="00FF00DE">
        <w:rPr>
          <w:rStyle w:val="22"/>
          <w:sz w:val="24"/>
          <w:szCs w:val="24"/>
        </w:rPr>
        <w:t>)</w:t>
      </w:r>
      <w:r w:rsidRPr="00FF00DE">
        <w:rPr>
          <w:rStyle w:val="23"/>
          <w:sz w:val="24"/>
          <w:szCs w:val="24"/>
        </w:rPr>
        <w:t>;</w:t>
      </w:r>
    </w:p>
    <w:p w:rsidR="00F154ED" w:rsidRPr="00FF00DE" w:rsidRDefault="00BD64F4" w:rsidP="00FF00DE">
      <w:pPr>
        <w:pStyle w:val="20"/>
        <w:shd w:val="clear" w:color="auto" w:fill="auto"/>
        <w:spacing w:after="0" w:line="240" w:lineRule="auto"/>
        <w:ind w:firstLine="0"/>
        <w:jc w:val="both"/>
        <w:rPr>
          <w:sz w:val="24"/>
          <w:szCs w:val="24"/>
        </w:rPr>
      </w:pPr>
      <w:hyperlink r:id="rId8" w:history="1">
        <w:r w:rsidR="00247BF9" w:rsidRPr="00FF00DE">
          <w:rPr>
            <w:rStyle w:val="a3"/>
            <w:sz w:val="24"/>
            <w:szCs w:val="24"/>
          </w:rPr>
          <w:t>-Приказом Министерства просвещения Российской Федерации от 04.03.2025 № 171 "О внесении</w:t>
        </w:r>
      </w:hyperlink>
      <w:r w:rsidR="00247BF9" w:rsidRPr="00FF00DE">
        <w:rPr>
          <w:sz w:val="24"/>
          <w:szCs w:val="24"/>
        </w:rPr>
        <w:t xml:space="preserve"> </w:t>
      </w:r>
      <w:hyperlink r:id="rId9" w:history="1">
        <w:r w:rsidR="00247BF9" w:rsidRPr="00FF00DE">
          <w:rPr>
            <w:rStyle w:val="a3"/>
            <w:sz w:val="24"/>
            <w:szCs w:val="24"/>
          </w:rPr>
          <w:t>изменений в Порядок приема на обучение по образовательным программам начального общего,</w:t>
        </w:r>
      </w:hyperlink>
      <w:r w:rsidR="00247BF9" w:rsidRPr="00FF00DE">
        <w:rPr>
          <w:sz w:val="24"/>
          <w:szCs w:val="24"/>
        </w:rPr>
        <w:t xml:space="preserve"> </w:t>
      </w:r>
      <w:hyperlink r:id="rId10" w:history="1">
        <w:r w:rsidR="00247BF9" w:rsidRPr="00FF00DE">
          <w:rPr>
            <w:rStyle w:val="a3"/>
            <w:sz w:val="24"/>
            <w:szCs w:val="24"/>
          </w:rPr>
          <w:t>основного общего и среднего общего образования, утвержденный приказом Министерства просвещения</w:t>
        </w:r>
      </w:hyperlink>
      <w:r w:rsidR="00247BF9" w:rsidRPr="00FF00DE">
        <w:rPr>
          <w:sz w:val="24"/>
          <w:szCs w:val="24"/>
        </w:rPr>
        <w:t xml:space="preserve"> </w:t>
      </w:r>
      <w:hyperlink r:id="rId11" w:history="1">
        <w:r w:rsidR="00247BF9" w:rsidRPr="00FF00DE">
          <w:rPr>
            <w:rStyle w:val="a3"/>
            <w:sz w:val="24"/>
            <w:szCs w:val="24"/>
          </w:rPr>
          <w:t>Российской Федерации от 2 сентября 2020 г. № 458";</w:t>
        </w:r>
      </w:hyperlink>
    </w:p>
    <w:p w:rsidR="00F154ED" w:rsidRPr="00FF00DE" w:rsidRDefault="00247BF9" w:rsidP="00FF00DE">
      <w:pPr>
        <w:pStyle w:val="20"/>
        <w:shd w:val="clear" w:color="auto" w:fill="auto"/>
        <w:spacing w:after="0" w:line="240" w:lineRule="auto"/>
        <w:ind w:firstLine="0"/>
        <w:jc w:val="both"/>
        <w:rPr>
          <w:sz w:val="24"/>
          <w:szCs w:val="24"/>
        </w:rPr>
      </w:pPr>
      <w:r w:rsidRPr="00FF00DE">
        <w:rPr>
          <w:rStyle w:val="23"/>
          <w:sz w:val="24"/>
          <w:szCs w:val="24"/>
        </w:rPr>
        <w:lastRenderedPageBreak/>
        <w:t>-</w:t>
      </w:r>
      <w:r w:rsidRPr="00FF00DE">
        <w:rPr>
          <w:sz w:val="24"/>
          <w:szCs w:val="24"/>
        </w:rPr>
        <w:t xml:space="preserve">Приказом Министерства просвещения Российской Федерации от 02.09.2020 </w:t>
      </w:r>
      <w:r w:rsidRPr="00FF00DE">
        <w:rPr>
          <w:rStyle w:val="23"/>
          <w:sz w:val="24"/>
          <w:szCs w:val="24"/>
        </w:rPr>
        <w:t xml:space="preserve">№ </w:t>
      </w:r>
      <w:r w:rsidRPr="00FF00DE">
        <w:rPr>
          <w:sz w:val="24"/>
          <w:szCs w:val="24"/>
        </w:rPr>
        <w:t xml:space="preserve">458 «Об утверждении Порядка приема на обучение по образовательным программам начального общего, основного общего и среднего общего образования» </w:t>
      </w:r>
      <w:r w:rsidRPr="00FF00DE">
        <w:rPr>
          <w:rStyle w:val="23"/>
          <w:sz w:val="24"/>
          <w:szCs w:val="24"/>
        </w:rPr>
        <w:t>(</w:t>
      </w:r>
      <w:r w:rsidRPr="00FF00DE">
        <w:rPr>
          <w:sz w:val="24"/>
          <w:szCs w:val="24"/>
        </w:rPr>
        <w:t xml:space="preserve">с изменениями и дополнение </w:t>
      </w:r>
      <w:r w:rsidRPr="00FF00DE">
        <w:rPr>
          <w:rStyle w:val="21"/>
          <w:sz w:val="24"/>
          <w:szCs w:val="24"/>
        </w:rPr>
        <w:t>на 8.10. 2025 г. № 727</w:t>
      </w:r>
      <w:r w:rsidRPr="00FF00DE">
        <w:rPr>
          <w:rStyle w:val="22"/>
          <w:sz w:val="24"/>
          <w:szCs w:val="24"/>
        </w:rPr>
        <w:t>)</w:t>
      </w:r>
      <w:r w:rsidRPr="00FF00DE">
        <w:rPr>
          <w:rStyle w:val="23"/>
          <w:sz w:val="24"/>
          <w:szCs w:val="24"/>
        </w:rPr>
        <w:t>;</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-Приказом Федеральной службы по надзору в сфере образования и науки от 05.03.2025 № 510 «Об определении минимального количества баллов, подтверждающего успешное прохождение иностранными гражданами и лицами без гражданства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 xml:space="preserve">-Федеральным законом от 27.05.1998 № 76-ФЗ "О статусе военнослужащих" (ред. от </w:t>
      </w:r>
      <w:r w:rsidRPr="00FF00DE">
        <w:rPr>
          <w:rStyle w:val="21"/>
          <w:sz w:val="24"/>
          <w:szCs w:val="24"/>
        </w:rPr>
        <w:t>15.12.2025 г</w:t>
      </w:r>
      <w:r w:rsidRPr="00FF00DE">
        <w:rPr>
          <w:rStyle w:val="22"/>
          <w:sz w:val="24"/>
          <w:szCs w:val="24"/>
        </w:rPr>
        <w:t xml:space="preserve">. </w:t>
      </w:r>
      <w:r w:rsidRPr="00FF00DE">
        <w:rPr>
          <w:rStyle w:val="21"/>
          <w:sz w:val="24"/>
          <w:szCs w:val="24"/>
          <w:lang w:val="en-US" w:eastAsia="en-US" w:bidi="en-US"/>
        </w:rPr>
        <w:t>N</w:t>
      </w:r>
      <w:r w:rsidRPr="00FF00DE">
        <w:rPr>
          <w:rStyle w:val="21"/>
          <w:sz w:val="24"/>
          <w:szCs w:val="24"/>
          <w:lang w:eastAsia="en-US" w:bidi="en-US"/>
        </w:rPr>
        <w:t xml:space="preserve"> </w:t>
      </w:r>
      <w:r w:rsidRPr="00FF00DE">
        <w:rPr>
          <w:rStyle w:val="21"/>
          <w:sz w:val="24"/>
          <w:szCs w:val="24"/>
        </w:rPr>
        <w:t>486- ФЗ</w:t>
      </w:r>
      <w:r w:rsidRPr="00FF00DE">
        <w:rPr>
          <w:sz w:val="24"/>
          <w:szCs w:val="24"/>
        </w:rPr>
        <w:t>);</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 xml:space="preserve">-Федеральным законом от 07.02.2011 №3-ФЗ "О полиции" (ред. </w:t>
      </w:r>
      <w:r w:rsidRPr="00FF00DE">
        <w:rPr>
          <w:rStyle w:val="21"/>
          <w:sz w:val="24"/>
          <w:szCs w:val="24"/>
        </w:rPr>
        <w:t xml:space="preserve">от 15.12.2025 </w:t>
      </w:r>
      <w:r w:rsidRPr="00FF00DE">
        <w:rPr>
          <w:rStyle w:val="21"/>
          <w:sz w:val="24"/>
          <w:szCs w:val="24"/>
          <w:lang w:val="en-US" w:eastAsia="en-US" w:bidi="en-US"/>
        </w:rPr>
        <w:t>N</w:t>
      </w:r>
      <w:r w:rsidRPr="00FF00DE">
        <w:rPr>
          <w:rStyle w:val="21"/>
          <w:sz w:val="24"/>
          <w:szCs w:val="24"/>
          <w:lang w:eastAsia="en-US" w:bidi="en-US"/>
        </w:rPr>
        <w:t xml:space="preserve"> </w:t>
      </w:r>
      <w:r w:rsidRPr="00FF00DE">
        <w:rPr>
          <w:rStyle w:val="21"/>
          <w:sz w:val="24"/>
          <w:szCs w:val="24"/>
        </w:rPr>
        <w:t>486-ФЗ);</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 xml:space="preserve">-Федеральным законом от 30.12.2012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Федерации"(ред. </w:t>
      </w:r>
      <w:r w:rsidRPr="00FF00DE">
        <w:rPr>
          <w:rStyle w:val="21"/>
          <w:sz w:val="24"/>
          <w:szCs w:val="24"/>
        </w:rPr>
        <w:t xml:space="preserve">от 15.12.2025 г. </w:t>
      </w:r>
      <w:r w:rsidRPr="00FF00DE">
        <w:rPr>
          <w:rStyle w:val="21"/>
          <w:sz w:val="24"/>
          <w:szCs w:val="24"/>
          <w:lang w:val="en-US" w:eastAsia="en-US" w:bidi="en-US"/>
        </w:rPr>
        <w:t>N</w:t>
      </w:r>
      <w:r w:rsidRPr="00FF00DE">
        <w:rPr>
          <w:rStyle w:val="21"/>
          <w:sz w:val="24"/>
          <w:szCs w:val="24"/>
          <w:lang w:eastAsia="en-US" w:bidi="en-US"/>
        </w:rPr>
        <w:t xml:space="preserve"> </w:t>
      </w:r>
      <w:r w:rsidRPr="00FF00DE">
        <w:rPr>
          <w:rStyle w:val="21"/>
          <w:sz w:val="24"/>
          <w:szCs w:val="24"/>
        </w:rPr>
        <w:t>486-ФЗ</w:t>
      </w:r>
      <w:r w:rsidRPr="00FF00DE">
        <w:rPr>
          <w:sz w:val="24"/>
          <w:szCs w:val="24"/>
        </w:rPr>
        <w:t>);</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 xml:space="preserve">-Федеральным законом от 27.07.2006 </w:t>
      </w:r>
      <w:r w:rsidRPr="00FF00DE">
        <w:rPr>
          <w:sz w:val="24"/>
          <w:szCs w:val="24"/>
          <w:lang w:val="en-US" w:eastAsia="en-US" w:bidi="en-US"/>
        </w:rPr>
        <w:t>N</w:t>
      </w:r>
      <w:r w:rsidRPr="00FF00DE">
        <w:rPr>
          <w:sz w:val="24"/>
          <w:szCs w:val="24"/>
          <w:lang w:eastAsia="en-US" w:bidi="en-US"/>
        </w:rPr>
        <w:t xml:space="preserve"> </w:t>
      </w:r>
      <w:r w:rsidRPr="00FF00DE">
        <w:rPr>
          <w:sz w:val="24"/>
          <w:szCs w:val="24"/>
        </w:rPr>
        <w:t>152-ФЗ «О персональных данных» (</w:t>
      </w:r>
      <w:r w:rsidRPr="00FF00DE">
        <w:rPr>
          <w:rStyle w:val="21"/>
          <w:sz w:val="24"/>
          <w:szCs w:val="24"/>
        </w:rPr>
        <w:t>с изменениями на 24.06. 2025г.</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 xml:space="preserve">-Федеральным законом от 27.07.2010 </w:t>
      </w:r>
      <w:r w:rsidRPr="00FF00DE">
        <w:rPr>
          <w:sz w:val="24"/>
          <w:szCs w:val="24"/>
          <w:lang w:val="en-US" w:eastAsia="en-US" w:bidi="en-US"/>
        </w:rPr>
        <w:t>N</w:t>
      </w:r>
      <w:r w:rsidRPr="00FF00DE">
        <w:rPr>
          <w:sz w:val="24"/>
          <w:szCs w:val="24"/>
          <w:lang w:eastAsia="en-US" w:bidi="en-US"/>
        </w:rPr>
        <w:t xml:space="preserve"> </w:t>
      </w:r>
      <w:r w:rsidRPr="00FF00DE">
        <w:rPr>
          <w:sz w:val="24"/>
          <w:szCs w:val="24"/>
        </w:rPr>
        <w:t>210-ФЗ «Об организации предоставления государственных и муниципальных услуг» (ред. 29.12.2025 г.);</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 xml:space="preserve">-Федеральным законом от 25.07.2002 № 115-ФЗ «О правовом положении иностранных граждан в Российской Федерации» (с изменениями </w:t>
      </w:r>
      <w:r w:rsidRPr="00FF00DE">
        <w:rPr>
          <w:rStyle w:val="21"/>
          <w:sz w:val="24"/>
          <w:szCs w:val="24"/>
        </w:rPr>
        <w:t xml:space="preserve">от 04.11.2025 </w:t>
      </w:r>
      <w:r w:rsidRPr="00FF00DE">
        <w:rPr>
          <w:rStyle w:val="21"/>
          <w:sz w:val="24"/>
          <w:szCs w:val="24"/>
          <w:lang w:val="en-US" w:eastAsia="en-US" w:bidi="en-US"/>
        </w:rPr>
        <w:t>N</w:t>
      </w:r>
      <w:r w:rsidRPr="00FF00DE">
        <w:rPr>
          <w:rStyle w:val="21"/>
          <w:sz w:val="24"/>
          <w:szCs w:val="24"/>
          <w:lang w:eastAsia="en-US" w:bidi="en-US"/>
        </w:rPr>
        <w:t xml:space="preserve"> </w:t>
      </w:r>
      <w:r w:rsidRPr="00FF00DE">
        <w:rPr>
          <w:rStyle w:val="21"/>
          <w:sz w:val="24"/>
          <w:szCs w:val="24"/>
        </w:rPr>
        <w:t>405-ФЗ);</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 xml:space="preserve">-Федеральным законом от 3 июля 2016 г. </w:t>
      </w:r>
      <w:r w:rsidRPr="00FF00DE">
        <w:rPr>
          <w:sz w:val="24"/>
          <w:szCs w:val="24"/>
          <w:lang w:val="en-US" w:eastAsia="en-US" w:bidi="en-US"/>
        </w:rPr>
        <w:t>N</w:t>
      </w:r>
      <w:r w:rsidRPr="00FF00DE">
        <w:rPr>
          <w:sz w:val="24"/>
          <w:szCs w:val="24"/>
          <w:lang w:eastAsia="en-US" w:bidi="en-US"/>
        </w:rPr>
        <w:t xml:space="preserve"> </w:t>
      </w:r>
      <w:r w:rsidRPr="00FF00DE">
        <w:rPr>
          <w:sz w:val="24"/>
          <w:szCs w:val="24"/>
        </w:rPr>
        <w:t>226-ФЗ "О войсках национальной гвардии Российской Федерации", по месту жительства их семей" (ред.15.12.2025 г. № 467</w:t>
      </w:r>
      <w:r w:rsidRPr="00FF00DE">
        <w:rPr>
          <w:rStyle w:val="23"/>
          <w:sz w:val="24"/>
          <w:szCs w:val="24"/>
        </w:rPr>
        <w:t>-</w:t>
      </w:r>
      <w:r w:rsidRPr="00FF00DE">
        <w:rPr>
          <w:sz w:val="24"/>
          <w:szCs w:val="24"/>
        </w:rPr>
        <w:t>ФЗ</w:t>
      </w:r>
      <w:r w:rsidRPr="00FF00DE">
        <w:rPr>
          <w:rStyle w:val="23"/>
          <w:sz w:val="24"/>
          <w:szCs w:val="24"/>
        </w:rPr>
        <w:t>.);</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 xml:space="preserve">-Приказом Министерства просвещения Российской Федерации от 06.04.2023 № 240 </w:t>
      </w:r>
      <w:r w:rsidRPr="00FF00DE">
        <w:rPr>
          <w:rStyle w:val="21"/>
          <w:sz w:val="24"/>
          <w:szCs w:val="24"/>
        </w:rPr>
        <w:t>«</w:t>
      </w:r>
      <w:r w:rsidRPr="00FF00DE">
        <w:rPr>
          <w:sz w:val="24"/>
          <w:szCs w:val="24"/>
        </w:rPr>
        <w:t xml:space="preserve">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w:t>
      </w:r>
      <w:r w:rsidRPr="00FF00DE">
        <w:rPr>
          <w:rStyle w:val="21"/>
          <w:sz w:val="24"/>
          <w:szCs w:val="24"/>
        </w:rPr>
        <w:t>(с изменениями и дополнениями на 17.02. 2025 г.)</w:t>
      </w:r>
      <w:r w:rsidRPr="00FF00DE">
        <w:rPr>
          <w:sz w:val="24"/>
          <w:szCs w:val="24"/>
        </w:rPr>
        <w:t>;</w:t>
      </w:r>
    </w:p>
    <w:p w:rsidR="007C15B8" w:rsidRPr="00FF00DE" w:rsidRDefault="00247BF9" w:rsidP="00FF00DE">
      <w:pPr>
        <w:pStyle w:val="20"/>
        <w:shd w:val="clear" w:color="auto" w:fill="auto"/>
        <w:spacing w:after="0" w:line="240" w:lineRule="auto"/>
        <w:ind w:firstLine="0"/>
        <w:jc w:val="both"/>
        <w:rPr>
          <w:sz w:val="24"/>
          <w:szCs w:val="24"/>
        </w:rPr>
      </w:pPr>
      <w:r w:rsidRPr="00FF00DE">
        <w:rPr>
          <w:rStyle w:val="21"/>
          <w:sz w:val="24"/>
          <w:szCs w:val="24"/>
        </w:rPr>
        <w:t>-</w:t>
      </w:r>
      <w:r w:rsidRPr="00FF00DE">
        <w:rPr>
          <w:sz w:val="24"/>
          <w:szCs w:val="24"/>
        </w:rPr>
        <w:t xml:space="preserve">Постановлением Правительства Российской Федерации от 24 октября 2011 г. </w:t>
      </w:r>
      <w:r w:rsidRPr="00FF00DE">
        <w:rPr>
          <w:sz w:val="24"/>
          <w:szCs w:val="24"/>
          <w:lang w:val="en-US" w:eastAsia="en-US" w:bidi="en-US"/>
        </w:rPr>
        <w:t>N</w:t>
      </w:r>
      <w:r w:rsidRPr="00FF00DE">
        <w:rPr>
          <w:sz w:val="24"/>
          <w:szCs w:val="24"/>
          <w:lang w:eastAsia="en-US" w:bidi="en-US"/>
        </w:rPr>
        <w:t xml:space="preserve"> </w:t>
      </w:r>
      <w:r w:rsidRPr="00FF00DE">
        <w:rPr>
          <w:sz w:val="24"/>
          <w:szCs w:val="24"/>
        </w:rPr>
        <w:t>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w:t>
      </w:r>
      <w:r w:rsidRPr="00FF00DE">
        <w:rPr>
          <w:rStyle w:val="21"/>
          <w:sz w:val="24"/>
          <w:szCs w:val="24"/>
        </w:rPr>
        <w:t xml:space="preserve">с изменениями на 17.12. 2025 г.); </w:t>
      </w:r>
    </w:p>
    <w:p w:rsidR="00CB02C9" w:rsidRPr="00FF00DE" w:rsidRDefault="00247BF9" w:rsidP="00FF00DE">
      <w:pPr>
        <w:pStyle w:val="20"/>
        <w:shd w:val="clear" w:color="auto" w:fill="auto"/>
        <w:spacing w:after="0" w:line="240" w:lineRule="auto"/>
        <w:ind w:firstLine="0"/>
        <w:jc w:val="both"/>
        <w:rPr>
          <w:sz w:val="24"/>
          <w:szCs w:val="24"/>
        </w:rPr>
      </w:pPr>
      <w:r w:rsidRPr="00FF00DE">
        <w:rPr>
          <w:sz w:val="24"/>
          <w:szCs w:val="24"/>
        </w:rPr>
        <w:t xml:space="preserve">-Уставом </w:t>
      </w:r>
      <w:r w:rsidR="00CB02C9" w:rsidRPr="00FF00DE">
        <w:rPr>
          <w:sz w:val="24"/>
          <w:szCs w:val="24"/>
        </w:rPr>
        <w:t xml:space="preserve">муниципального бюджетного общеобразовательного учреждения «Пятихатская школа имени С. Н. Бирюкова» Красногвардейского </w:t>
      </w:r>
      <w:r w:rsidR="005F09C5" w:rsidRPr="00FF00DE">
        <w:rPr>
          <w:sz w:val="24"/>
          <w:szCs w:val="24"/>
        </w:rPr>
        <w:t>р</w:t>
      </w:r>
      <w:r w:rsidR="00CB02C9" w:rsidRPr="00FF00DE">
        <w:rPr>
          <w:sz w:val="24"/>
          <w:szCs w:val="24"/>
        </w:rPr>
        <w:t>айона Республики Крым</w:t>
      </w:r>
      <w:r w:rsidR="005F09C5" w:rsidRPr="00FF00DE">
        <w:rPr>
          <w:sz w:val="24"/>
          <w:szCs w:val="24"/>
        </w:rPr>
        <w:t xml:space="preserve"> (МБОУ «Пятихатская школа имени С. Н. Бирюкова»). </w:t>
      </w:r>
    </w:p>
    <w:p w:rsidR="00F154ED" w:rsidRPr="00FF00DE" w:rsidRDefault="005F09C5" w:rsidP="00FF00DE">
      <w:pPr>
        <w:pStyle w:val="20"/>
        <w:shd w:val="clear" w:color="auto" w:fill="auto"/>
        <w:spacing w:after="0" w:line="240" w:lineRule="auto"/>
        <w:ind w:firstLine="0"/>
        <w:jc w:val="both"/>
        <w:rPr>
          <w:sz w:val="24"/>
          <w:szCs w:val="24"/>
        </w:rPr>
      </w:pPr>
      <w:r w:rsidRPr="00FF00DE">
        <w:rPr>
          <w:sz w:val="24"/>
          <w:szCs w:val="24"/>
        </w:rPr>
        <w:tab/>
      </w:r>
      <w:r w:rsidR="00247BF9" w:rsidRPr="00FF00DE">
        <w:rPr>
          <w:sz w:val="24"/>
          <w:szCs w:val="24"/>
        </w:rPr>
        <w:t>Данное Положение регламентирует порядок и правила приема граждан на обучение в</w:t>
      </w:r>
      <w:r w:rsidRPr="00FF00DE">
        <w:rPr>
          <w:sz w:val="24"/>
          <w:szCs w:val="24"/>
        </w:rPr>
        <w:t xml:space="preserve"> МБОУ «Пятихатская школа имени С. Н. Бирюкова», </w:t>
      </w:r>
      <w:r w:rsidR="00247BF9" w:rsidRPr="00FF00DE">
        <w:rPr>
          <w:sz w:val="24"/>
          <w:szCs w:val="24"/>
        </w:rPr>
        <w:t>осуществляющую образовательную деятельность по образовательным программам начального общего образования, основного общего образования и среднего общего образования.</w:t>
      </w:r>
    </w:p>
    <w:p w:rsidR="00F154ED" w:rsidRPr="00FF00DE" w:rsidRDefault="00247BF9" w:rsidP="00FF00DE">
      <w:pPr>
        <w:pStyle w:val="20"/>
        <w:numPr>
          <w:ilvl w:val="0"/>
          <w:numId w:val="1"/>
        </w:numPr>
        <w:shd w:val="clear" w:color="auto" w:fill="auto"/>
        <w:tabs>
          <w:tab w:val="left" w:pos="447"/>
        </w:tabs>
        <w:spacing w:after="0" w:line="240" w:lineRule="auto"/>
        <w:ind w:firstLine="0"/>
        <w:jc w:val="both"/>
        <w:rPr>
          <w:sz w:val="24"/>
          <w:szCs w:val="24"/>
        </w:rPr>
      </w:pPr>
      <w:r w:rsidRPr="00FF00DE">
        <w:rPr>
          <w:sz w:val="24"/>
          <w:szCs w:val="24"/>
        </w:rPr>
        <w:t xml:space="preserve">Настоящие Правила приема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w:t>
      </w:r>
    </w:p>
    <w:p w:rsidR="00F154ED" w:rsidRPr="00FF00DE" w:rsidRDefault="00247BF9" w:rsidP="00FF00DE">
      <w:pPr>
        <w:pStyle w:val="20"/>
        <w:numPr>
          <w:ilvl w:val="0"/>
          <w:numId w:val="1"/>
        </w:numPr>
        <w:shd w:val="clear" w:color="auto" w:fill="auto"/>
        <w:tabs>
          <w:tab w:val="left" w:pos="447"/>
        </w:tabs>
        <w:spacing w:after="0" w:line="240" w:lineRule="auto"/>
        <w:ind w:firstLine="0"/>
        <w:jc w:val="both"/>
        <w:rPr>
          <w:sz w:val="24"/>
          <w:szCs w:val="24"/>
        </w:rPr>
      </w:pPr>
      <w:r w:rsidRPr="00FF00DE">
        <w:rPr>
          <w:sz w:val="24"/>
          <w:szCs w:val="24"/>
        </w:rPr>
        <w:t>Прием иностранных граждан и лиц без гражданства, в том числе соотечественников, проживающих за рубежом, в ОУ на обучение по основным общеобразовательным программам за счет бюджетных ассигнований осуществляется в соответствии с международными договорами Российской Федерации, Федеральным законом и настоящим Положением.</w:t>
      </w:r>
    </w:p>
    <w:p w:rsidR="00F154ED" w:rsidRPr="00FF00DE" w:rsidRDefault="00247BF9" w:rsidP="00FF00DE">
      <w:pPr>
        <w:pStyle w:val="20"/>
        <w:numPr>
          <w:ilvl w:val="0"/>
          <w:numId w:val="1"/>
        </w:numPr>
        <w:shd w:val="clear" w:color="auto" w:fill="auto"/>
        <w:tabs>
          <w:tab w:val="left" w:pos="447"/>
        </w:tabs>
        <w:spacing w:after="0" w:line="240" w:lineRule="auto"/>
        <w:ind w:firstLine="0"/>
        <w:jc w:val="both"/>
        <w:rPr>
          <w:sz w:val="24"/>
          <w:szCs w:val="24"/>
        </w:rPr>
      </w:pPr>
      <w:r w:rsidRPr="00FF00DE">
        <w:rPr>
          <w:sz w:val="24"/>
          <w:szCs w:val="24"/>
        </w:rPr>
        <w:t>Прием на обучение в ОУ 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 Федерации» предоставлены особые права (преимущества) при приеме на обучение (часть 1 статьи 55 Федерального закона от 29 декабря 2012 г. № 273- ФЗ "Об образовании в Российской Федерации" с изменениями и дополнениями).</w:t>
      </w:r>
    </w:p>
    <w:p w:rsidR="00F154ED" w:rsidRPr="00FF00DE" w:rsidRDefault="00247BF9" w:rsidP="00FF00DE">
      <w:pPr>
        <w:pStyle w:val="20"/>
        <w:numPr>
          <w:ilvl w:val="0"/>
          <w:numId w:val="1"/>
        </w:numPr>
        <w:shd w:val="clear" w:color="auto" w:fill="auto"/>
        <w:tabs>
          <w:tab w:val="left" w:pos="447"/>
        </w:tabs>
        <w:spacing w:after="0" w:line="240" w:lineRule="auto"/>
        <w:ind w:firstLine="0"/>
        <w:jc w:val="both"/>
        <w:rPr>
          <w:sz w:val="24"/>
          <w:szCs w:val="24"/>
        </w:rPr>
      </w:pPr>
      <w:r w:rsidRPr="00FF00DE">
        <w:rPr>
          <w:sz w:val="24"/>
          <w:szCs w:val="24"/>
        </w:rPr>
        <w:lastRenderedPageBreak/>
        <w:t>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rsidR="00F154ED" w:rsidRPr="00FF00DE" w:rsidRDefault="00247BF9" w:rsidP="00FF00DE">
      <w:pPr>
        <w:pStyle w:val="20"/>
        <w:numPr>
          <w:ilvl w:val="0"/>
          <w:numId w:val="1"/>
        </w:numPr>
        <w:shd w:val="clear" w:color="auto" w:fill="auto"/>
        <w:tabs>
          <w:tab w:val="left" w:pos="447"/>
        </w:tabs>
        <w:spacing w:after="0" w:line="240" w:lineRule="auto"/>
        <w:ind w:firstLine="0"/>
        <w:jc w:val="both"/>
        <w:rPr>
          <w:sz w:val="24"/>
          <w:szCs w:val="24"/>
        </w:rPr>
      </w:pPr>
      <w:r w:rsidRPr="00FF00DE">
        <w:rPr>
          <w:sz w:val="24"/>
          <w:szCs w:val="24"/>
        </w:rPr>
        <w:t>Порядок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законом, и которые проживают на территории, закрепленной органами местного самоуправления за ОУ и имеющих право на получение общего образования соответствующего уровня.</w:t>
      </w:r>
    </w:p>
    <w:p w:rsidR="00F154ED" w:rsidRPr="00FF00DE" w:rsidRDefault="005F09C5" w:rsidP="00FF00DE">
      <w:pPr>
        <w:pStyle w:val="20"/>
        <w:shd w:val="clear" w:color="auto" w:fill="auto"/>
        <w:tabs>
          <w:tab w:val="left" w:pos="722"/>
        </w:tabs>
        <w:spacing w:after="0" w:line="240" w:lineRule="auto"/>
        <w:ind w:firstLine="0"/>
        <w:jc w:val="both"/>
        <w:rPr>
          <w:sz w:val="24"/>
          <w:szCs w:val="24"/>
        </w:rPr>
      </w:pPr>
      <w:r w:rsidRPr="00FF00DE">
        <w:rPr>
          <w:sz w:val="24"/>
          <w:szCs w:val="24"/>
        </w:rPr>
        <w:t>1.6.</w:t>
      </w:r>
      <w:r w:rsidR="00247BF9" w:rsidRPr="00FF00DE">
        <w:rPr>
          <w:sz w:val="24"/>
          <w:szCs w:val="24"/>
        </w:rPr>
        <w:t>В приеме в государственную образовательную организацию может быть отказано только по причине отсутствия в ней свободных мест (ч.4 ст.67), а также при невыполнении условий, установленных частью 2_1 статьи 78 Федерального закона «Об образовании в Российской Федерации», за исключением случаев, предусмотренных частями 5 и 6 статьи 67 и статьей 88 Федерального закона.</w:t>
      </w:r>
    </w:p>
    <w:p w:rsidR="00F154ED" w:rsidRPr="00FF00DE" w:rsidRDefault="005F09C5" w:rsidP="00FF00DE">
      <w:pPr>
        <w:pStyle w:val="20"/>
        <w:shd w:val="clear" w:color="auto" w:fill="auto"/>
        <w:tabs>
          <w:tab w:val="left" w:pos="718"/>
        </w:tabs>
        <w:spacing w:after="208" w:line="240" w:lineRule="auto"/>
        <w:ind w:firstLine="0"/>
        <w:jc w:val="both"/>
        <w:rPr>
          <w:sz w:val="24"/>
          <w:szCs w:val="24"/>
        </w:rPr>
      </w:pPr>
      <w:r w:rsidRPr="00FF00DE">
        <w:rPr>
          <w:sz w:val="24"/>
          <w:szCs w:val="24"/>
        </w:rPr>
        <w:t>1.7.</w:t>
      </w:r>
      <w:r w:rsidR="00247BF9" w:rsidRPr="00FF00DE">
        <w:rPr>
          <w:sz w:val="24"/>
          <w:szCs w:val="24"/>
        </w:rPr>
        <w:t>В случае отсутствия мест в ОУ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местного самоуправления, осуществляющий управление в сфере образования (Часть 4 статьи 67 Федерального закона от 29 декабря 2012 г. № 273-ФЗ "Об образовании в Российской Федерации" с изменениями и дополнениями).</w:t>
      </w:r>
    </w:p>
    <w:p w:rsidR="00F154ED" w:rsidRPr="00FF00DE" w:rsidRDefault="00247BF9" w:rsidP="00FF00DE">
      <w:pPr>
        <w:pStyle w:val="10"/>
        <w:keepNext/>
        <w:keepLines/>
        <w:numPr>
          <w:ilvl w:val="0"/>
          <w:numId w:val="3"/>
        </w:numPr>
        <w:shd w:val="clear" w:color="auto" w:fill="auto"/>
        <w:spacing w:before="0" w:after="211" w:line="240" w:lineRule="auto"/>
        <w:ind w:left="1240" w:firstLine="0"/>
        <w:rPr>
          <w:sz w:val="24"/>
          <w:szCs w:val="24"/>
        </w:rPr>
      </w:pPr>
      <w:bookmarkStart w:id="0" w:name="bookmark0"/>
      <w:r w:rsidRPr="00FF00DE">
        <w:rPr>
          <w:sz w:val="24"/>
          <w:szCs w:val="24"/>
        </w:rPr>
        <w:t>Порядок приема в первый класс</w:t>
      </w:r>
      <w:bookmarkEnd w:id="0"/>
    </w:p>
    <w:p w:rsidR="00F154ED" w:rsidRPr="00FF00DE" w:rsidRDefault="00247BF9" w:rsidP="00FF00DE">
      <w:pPr>
        <w:pStyle w:val="20"/>
        <w:numPr>
          <w:ilvl w:val="1"/>
          <w:numId w:val="3"/>
        </w:numPr>
        <w:shd w:val="clear" w:color="auto" w:fill="auto"/>
        <w:tabs>
          <w:tab w:val="left" w:pos="607"/>
        </w:tabs>
        <w:spacing w:after="0" w:line="240" w:lineRule="auto"/>
        <w:ind w:left="160" w:firstLine="0"/>
        <w:jc w:val="both"/>
        <w:rPr>
          <w:sz w:val="24"/>
          <w:szCs w:val="24"/>
        </w:rPr>
      </w:pPr>
      <w:r w:rsidRPr="00FF00DE">
        <w:rPr>
          <w:sz w:val="24"/>
          <w:szCs w:val="24"/>
        </w:rPr>
        <w:t>В первый класс</w:t>
      </w:r>
      <w:r w:rsidR="005F09C5" w:rsidRPr="00FF00DE">
        <w:rPr>
          <w:sz w:val="24"/>
          <w:szCs w:val="24"/>
        </w:rPr>
        <w:t xml:space="preserve"> МБОУ «Пятихатская школа имени С. Н:. Бирюкова»</w:t>
      </w:r>
      <w:r w:rsidRPr="00FF00DE">
        <w:rPr>
          <w:sz w:val="24"/>
          <w:szCs w:val="24"/>
        </w:rPr>
        <w:t xml:space="preserve"> принимаются граждане по достижении возраста шести лет и</w:t>
      </w:r>
      <w:r w:rsidR="005F09C5" w:rsidRPr="00FF00DE">
        <w:rPr>
          <w:sz w:val="24"/>
          <w:szCs w:val="24"/>
        </w:rPr>
        <w:t xml:space="preserve"> </w:t>
      </w:r>
      <w:r w:rsidRPr="00FF00DE">
        <w:rPr>
          <w:sz w:val="24"/>
          <w:szCs w:val="24"/>
        </w:rPr>
        <w:t>шести месяцев при отсутствии противопоказаний по состоянию здоровья, но не позже достижения ими возраста восьми лет.</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По заявлению родителей (законных представителей) детей учредитель образовательной организации вправе разрешить прием детей в образовательную организацию на обучение по образовательным программам начального общего образования в более раннем или более позднем возрасте.</w:t>
      </w:r>
    </w:p>
    <w:p w:rsidR="00F154ED" w:rsidRPr="00FF00DE" w:rsidRDefault="00247BF9" w:rsidP="00FF00DE">
      <w:pPr>
        <w:pStyle w:val="20"/>
        <w:shd w:val="clear" w:color="auto" w:fill="auto"/>
        <w:spacing w:after="0" w:line="240" w:lineRule="auto"/>
        <w:ind w:left="160" w:firstLine="0"/>
        <w:rPr>
          <w:sz w:val="24"/>
          <w:szCs w:val="24"/>
        </w:rPr>
      </w:pPr>
      <w:r w:rsidRPr="00FF00DE">
        <w:rPr>
          <w:sz w:val="24"/>
          <w:szCs w:val="24"/>
        </w:rPr>
        <w:t xml:space="preserve">Для получения разрешения о приеме в первый класс образовательной организации ребенка </w:t>
      </w:r>
      <w:r w:rsidR="005F09C5" w:rsidRPr="00FF00DE">
        <w:rPr>
          <w:sz w:val="24"/>
          <w:szCs w:val="24"/>
        </w:rPr>
        <w:t xml:space="preserve"> д</w:t>
      </w:r>
      <w:r w:rsidRPr="00FF00DE">
        <w:rPr>
          <w:sz w:val="24"/>
          <w:szCs w:val="24"/>
        </w:rPr>
        <w:t>о достижения им возраста шести лет и шести месяцев или после достижения им возраста восьми лет родители (законные представители) реб</w:t>
      </w:r>
      <w:r w:rsidR="005F09C5" w:rsidRPr="00FF00DE">
        <w:rPr>
          <w:sz w:val="24"/>
          <w:szCs w:val="24"/>
        </w:rPr>
        <w:t>енка обращаются в управление образования Администрации Красногвардейского района Республики Крым</w:t>
      </w:r>
      <w:r w:rsidRPr="00FF00DE">
        <w:rPr>
          <w:sz w:val="24"/>
          <w:szCs w:val="24"/>
        </w:rPr>
        <w:t>, в ведении которого находится образовательная организация. (Часть 1 статьи 67 Федерального закона от 29 декабря 2012 г. № 273-ФЗ "Об образовании в Российской Федерации"(с дополнениями и изменениями).</w:t>
      </w:r>
    </w:p>
    <w:p w:rsidR="00F154ED" w:rsidRPr="00FF00DE" w:rsidRDefault="00247BF9" w:rsidP="00FF00DE">
      <w:pPr>
        <w:pStyle w:val="20"/>
        <w:numPr>
          <w:ilvl w:val="1"/>
          <w:numId w:val="3"/>
        </w:numPr>
        <w:shd w:val="clear" w:color="auto" w:fill="auto"/>
        <w:tabs>
          <w:tab w:val="left" w:pos="607"/>
        </w:tabs>
        <w:spacing w:after="148" w:line="240" w:lineRule="auto"/>
        <w:ind w:left="160" w:firstLine="0"/>
        <w:jc w:val="both"/>
        <w:rPr>
          <w:sz w:val="24"/>
          <w:szCs w:val="24"/>
        </w:rPr>
      </w:pPr>
      <w:r w:rsidRPr="00FF00DE">
        <w:rPr>
          <w:sz w:val="24"/>
          <w:szCs w:val="24"/>
        </w:rPr>
        <w:t>Подача заявлений на обучение в первый класс включает следующие этапы:</w:t>
      </w:r>
    </w:p>
    <w:p w:rsidR="00F154ED" w:rsidRPr="00FF00DE" w:rsidRDefault="00247BF9" w:rsidP="00FF00DE">
      <w:pPr>
        <w:pStyle w:val="10"/>
        <w:keepNext/>
        <w:keepLines/>
        <w:numPr>
          <w:ilvl w:val="0"/>
          <w:numId w:val="4"/>
        </w:numPr>
        <w:shd w:val="clear" w:color="auto" w:fill="auto"/>
        <w:tabs>
          <w:tab w:val="left" w:pos="377"/>
        </w:tabs>
        <w:spacing w:before="0" w:after="72" w:line="240" w:lineRule="auto"/>
        <w:ind w:left="160" w:firstLine="0"/>
        <w:jc w:val="both"/>
        <w:rPr>
          <w:sz w:val="24"/>
          <w:szCs w:val="24"/>
        </w:rPr>
      </w:pPr>
      <w:bookmarkStart w:id="1" w:name="bookmark1"/>
      <w:r w:rsidRPr="00FF00DE">
        <w:rPr>
          <w:sz w:val="24"/>
          <w:szCs w:val="24"/>
        </w:rPr>
        <w:t>этап (01.04. - 30.06.)</w:t>
      </w:r>
      <w:bookmarkEnd w:id="1"/>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-подача заявлений гражданами, чьи дети имеют внеочередное, первоочередное, преимущественное право при приеме в Образовательную организацию (региональные и федеральные льготники)</w:t>
      </w:r>
    </w:p>
    <w:p w:rsidR="00F154ED" w:rsidRPr="00FF00DE" w:rsidRDefault="00247BF9" w:rsidP="00FF00DE">
      <w:pPr>
        <w:pStyle w:val="20"/>
        <w:shd w:val="clear" w:color="auto" w:fill="auto"/>
        <w:spacing w:after="208" w:line="240" w:lineRule="auto"/>
        <w:ind w:left="160"/>
        <w:jc w:val="both"/>
        <w:rPr>
          <w:sz w:val="24"/>
          <w:szCs w:val="24"/>
        </w:rPr>
      </w:pPr>
      <w:r w:rsidRPr="00FF00DE">
        <w:rPr>
          <w:sz w:val="24"/>
          <w:szCs w:val="24"/>
        </w:rPr>
        <w:t>-подача заявлений гражданами, чьи дети проживают на закрепленной территории</w:t>
      </w:r>
      <w:r w:rsidRPr="00FF00DE">
        <w:rPr>
          <w:rStyle w:val="23"/>
          <w:sz w:val="24"/>
          <w:szCs w:val="24"/>
        </w:rPr>
        <w:t>.</w:t>
      </w:r>
    </w:p>
    <w:p w:rsidR="00F154ED" w:rsidRPr="00FF00DE" w:rsidRDefault="00247BF9" w:rsidP="00FF00DE">
      <w:pPr>
        <w:pStyle w:val="10"/>
        <w:keepNext/>
        <w:keepLines/>
        <w:numPr>
          <w:ilvl w:val="0"/>
          <w:numId w:val="4"/>
        </w:numPr>
        <w:shd w:val="clear" w:color="auto" w:fill="auto"/>
        <w:tabs>
          <w:tab w:val="left" w:pos="396"/>
        </w:tabs>
        <w:spacing w:before="0" w:after="99" w:line="240" w:lineRule="auto"/>
        <w:ind w:left="160" w:firstLine="0"/>
        <w:jc w:val="both"/>
        <w:rPr>
          <w:sz w:val="24"/>
          <w:szCs w:val="24"/>
        </w:rPr>
      </w:pPr>
      <w:bookmarkStart w:id="2" w:name="bookmark2"/>
      <w:r w:rsidRPr="00FF00DE">
        <w:rPr>
          <w:sz w:val="24"/>
          <w:szCs w:val="24"/>
        </w:rPr>
        <w:t>этап (06.07. - 05.09.)</w:t>
      </w:r>
      <w:bookmarkEnd w:id="2"/>
    </w:p>
    <w:p w:rsidR="00F154ED" w:rsidRPr="00FF00DE" w:rsidRDefault="00247BF9" w:rsidP="00FF00DE">
      <w:pPr>
        <w:pStyle w:val="20"/>
        <w:shd w:val="clear" w:color="auto" w:fill="auto"/>
        <w:spacing w:after="87" w:line="240" w:lineRule="auto"/>
        <w:ind w:left="160"/>
        <w:jc w:val="both"/>
        <w:rPr>
          <w:sz w:val="24"/>
          <w:szCs w:val="24"/>
        </w:rPr>
      </w:pPr>
      <w:r w:rsidRPr="00FF00DE">
        <w:rPr>
          <w:sz w:val="24"/>
          <w:szCs w:val="24"/>
        </w:rPr>
        <w:t>-подача заявлений гражданами, чьи дети не проживают на закрепленной территории.</w:t>
      </w:r>
    </w:p>
    <w:p w:rsidR="00F154ED" w:rsidRPr="00FF00DE" w:rsidRDefault="00247BF9" w:rsidP="00FF00DE">
      <w:pPr>
        <w:pStyle w:val="20"/>
        <w:numPr>
          <w:ilvl w:val="1"/>
          <w:numId w:val="4"/>
        </w:numPr>
        <w:shd w:val="clear" w:color="auto" w:fill="auto"/>
        <w:tabs>
          <w:tab w:val="left" w:pos="612"/>
        </w:tabs>
        <w:spacing w:after="0" w:line="240" w:lineRule="auto"/>
        <w:ind w:left="160" w:firstLine="0"/>
        <w:jc w:val="both"/>
        <w:rPr>
          <w:sz w:val="24"/>
          <w:szCs w:val="24"/>
        </w:rPr>
      </w:pPr>
      <w:r w:rsidRPr="00FF00DE">
        <w:rPr>
          <w:rStyle w:val="23"/>
          <w:sz w:val="24"/>
          <w:szCs w:val="24"/>
        </w:rPr>
        <w:t xml:space="preserve">Первоочередным правом </w:t>
      </w:r>
      <w:r w:rsidRPr="00FF00DE">
        <w:rPr>
          <w:sz w:val="24"/>
          <w:szCs w:val="24"/>
        </w:rPr>
        <w:t xml:space="preserve">зачисления на обучение в </w:t>
      </w:r>
      <w:r w:rsidR="00EE7FFA" w:rsidRPr="00FF00DE">
        <w:rPr>
          <w:sz w:val="24"/>
          <w:szCs w:val="24"/>
        </w:rPr>
        <w:t>МБОУ «Пятихатская школа имени С. Н. Бирюкова»</w:t>
      </w:r>
      <w:r w:rsidRPr="00FF00DE">
        <w:rPr>
          <w:sz w:val="24"/>
          <w:szCs w:val="24"/>
        </w:rPr>
        <w:t xml:space="preserve">по месту жительства в соответствии с законодательством Российской Федерации и нормативными правовыми </w:t>
      </w:r>
      <w:r w:rsidR="00EE7FFA" w:rsidRPr="00FF00DE">
        <w:rPr>
          <w:sz w:val="24"/>
          <w:szCs w:val="24"/>
        </w:rPr>
        <w:t xml:space="preserve"> Администрации Красногвардейского района Республики Крым </w:t>
      </w:r>
      <w:r w:rsidRPr="00FF00DE">
        <w:rPr>
          <w:sz w:val="24"/>
          <w:szCs w:val="24"/>
        </w:rPr>
        <w:t>имеют:</w:t>
      </w:r>
    </w:p>
    <w:p w:rsidR="00F154ED" w:rsidRPr="00FF00DE" w:rsidRDefault="00247BF9" w:rsidP="00FF00DE">
      <w:pPr>
        <w:pStyle w:val="20"/>
        <w:numPr>
          <w:ilvl w:val="0"/>
          <w:numId w:val="5"/>
        </w:numPr>
        <w:shd w:val="clear" w:color="auto" w:fill="auto"/>
        <w:tabs>
          <w:tab w:val="left" w:pos="241"/>
        </w:tabs>
        <w:spacing w:after="91" w:line="240" w:lineRule="auto"/>
        <w:ind w:left="160"/>
        <w:jc w:val="both"/>
        <w:rPr>
          <w:sz w:val="24"/>
          <w:szCs w:val="24"/>
        </w:rPr>
      </w:pPr>
      <w:r w:rsidRPr="00FF00DE">
        <w:rPr>
          <w:sz w:val="24"/>
          <w:szCs w:val="24"/>
        </w:rPr>
        <w:t>дети сотрудника полиции;</w:t>
      </w:r>
    </w:p>
    <w:p w:rsidR="00F154ED" w:rsidRPr="00FF00DE" w:rsidRDefault="00247BF9" w:rsidP="00FF00DE">
      <w:pPr>
        <w:pStyle w:val="20"/>
        <w:numPr>
          <w:ilvl w:val="0"/>
          <w:numId w:val="5"/>
        </w:numPr>
        <w:shd w:val="clear" w:color="auto" w:fill="auto"/>
        <w:tabs>
          <w:tab w:val="left" w:pos="241"/>
        </w:tabs>
        <w:spacing w:after="0" w:line="240" w:lineRule="auto"/>
        <w:ind w:left="160"/>
        <w:jc w:val="both"/>
        <w:rPr>
          <w:sz w:val="24"/>
          <w:szCs w:val="24"/>
        </w:rPr>
      </w:pPr>
      <w:r w:rsidRPr="00FF00DE">
        <w:rPr>
          <w:sz w:val="24"/>
          <w:szCs w:val="24"/>
        </w:rPr>
        <w:t>дети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sidR="00F154ED" w:rsidRPr="00FF00DE" w:rsidRDefault="00247BF9" w:rsidP="00FF00DE">
      <w:pPr>
        <w:pStyle w:val="20"/>
        <w:numPr>
          <w:ilvl w:val="0"/>
          <w:numId w:val="5"/>
        </w:numPr>
        <w:shd w:val="clear" w:color="auto" w:fill="auto"/>
        <w:tabs>
          <w:tab w:val="left" w:pos="826"/>
        </w:tabs>
        <w:spacing w:after="0" w:line="240" w:lineRule="auto"/>
        <w:ind w:left="160"/>
        <w:jc w:val="both"/>
        <w:rPr>
          <w:sz w:val="24"/>
          <w:szCs w:val="24"/>
        </w:rPr>
      </w:pPr>
      <w:r w:rsidRPr="00FF00DE">
        <w:rPr>
          <w:sz w:val="24"/>
          <w:szCs w:val="24"/>
        </w:rPr>
        <w:t xml:space="preserve"> дети</w:t>
      </w:r>
      <w:r w:rsidRPr="00FF00DE">
        <w:rPr>
          <w:sz w:val="24"/>
          <w:szCs w:val="24"/>
        </w:rPr>
        <w:tab/>
        <w:t xml:space="preserve">сотрудника полиции, умершего вследствие заболевания, полученного в период </w:t>
      </w:r>
      <w:r w:rsidRPr="00FF00DE">
        <w:rPr>
          <w:sz w:val="24"/>
          <w:szCs w:val="24"/>
        </w:rPr>
        <w:lastRenderedPageBreak/>
        <w:t>прохождения службы в полиции;</w:t>
      </w:r>
    </w:p>
    <w:p w:rsidR="00F154ED" w:rsidRPr="00FF00DE" w:rsidRDefault="00247BF9" w:rsidP="00FF00DE">
      <w:pPr>
        <w:pStyle w:val="20"/>
        <w:numPr>
          <w:ilvl w:val="0"/>
          <w:numId w:val="5"/>
        </w:numPr>
        <w:shd w:val="clear" w:color="auto" w:fill="auto"/>
        <w:tabs>
          <w:tab w:val="left" w:pos="241"/>
        </w:tabs>
        <w:spacing w:after="0" w:line="240" w:lineRule="auto"/>
        <w:ind w:left="160"/>
        <w:jc w:val="both"/>
        <w:rPr>
          <w:sz w:val="24"/>
          <w:szCs w:val="24"/>
        </w:rPr>
      </w:pPr>
      <w:r w:rsidRPr="00FF00DE">
        <w:rPr>
          <w:sz w:val="24"/>
          <w:szCs w:val="24"/>
        </w:rPr>
        <w:t>дети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sidR="00F154ED" w:rsidRPr="00FF00DE" w:rsidRDefault="00247BF9" w:rsidP="00FF00DE">
      <w:pPr>
        <w:pStyle w:val="20"/>
        <w:numPr>
          <w:ilvl w:val="0"/>
          <w:numId w:val="5"/>
        </w:numPr>
        <w:shd w:val="clear" w:color="auto" w:fill="auto"/>
        <w:tabs>
          <w:tab w:val="left" w:pos="241"/>
        </w:tabs>
        <w:spacing w:after="0" w:line="240" w:lineRule="auto"/>
        <w:ind w:left="160"/>
        <w:jc w:val="both"/>
        <w:rPr>
          <w:sz w:val="24"/>
          <w:szCs w:val="24"/>
        </w:rPr>
      </w:pPr>
      <w:r w:rsidRPr="00FF00DE">
        <w:rPr>
          <w:sz w:val="24"/>
          <w:szCs w:val="24"/>
        </w:rPr>
        <w:t>дети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sidR="00F154ED" w:rsidRPr="00FF00DE" w:rsidRDefault="00247BF9" w:rsidP="00FF00DE">
      <w:pPr>
        <w:pStyle w:val="20"/>
        <w:numPr>
          <w:ilvl w:val="0"/>
          <w:numId w:val="5"/>
        </w:numPr>
        <w:shd w:val="clear" w:color="auto" w:fill="auto"/>
        <w:tabs>
          <w:tab w:val="left" w:pos="241"/>
        </w:tabs>
        <w:spacing w:after="0" w:line="240" w:lineRule="auto"/>
        <w:ind w:left="160"/>
        <w:jc w:val="both"/>
        <w:rPr>
          <w:sz w:val="24"/>
          <w:szCs w:val="24"/>
        </w:rPr>
      </w:pPr>
      <w:r w:rsidRPr="00FF00DE">
        <w:rPr>
          <w:sz w:val="24"/>
          <w:szCs w:val="24"/>
        </w:rPr>
        <w:t xml:space="preserve">дети, находящиеся (находившиеся) на иждивении сотрудника полиции, гражданина Российской Федерации, указанных в пунктах 1-5 части 6 статьи 46 Федерального закона от 07.02.2011 </w:t>
      </w:r>
      <w:r w:rsidRPr="00FF00DE">
        <w:rPr>
          <w:sz w:val="24"/>
          <w:szCs w:val="24"/>
          <w:lang w:val="en-US" w:eastAsia="en-US" w:bidi="en-US"/>
        </w:rPr>
        <w:t>N</w:t>
      </w:r>
      <w:r w:rsidRPr="00FF00DE">
        <w:rPr>
          <w:sz w:val="24"/>
          <w:szCs w:val="24"/>
          <w:lang w:eastAsia="en-US" w:bidi="en-US"/>
        </w:rPr>
        <w:t xml:space="preserve"> </w:t>
      </w:r>
      <w:r w:rsidRPr="00FF00DE">
        <w:rPr>
          <w:sz w:val="24"/>
          <w:szCs w:val="24"/>
        </w:rPr>
        <w:t>3-ФЗ "О полиции";</w:t>
      </w:r>
    </w:p>
    <w:p w:rsidR="00F154ED" w:rsidRPr="00FF00DE" w:rsidRDefault="00247BF9" w:rsidP="00FF00DE">
      <w:pPr>
        <w:pStyle w:val="20"/>
        <w:numPr>
          <w:ilvl w:val="0"/>
          <w:numId w:val="5"/>
        </w:numPr>
        <w:shd w:val="clear" w:color="auto" w:fill="auto"/>
        <w:tabs>
          <w:tab w:val="left" w:pos="241"/>
        </w:tabs>
        <w:spacing w:after="0" w:line="240" w:lineRule="auto"/>
        <w:ind w:left="160"/>
        <w:jc w:val="both"/>
        <w:rPr>
          <w:sz w:val="24"/>
          <w:szCs w:val="24"/>
        </w:rPr>
      </w:pPr>
      <w:r w:rsidRPr="00FF00DE">
        <w:rPr>
          <w:sz w:val="24"/>
          <w:szCs w:val="24"/>
        </w:rPr>
        <w:t>дети сотрудника органов внутренних дел, не являющегося сотрудником полиции;</w:t>
      </w:r>
    </w:p>
    <w:p w:rsidR="00F154ED" w:rsidRPr="00FF00DE" w:rsidRDefault="00247BF9" w:rsidP="00FF00DE">
      <w:pPr>
        <w:pStyle w:val="20"/>
        <w:numPr>
          <w:ilvl w:val="0"/>
          <w:numId w:val="5"/>
        </w:numPr>
        <w:shd w:val="clear" w:color="auto" w:fill="auto"/>
        <w:tabs>
          <w:tab w:val="left" w:pos="241"/>
        </w:tabs>
        <w:spacing w:after="0" w:line="240" w:lineRule="auto"/>
        <w:ind w:left="160" w:right="300"/>
        <w:jc w:val="both"/>
        <w:rPr>
          <w:sz w:val="24"/>
          <w:szCs w:val="24"/>
        </w:rPr>
      </w:pPr>
      <w:r w:rsidRPr="00FF00DE">
        <w:rPr>
          <w:sz w:val="24"/>
          <w:szCs w:val="24"/>
        </w:rPr>
        <w:t>дети сотрудника, имеющего специальные звания и проходящего службу в учреждениях и органах уголовно-исполнительной системы, органы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(далее - сотрудник);</w:t>
      </w:r>
    </w:p>
    <w:p w:rsidR="00F154ED" w:rsidRPr="00FF00DE" w:rsidRDefault="00247BF9" w:rsidP="00FF00DE">
      <w:pPr>
        <w:pStyle w:val="20"/>
        <w:numPr>
          <w:ilvl w:val="0"/>
          <w:numId w:val="5"/>
        </w:numPr>
        <w:shd w:val="clear" w:color="auto" w:fill="auto"/>
        <w:tabs>
          <w:tab w:val="left" w:pos="241"/>
        </w:tabs>
        <w:spacing w:after="0" w:line="240" w:lineRule="auto"/>
        <w:ind w:left="160" w:right="300"/>
        <w:jc w:val="both"/>
        <w:rPr>
          <w:sz w:val="24"/>
          <w:szCs w:val="24"/>
        </w:rPr>
      </w:pPr>
      <w:r w:rsidRPr="00FF00DE">
        <w:rPr>
          <w:sz w:val="24"/>
          <w:szCs w:val="24"/>
        </w:rPr>
        <w:t>дети сотрудника, погибшего (умершего) вследствие увечья или иного повреждения здоровья, полученных в связи с выполнением служебных обязанностей;</w:t>
      </w:r>
    </w:p>
    <w:p w:rsidR="00F154ED" w:rsidRPr="00FF00DE" w:rsidRDefault="00247BF9" w:rsidP="00FF00DE">
      <w:pPr>
        <w:pStyle w:val="20"/>
        <w:numPr>
          <w:ilvl w:val="0"/>
          <w:numId w:val="5"/>
        </w:numPr>
        <w:shd w:val="clear" w:color="auto" w:fill="auto"/>
        <w:tabs>
          <w:tab w:val="left" w:pos="241"/>
        </w:tabs>
        <w:spacing w:after="0" w:line="240" w:lineRule="auto"/>
        <w:ind w:left="160" w:right="300"/>
        <w:jc w:val="both"/>
        <w:rPr>
          <w:sz w:val="24"/>
          <w:szCs w:val="24"/>
        </w:rPr>
      </w:pPr>
      <w:r w:rsidRPr="00FF00DE">
        <w:rPr>
          <w:sz w:val="24"/>
          <w:szCs w:val="24"/>
        </w:rPr>
        <w:t>дети сотрудника, умершего вследствие заболевания, полученного в период прохождения службы в учреждениях и органах уголовно-исполнительной системы, органы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p>
    <w:p w:rsidR="00F154ED" w:rsidRPr="00FF00DE" w:rsidRDefault="00247BF9" w:rsidP="00FF00DE">
      <w:pPr>
        <w:pStyle w:val="20"/>
        <w:numPr>
          <w:ilvl w:val="0"/>
          <w:numId w:val="5"/>
        </w:numPr>
        <w:shd w:val="clear" w:color="auto" w:fill="auto"/>
        <w:tabs>
          <w:tab w:val="left" w:pos="241"/>
        </w:tabs>
        <w:spacing w:after="0" w:line="240" w:lineRule="auto"/>
        <w:ind w:left="160" w:right="300"/>
        <w:jc w:val="both"/>
        <w:rPr>
          <w:sz w:val="24"/>
          <w:szCs w:val="24"/>
        </w:rPr>
      </w:pPr>
      <w:r w:rsidRPr="00FF00DE">
        <w:rPr>
          <w:sz w:val="24"/>
          <w:szCs w:val="24"/>
        </w:rPr>
        <w:t>дети гражданина Российской Федерации, уволенного со службы в учреждениях и органах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учреждениях и органах уголовно</w:t>
      </w:r>
      <w:r w:rsidRPr="00FF00DE">
        <w:rPr>
          <w:sz w:val="24"/>
          <w:szCs w:val="24"/>
        </w:rPr>
        <w:softHyphen/>
        <w:t>исполнительной системы, органы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w:t>
      </w:r>
    </w:p>
    <w:p w:rsidR="00F154ED" w:rsidRPr="00FF00DE" w:rsidRDefault="00247BF9" w:rsidP="00FF00DE">
      <w:pPr>
        <w:pStyle w:val="20"/>
        <w:numPr>
          <w:ilvl w:val="0"/>
          <w:numId w:val="5"/>
        </w:numPr>
        <w:shd w:val="clear" w:color="auto" w:fill="auto"/>
        <w:tabs>
          <w:tab w:val="left" w:pos="241"/>
        </w:tabs>
        <w:spacing w:after="0" w:line="240" w:lineRule="auto"/>
        <w:ind w:left="160" w:right="300"/>
        <w:jc w:val="both"/>
        <w:rPr>
          <w:sz w:val="24"/>
          <w:szCs w:val="24"/>
        </w:rPr>
      </w:pPr>
      <w:r w:rsidRPr="00FF00DE">
        <w:rPr>
          <w:sz w:val="24"/>
          <w:szCs w:val="24"/>
        </w:rPr>
        <w:t>дети гражданина Российской Федерации, умершего в течение одного года после увольнения со службы в учреждениях и органах уголовно-исполнительной системы, органы принудительного исполнения Российской Федерации, федеральной противопожарной службе Государственной противопожарной службы и таможенных органах Российской Федерации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учреждениях и органах, исключивших возможность дальнейшего прохождения службы в учреждениях и органах;</w:t>
      </w:r>
    </w:p>
    <w:p w:rsidR="00F154ED" w:rsidRPr="00FF00DE" w:rsidRDefault="00247BF9" w:rsidP="00FF00DE">
      <w:pPr>
        <w:pStyle w:val="20"/>
        <w:numPr>
          <w:ilvl w:val="0"/>
          <w:numId w:val="5"/>
        </w:numPr>
        <w:shd w:val="clear" w:color="auto" w:fill="auto"/>
        <w:tabs>
          <w:tab w:val="left" w:pos="241"/>
        </w:tabs>
        <w:spacing w:after="0" w:line="240" w:lineRule="auto"/>
        <w:ind w:left="160" w:right="300"/>
        <w:jc w:val="both"/>
        <w:rPr>
          <w:sz w:val="24"/>
          <w:szCs w:val="24"/>
        </w:rPr>
      </w:pPr>
      <w:r w:rsidRPr="00FF00DE">
        <w:rPr>
          <w:sz w:val="24"/>
          <w:szCs w:val="24"/>
        </w:rPr>
        <w:t xml:space="preserve">дети, находящиеся (находившиеся) на иждивении сотрудника, гражданина Российской Федерации, указанных в пунктах 1-5 части 14 статьи 3 Федерального закона от 30.12.2012 </w:t>
      </w:r>
      <w:r w:rsidRPr="00FF00DE">
        <w:rPr>
          <w:sz w:val="24"/>
          <w:szCs w:val="24"/>
          <w:lang w:val="en-US" w:eastAsia="en-US" w:bidi="en-US"/>
        </w:rPr>
        <w:t>N</w:t>
      </w:r>
      <w:r w:rsidRPr="00FF00DE">
        <w:rPr>
          <w:sz w:val="24"/>
          <w:szCs w:val="24"/>
          <w:lang w:eastAsia="en-US" w:bidi="en-US"/>
        </w:rPr>
        <w:t xml:space="preserve"> </w:t>
      </w:r>
      <w:r w:rsidRPr="00FF00DE">
        <w:rPr>
          <w:sz w:val="24"/>
          <w:szCs w:val="24"/>
        </w:rPr>
        <w:t>283- 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F154ED" w:rsidRPr="00FF00DE" w:rsidRDefault="00247BF9" w:rsidP="00FF00DE">
      <w:pPr>
        <w:pStyle w:val="20"/>
        <w:numPr>
          <w:ilvl w:val="0"/>
          <w:numId w:val="5"/>
        </w:numPr>
        <w:shd w:val="clear" w:color="auto" w:fill="auto"/>
        <w:tabs>
          <w:tab w:val="left" w:pos="241"/>
        </w:tabs>
        <w:spacing w:after="0" w:line="240" w:lineRule="auto"/>
        <w:ind w:left="160" w:right="300"/>
        <w:jc w:val="both"/>
        <w:rPr>
          <w:sz w:val="24"/>
          <w:szCs w:val="24"/>
        </w:rPr>
      </w:pPr>
      <w:r w:rsidRPr="00FF00DE">
        <w:rPr>
          <w:sz w:val="24"/>
          <w:szCs w:val="24"/>
        </w:rPr>
        <w:t>дети военнослужащих и граждан, пребывающих в добровольческих формированиях,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rsidR="00F154ED" w:rsidRPr="00FF00DE" w:rsidRDefault="00247BF9" w:rsidP="00FF00DE">
      <w:pPr>
        <w:pStyle w:val="20"/>
        <w:numPr>
          <w:ilvl w:val="0"/>
          <w:numId w:val="5"/>
        </w:numPr>
        <w:shd w:val="clear" w:color="auto" w:fill="auto"/>
        <w:tabs>
          <w:tab w:val="left" w:pos="241"/>
        </w:tabs>
        <w:spacing w:after="0" w:line="240" w:lineRule="auto"/>
        <w:ind w:left="160" w:right="300"/>
        <w:jc w:val="both"/>
        <w:rPr>
          <w:sz w:val="24"/>
          <w:szCs w:val="24"/>
        </w:rPr>
      </w:pPr>
      <w:r w:rsidRPr="00FF00DE">
        <w:rPr>
          <w:sz w:val="24"/>
          <w:szCs w:val="24"/>
        </w:rPr>
        <w:t>дети военнослужащих при изменении места военной службы, дети граждан, проходящих военную службу по контракту, а также при увольнении с военной службы по достижении ими предельного возраста пребывания на военной службе, состоянию здоровья или в связи с</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организационно- штатными мероприятиями - в образовательные организации, ближайшие к новому месту военной службы или месту жительства;</w:t>
      </w:r>
    </w:p>
    <w:p w:rsidR="00EE7FFA" w:rsidRPr="00FF00DE" w:rsidRDefault="00247BF9" w:rsidP="00FF00DE">
      <w:pPr>
        <w:pStyle w:val="20"/>
        <w:numPr>
          <w:ilvl w:val="1"/>
          <w:numId w:val="4"/>
        </w:numPr>
        <w:shd w:val="clear" w:color="auto" w:fill="auto"/>
        <w:tabs>
          <w:tab w:val="left" w:pos="241"/>
        </w:tabs>
        <w:spacing w:after="0" w:line="240" w:lineRule="auto"/>
        <w:ind w:left="160" w:right="1080" w:firstLine="0"/>
        <w:jc w:val="both"/>
        <w:rPr>
          <w:sz w:val="24"/>
          <w:szCs w:val="24"/>
        </w:rPr>
      </w:pPr>
      <w:r w:rsidRPr="00FF00DE">
        <w:rPr>
          <w:sz w:val="24"/>
          <w:szCs w:val="24"/>
        </w:rPr>
        <w:t xml:space="preserve">и дети иных категорий лиц в соответствии с действующим законодательством </w:t>
      </w:r>
      <w:r w:rsidRPr="00FF00DE">
        <w:rPr>
          <w:sz w:val="24"/>
          <w:szCs w:val="24"/>
        </w:rPr>
        <w:lastRenderedPageBreak/>
        <w:t xml:space="preserve">Российской Федерации </w:t>
      </w:r>
      <w:r w:rsidR="00EE7FFA" w:rsidRPr="00FF00DE">
        <w:rPr>
          <w:sz w:val="24"/>
          <w:szCs w:val="24"/>
        </w:rPr>
        <w:t>.</w:t>
      </w:r>
    </w:p>
    <w:p w:rsidR="00F154ED" w:rsidRPr="00FF00DE" w:rsidRDefault="00247BF9" w:rsidP="00FF00DE">
      <w:pPr>
        <w:pStyle w:val="20"/>
        <w:numPr>
          <w:ilvl w:val="1"/>
          <w:numId w:val="4"/>
        </w:numPr>
        <w:shd w:val="clear" w:color="auto" w:fill="auto"/>
        <w:tabs>
          <w:tab w:val="left" w:pos="241"/>
        </w:tabs>
        <w:spacing w:after="0" w:line="240" w:lineRule="auto"/>
        <w:ind w:left="160" w:right="1080" w:firstLine="0"/>
        <w:jc w:val="both"/>
        <w:rPr>
          <w:sz w:val="24"/>
          <w:szCs w:val="24"/>
        </w:rPr>
      </w:pPr>
      <w:r w:rsidRPr="00FF00DE">
        <w:rPr>
          <w:rStyle w:val="23"/>
          <w:sz w:val="24"/>
          <w:szCs w:val="24"/>
        </w:rPr>
        <w:t xml:space="preserve">Преимущественное право </w:t>
      </w:r>
      <w:r w:rsidRPr="00FF00DE">
        <w:rPr>
          <w:sz w:val="24"/>
          <w:szCs w:val="24"/>
        </w:rPr>
        <w:t>зачисления на обучение в Образовательное учреждение также имеют:</w:t>
      </w:r>
    </w:p>
    <w:p w:rsidR="00F154ED" w:rsidRPr="00FF00DE" w:rsidRDefault="00247BF9" w:rsidP="00FF00DE">
      <w:pPr>
        <w:pStyle w:val="20"/>
        <w:numPr>
          <w:ilvl w:val="0"/>
          <w:numId w:val="5"/>
        </w:numPr>
        <w:shd w:val="clear" w:color="auto" w:fill="auto"/>
        <w:tabs>
          <w:tab w:val="left" w:pos="241"/>
        </w:tabs>
        <w:spacing w:after="0" w:line="240" w:lineRule="auto"/>
        <w:ind w:left="160" w:right="300"/>
        <w:jc w:val="both"/>
        <w:rPr>
          <w:sz w:val="24"/>
          <w:szCs w:val="24"/>
        </w:rPr>
      </w:pPr>
      <w:r w:rsidRPr="00FF00DE">
        <w:rPr>
          <w:sz w:val="24"/>
          <w:szCs w:val="24"/>
        </w:rPr>
        <w:t>дети, в том числе усыновленные (удочеренные) или находящиеся под опекой или попечительством в семье, включая приемную семью, брат и (или) сестра (полнородные и неполнородные, усыновленные (удочеренные), дети, опекунами (попечителями) которых являются родители (законные представители) ребенка, в отношении которого подается заявление, или дети, родителями (законными представителями) которых являются опекуны (попечители) ребенка, в отношении которого подается заявление, за исключением случаев, предусмотренных частями 5 и 6 статьи 67 Федерального закона от 29.12.2012 №273-ФЗ «Об образовании в Российской Федерации» которых обучаются в данном образовательном учреждении;</w:t>
      </w:r>
    </w:p>
    <w:p w:rsidR="00F154ED" w:rsidRPr="00FF00DE" w:rsidRDefault="00247BF9" w:rsidP="00FF00DE">
      <w:pPr>
        <w:pStyle w:val="10"/>
        <w:keepNext/>
        <w:keepLines/>
        <w:numPr>
          <w:ilvl w:val="1"/>
          <w:numId w:val="4"/>
        </w:numPr>
        <w:shd w:val="clear" w:color="auto" w:fill="auto"/>
        <w:tabs>
          <w:tab w:val="left" w:pos="457"/>
        </w:tabs>
        <w:spacing w:before="0" w:after="0" w:line="240" w:lineRule="auto"/>
        <w:ind w:left="160"/>
        <w:jc w:val="both"/>
        <w:rPr>
          <w:sz w:val="24"/>
          <w:szCs w:val="24"/>
        </w:rPr>
      </w:pPr>
      <w:bookmarkStart w:id="3" w:name="bookmark3"/>
      <w:r w:rsidRPr="00FF00DE">
        <w:rPr>
          <w:sz w:val="24"/>
          <w:szCs w:val="24"/>
        </w:rPr>
        <w:t xml:space="preserve">Право на приём во внеочередном порядке на обучение детей в </w:t>
      </w:r>
      <w:r w:rsidR="00EE7FFA" w:rsidRPr="00FF00DE">
        <w:rPr>
          <w:sz w:val="24"/>
          <w:szCs w:val="24"/>
        </w:rPr>
        <w:t xml:space="preserve">МБОУ «Пятихатская школа имени С. Н. Бирюкова» </w:t>
      </w:r>
      <w:r w:rsidRPr="00FF00DE">
        <w:rPr>
          <w:sz w:val="24"/>
          <w:szCs w:val="24"/>
        </w:rPr>
        <w:t>имеют:</w:t>
      </w:r>
      <w:bookmarkEnd w:id="3"/>
    </w:p>
    <w:p w:rsidR="00F154ED" w:rsidRPr="00FF00DE" w:rsidRDefault="00247BF9" w:rsidP="00FF00DE">
      <w:pPr>
        <w:pStyle w:val="20"/>
        <w:numPr>
          <w:ilvl w:val="0"/>
          <w:numId w:val="5"/>
        </w:numPr>
        <w:shd w:val="clear" w:color="auto" w:fill="auto"/>
        <w:tabs>
          <w:tab w:val="left" w:pos="241"/>
        </w:tabs>
        <w:spacing w:after="0" w:line="240" w:lineRule="auto"/>
        <w:ind w:left="160" w:right="300"/>
        <w:jc w:val="both"/>
        <w:rPr>
          <w:sz w:val="24"/>
          <w:szCs w:val="24"/>
        </w:rPr>
      </w:pPr>
      <w:r w:rsidRPr="00FF00DE">
        <w:rPr>
          <w:sz w:val="24"/>
          <w:szCs w:val="24"/>
        </w:rPr>
        <w:t>дети, один из родителей (законных представителей) которых участвует или участвовал в проведении специальной военной операции (в выполнении специальных задач) на территориях Донецкой Народной Республики, Луганской Народной Республики, Запорожской области, Херсонской области Украины, в том числе призваны на военную службу по мобилизации в Вооруженные Силы Российской</w:t>
      </w:r>
      <w:r w:rsidR="00EE7FFA" w:rsidRPr="00FF00DE">
        <w:rPr>
          <w:sz w:val="24"/>
          <w:szCs w:val="24"/>
        </w:rPr>
        <w:t xml:space="preserve"> </w:t>
      </w:r>
      <w:r w:rsidRPr="00FF00DE">
        <w:rPr>
          <w:sz w:val="24"/>
          <w:szCs w:val="24"/>
        </w:rPr>
        <w:t>Федерации в соответствии с Указом Президента Российской Федерации от 21.09.2022 № 647 «Об объявлении частичной мобилизации в Российской Федерации» (гражданин, который является (являлся) участником специальной военной операции либо призван на военную службу по мобилизации);</w:t>
      </w:r>
    </w:p>
    <w:p w:rsidR="00F154ED" w:rsidRPr="00FF00DE" w:rsidRDefault="00247BF9" w:rsidP="00FF00DE">
      <w:pPr>
        <w:pStyle w:val="20"/>
        <w:numPr>
          <w:ilvl w:val="0"/>
          <w:numId w:val="5"/>
        </w:numPr>
        <w:shd w:val="clear" w:color="auto" w:fill="auto"/>
        <w:tabs>
          <w:tab w:val="left" w:pos="241"/>
        </w:tabs>
        <w:spacing w:after="0" w:line="240" w:lineRule="auto"/>
        <w:ind w:left="160"/>
        <w:jc w:val="both"/>
        <w:rPr>
          <w:sz w:val="24"/>
          <w:szCs w:val="24"/>
        </w:rPr>
      </w:pPr>
      <w:r w:rsidRPr="00FF00DE">
        <w:rPr>
          <w:sz w:val="24"/>
          <w:szCs w:val="24"/>
        </w:rPr>
        <w:t>дети, являющиеся пасынками и падчерицами граждан, которые являются (являлись) участниками специальной военной операции либо призваны на военную службу по мобилизации; дети военнослужащих и дети граждан, пребывавших в добровольческих формированиях,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rsidR="00F154ED" w:rsidRPr="00FF00DE" w:rsidRDefault="00247BF9" w:rsidP="00FF00DE">
      <w:pPr>
        <w:pStyle w:val="20"/>
        <w:numPr>
          <w:ilvl w:val="0"/>
          <w:numId w:val="5"/>
        </w:numPr>
        <w:shd w:val="clear" w:color="auto" w:fill="auto"/>
        <w:tabs>
          <w:tab w:val="left" w:pos="241"/>
        </w:tabs>
        <w:spacing w:after="0" w:line="240" w:lineRule="auto"/>
        <w:ind w:left="160"/>
        <w:jc w:val="both"/>
        <w:rPr>
          <w:sz w:val="24"/>
          <w:szCs w:val="24"/>
        </w:rPr>
      </w:pPr>
      <w:r w:rsidRPr="00FF00DE">
        <w:rPr>
          <w:sz w:val="24"/>
          <w:szCs w:val="24"/>
        </w:rPr>
        <w:t>дети сотрудника, проходившего службу в войсках национальной гвардии Российской Федерации и имеющего специальные звания полиции, погибшего (умершего)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 в том числе усыновленные (удочеренные) или находящиеся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по месту жительства их семей.</w:t>
      </w:r>
    </w:p>
    <w:p w:rsidR="00F154ED" w:rsidRPr="00FF00DE" w:rsidRDefault="00247BF9" w:rsidP="00FF00DE">
      <w:pPr>
        <w:pStyle w:val="20"/>
        <w:numPr>
          <w:ilvl w:val="1"/>
          <w:numId w:val="4"/>
        </w:numPr>
        <w:shd w:val="clear" w:color="auto" w:fill="auto"/>
        <w:spacing w:after="0" w:line="240" w:lineRule="auto"/>
        <w:ind w:left="160" w:firstLine="0"/>
        <w:jc w:val="both"/>
        <w:rPr>
          <w:sz w:val="24"/>
          <w:szCs w:val="24"/>
        </w:rPr>
      </w:pPr>
      <w:r w:rsidRPr="00FF00DE">
        <w:rPr>
          <w:sz w:val="24"/>
          <w:szCs w:val="24"/>
        </w:rPr>
        <w:t>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пунктах 2.3,</w:t>
      </w:r>
    </w:p>
    <w:p w:rsidR="00F154ED" w:rsidRPr="00FF00DE" w:rsidRDefault="00247BF9" w:rsidP="00FF00DE">
      <w:pPr>
        <w:pStyle w:val="20"/>
        <w:numPr>
          <w:ilvl w:val="0"/>
          <w:numId w:val="6"/>
        </w:numPr>
        <w:shd w:val="clear" w:color="auto" w:fill="auto"/>
        <w:tabs>
          <w:tab w:val="left" w:pos="612"/>
        </w:tabs>
        <w:spacing w:after="0" w:line="240" w:lineRule="auto"/>
        <w:ind w:left="160" w:firstLine="0"/>
        <w:jc w:val="both"/>
        <w:rPr>
          <w:sz w:val="24"/>
          <w:szCs w:val="24"/>
        </w:rPr>
      </w:pPr>
      <w:r w:rsidRPr="00FF00DE">
        <w:rPr>
          <w:sz w:val="24"/>
          <w:szCs w:val="24"/>
        </w:rPr>
        <w:t>2.5. Порядка, а также проживающих на закрепленной территории, осуществляют прием детей, не проживающих на закрепленной территории, ранее 6 июля текущего года (в ред. Приказа Министерства просвещения РФ</w:t>
      </w:r>
      <w:hyperlink r:id="rId12" w:history="1">
        <w:r w:rsidRPr="00FF00DE">
          <w:rPr>
            <w:rStyle w:val="a3"/>
            <w:sz w:val="24"/>
            <w:szCs w:val="24"/>
          </w:rPr>
          <w:t xml:space="preserve"> от 30.08.2023 </w:t>
        </w:r>
        <w:r w:rsidRPr="00FF00DE">
          <w:rPr>
            <w:rStyle w:val="a3"/>
            <w:sz w:val="24"/>
            <w:szCs w:val="24"/>
            <w:lang w:val="en-US" w:eastAsia="en-US" w:bidi="en-US"/>
          </w:rPr>
          <w:t xml:space="preserve">N </w:t>
        </w:r>
        <w:r w:rsidRPr="00FF00DE">
          <w:rPr>
            <w:rStyle w:val="a3"/>
            <w:sz w:val="24"/>
            <w:szCs w:val="24"/>
          </w:rPr>
          <w:t>642)</w:t>
        </w:r>
      </w:hyperlink>
      <w:r w:rsidRPr="00FF00DE">
        <w:rPr>
          <w:sz w:val="24"/>
          <w:szCs w:val="24"/>
        </w:rPr>
        <w:t>.</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2.7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(далее - адаптированная программа) только с согласия родителей (законных представителей) и на основании рекомендаций психолого-медико-педагогической комиссии.</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 xml:space="preserve">2.8. При приёме на обучение наличие гражданства Российской Федерации у ребёнка, не достигшего возраста 14 лет, по выбору родителей (законных представителей) удостоверяется документом в соответствии с Указом Президента Российской Федерации от 13.04.2011 № 444 «О </w:t>
      </w:r>
      <w:r w:rsidRPr="00FF00DE">
        <w:rPr>
          <w:sz w:val="24"/>
          <w:szCs w:val="24"/>
        </w:rPr>
        <w:lastRenderedPageBreak/>
        <w:t>дополнительных мерах по обеспечению прав и защиты интересов несовершеннолетних граждан Российской Федерации». Представлять интересы заявителя вправе доверенное лицо, действующее на основании доверенности либо договора, оформленных в соответствии с действующим законодательством,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 зачислению в образовательную организацию (перечень документов, подтверждающих полномочия представителя ребёнка, представлен на сайте</w:t>
      </w:r>
      <w:r w:rsidR="00EE7FFA" w:rsidRPr="00FF00DE">
        <w:rPr>
          <w:sz w:val="24"/>
          <w:szCs w:val="24"/>
        </w:rPr>
        <w:t xml:space="preserve"> МБОУ «Пятихатсккая школа имени С. Н. Бирюкова»)</w:t>
      </w:r>
      <w:r w:rsidRPr="00FF00DE">
        <w:rPr>
          <w:sz w:val="24"/>
          <w:szCs w:val="24"/>
        </w:rPr>
        <w:t>).</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 xml:space="preserve">С целью проведения организованного приема в первые классы администрация </w:t>
      </w:r>
      <w:r w:rsidR="00EE7FFA" w:rsidRPr="00FF00DE">
        <w:rPr>
          <w:sz w:val="24"/>
          <w:szCs w:val="24"/>
        </w:rPr>
        <w:t xml:space="preserve">МБОУ «Пятихатсккая школа имени С. Н. Бирюкова»)) </w:t>
      </w:r>
      <w:r w:rsidRPr="00FF00DE">
        <w:rPr>
          <w:sz w:val="24"/>
          <w:szCs w:val="24"/>
        </w:rPr>
        <w:t>осуществляет следующую деятельность:</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-назначает должностных лиц, ответственных за прием и документов родителей (законных представителей), в срок не позднее, чем за месяц до начала приема в первые классы;</w:t>
      </w:r>
    </w:p>
    <w:p w:rsidR="00F154ED" w:rsidRPr="00FF00DE" w:rsidRDefault="00247BF9" w:rsidP="00FF00DE">
      <w:pPr>
        <w:pStyle w:val="20"/>
        <w:shd w:val="clear" w:color="auto" w:fill="auto"/>
        <w:spacing w:after="0" w:line="240" w:lineRule="auto"/>
        <w:ind w:left="160"/>
        <w:jc w:val="both"/>
        <w:rPr>
          <w:sz w:val="24"/>
          <w:szCs w:val="24"/>
        </w:rPr>
      </w:pPr>
      <w:r w:rsidRPr="00FF00DE">
        <w:rPr>
          <w:sz w:val="24"/>
          <w:szCs w:val="24"/>
        </w:rPr>
        <w:t>-формирует комиссию по организации приема в первый класс образовательной организации; размещает на информационном стенде в образовательной организации, на официальном сайте в информационно</w:t>
      </w:r>
      <w:r w:rsidRPr="00FF00DE">
        <w:rPr>
          <w:sz w:val="24"/>
          <w:szCs w:val="24"/>
        </w:rPr>
        <w:softHyphen/>
        <w:t>телекоммуникационной сети «Интернет» в срок не позднее, чем за месяц до начала приема в первые классы, информацию о количестве мест в первых классах;</w:t>
      </w:r>
    </w:p>
    <w:p w:rsidR="00F154ED" w:rsidRPr="00FF00DE" w:rsidRDefault="00247BF9" w:rsidP="00FF00DE">
      <w:pPr>
        <w:pStyle w:val="20"/>
        <w:shd w:val="clear" w:color="auto" w:fill="auto"/>
        <w:spacing w:after="0" w:line="240" w:lineRule="auto"/>
        <w:ind w:left="160"/>
        <w:jc w:val="both"/>
        <w:rPr>
          <w:sz w:val="24"/>
          <w:szCs w:val="24"/>
        </w:rPr>
      </w:pPr>
      <w:r w:rsidRPr="00FF00DE">
        <w:rPr>
          <w:sz w:val="24"/>
          <w:szCs w:val="24"/>
        </w:rPr>
        <w:t>-размещает на информационном стенде в образовательной организации, на официальном сайте в информационно-телекоммуникационной сети «Интернет» не позднее 5 июля текущего года информацию о наличии свободных мест для приема детей, не проживающих на закрепленной территории;</w:t>
      </w:r>
    </w:p>
    <w:p w:rsidR="00F154ED" w:rsidRPr="00FF00DE" w:rsidRDefault="00247BF9" w:rsidP="00FF00DE">
      <w:pPr>
        <w:pStyle w:val="20"/>
        <w:shd w:val="clear" w:color="auto" w:fill="auto"/>
        <w:spacing w:after="0" w:line="240" w:lineRule="auto"/>
        <w:ind w:left="160"/>
        <w:jc w:val="both"/>
        <w:rPr>
          <w:sz w:val="24"/>
          <w:szCs w:val="24"/>
        </w:rPr>
      </w:pPr>
      <w:r w:rsidRPr="00FF00DE">
        <w:rPr>
          <w:sz w:val="24"/>
          <w:szCs w:val="24"/>
        </w:rPr>
        <w:t>-утверждает график приема документов.</w:t>
      </w:r>
    </w:p>
    <w:p w:rsidR="00F154ED" w:rsidRPr="00FF00DE" w:rsidRDefault="00247BF9" w:rsidP="00FF00DE">
      <w:pPr>
        <w:pStyle w:val="20"/>
        <w:numPr>
          <w:ilvl w:val="0"/>
          <w:numId w:val="7"/>
        </w:numPr>
        <w:shd w:val="clear" w:color="auto" w:fill="auto"/>
        <w:tabs>
          <w:tab w:val="left" w:pos="193"/>
        </w:tabs>
        <w:spacing w:after="0" w:line="240" w:lineRule="auto"/>
        <w:ind w:left="160"/>
        <w:jc w:val="both"/>
        <w:rPr>
          <w:sz w:val="24"/>
          <w:szCs w:val="24"/>
        </w:rPr>
      </w:pPr>
      <w:r w:rsidRPr="00FF00DE">
        <w:rPr>
          <w:sz w:val="24"/>
          <w:szCs w:val="24"/>
        </w:rPr>
        <w:t>Приказ образовательной организации о назначении должностных лиц, ответственных за прием документов родителей (законных представителей), формировании комиссии по организации приема в первый класс образовательной организации и график приема документов, размещаются на информационном стенде образовательной организации.</w:t>
      </w:r>
    </w:p>
    <w:p w:rsidR="00F154ED" w:rsidRPr="00FF00DE" w:rsidRDefault="00247BF9" w:rsidP="00FF00DE">
      <w:pPr>
        <w:pStyle w:val="20"/>
        <w:numPr>
          <w:ilvl w:val="0"/>
          <w:numId w:val="7"/>
        </w:numPr>
        <w:shd w:val="clear" w:color="auto" w:fill="auto"/>
        <w:tabs>
          <w:tab w:val="left" w:pos="193"/>
        </w:tabs>
        <w:spacing w:after="0" w:line="240" w:lineRule="auto"/>
        <w:ind w:left="160"/>
        <w:jc w:val="both"/>
        <w:rPr>
          <w:sz w:val="24"/>
          <w:szCs w:val="24"/>
        </w:rPr>
      </w:pPr>
      <w:r w:rsidRPr="00FF00DE">
        <w:rPr>
          <w:sz w:val="24"/>
          <w:szCs w:val="24"/>
        </w:rPr>
        <w:t xml:space="preserve">Порядок подачи заявления устанавливается регламентом образовательных организаций, реализующих образовательные программы начального общего, основного общего и среднего общего образования, находящихся в ведении исполнительных органов государственной власти </w:t>
      </w:r>
      <w:r w:rsidR="00EE7FFA" w:rsidRPr="00FF00DE">
        <w:rPr>
          <w:sz w:val="24"/>
          <w:szCs w:val="24"/>
        </w:rPr>
        <w:t>Красногвардейского района.</w:t>
      </w:r>
    </w:p>
    <w:p w:rsidR="00F154ED" w:rsidRPr="00FF00DE" w:rsidRDefault="00247BF9" w:rsidP="00FF00DE">
      <w:pPr>
        <w:pStyle w:val="20"/>
        <w:numPr>
          <w:ilvl w:val="0"/>
          <w:numId w:val="7"/>
        </w:numPr>
        <w:shd w:val="clear" w:color="auto" w:fill="auto"/>
        <w:tabs>
          <w:tab w:val="left" w:pos="193"/>
        </w:tabs>
        <w:spacing w:after="0" w:line="240" w:lineRule="auto"/>
        <w:ind w:left="160"/>
        <w:jc w:val="both"/>
        <w:rPr>
          <w:sz w:val="24"/>
          <w:szCs w:val="24"/>
        </w:rPr>
      </w:pPr>
      <w:r w:rsidRPr="00FF00DE">
        <w:rPr>
          <w:sz w:val="24"/>
          <w:szCs w:val="24"/>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2.18 Правил, подает (подают) одним из следующих способов:</w:t>
      </w:r>
    </w:p>
    <w:p w:rsidR="00EE7FFA" w:rsidRPr="00FF00DE" w:rsidRDefault="00247BF9" w:rsidP="00FF00DE">
      <w:pPr>
        <w:pStyle w:val="20"/>
        <w:shd w:val="clear" w:color="auto" w:fill="auto"/>
        <w:spacing w:after="0" w:line="240" w:lineRule="auto"/>
        <w:ind w:left="160"/>
        <w:jc w:val="both"/>
        <w:rPr>
          <w:sz w:val="24"/>
          <w:szCs w:val="24"/>
        </w:rPr>
      </w:pPr>
      <w:r w:rsidRPr="00FF00DE">
        <w:rPr>
          <w:sz w:val="24"/>
          <w:szCs w:val="24"/>
        </w:rPr>
        <w:t xml:space="preserve">-в электронном виде через портал электронных услуг </w:t>
      </w:r>
      <w:r w:rsidR="001B52B4" w:rsidRPr="00FF00DE">
        <w:rPr>
          <w:sz w:val="24"/>
          <w:szCs w:val="24"/>
        </w:rPr>
        <w:t>ЕПГУ;</w:t>
      </w:r>
    </w:p>
    <w:p w:rsidR="00EE7FFA" w:rsidRPr="00FF00DE" w:rsidRDefault="00EE7FFA" w:rsidP="00FF00DE">
      <w:pPr>
        <w:pStyle w:val="20"/>
        <w:shd w:val="clear" w:color="auto" w:fill="auto"/>
        <w:spacing w:after="0" w:line="240" w:lineRule="auto"/>
        <w:ind w:left="160"/>
        <w:jc w:val="both"/>
        <w:rPr>
          <w:sz w:val="24"/>
          <w:szCs w:val="24"/>
        </w:rPr>
      </w:pPr>
      <w:r w:rsidRPr="00FF00DE">
        <w:rPr>
          <w:sz w:val="24"/>
          <w:szCs w:val="24"/>
        </w:rPr>
        <w:t>-с использованием функционала региональных информационных системах Республики Крым, созданных органами государственной власти Республики Крым, интегрированны</w:t>
      </w:r>
      <w:r w:rsidR="001B52B4" w:rsidRPr="00FF00DE">
        <w:rPr>
          <w:sz w:val="24"/>
          <w:szCs w:val="24"/>
        </w:rPr>
        <w:t xml:space="preserve">х  с </w:t>
      </w:r>
      <w:r w:rsidRPr="00FF00DE">
        <w:rPr>
          <w:sz w:val="24"/>
          <w:szCs w:val="24"/>
        </w:rPr>
        <w:t xml:space="preserve">ЕГПУ (при </w:t>
      </w:r>
      <w:r w:rsidR="001B52B4" w:rsidRPr="00FF00DE">
        <w:rPr>
          <w:sz w:val="24"/>
          <w:szCs w:val="24"/>
        </w:rPr>
        <w:t>наличии технической возможности);</w:t>
      </w:r>
    </w:p>
    <w:p w:rsidR="00F154ED" w:rsidRPr="00FF00DE" w:rsidRDefault="00247BF9" w:rsidP="00FF00DE">
      <w:pPr>
        <w:pStyle w:val="20"/>
        <w:numPr>
          <w:ilvl w:val="0"/>
          <w:numId w:val="5"/>
        </w:numPr>
        <w:shd w:val="clear" w:color="auto" w:fill="auto"/>
        <w:tabs>
          <w:tab w:val="left" w:pos="198"/>
        </w:tabs>
        <w:spacing w:after="0" w:line="240" w:lineRule="auto"/>
        <w:ind w:left="160"/>
        <w:jc w:val="both"/>
        <w:rPr>
          <w:sz w:val="24"/>
          <w:szCs w:val="24"/>
        </w:rPr>
      </w:pPr>
      <w:r w:rsidRPr="00FF00DE">
        <w:rPr>
          <w:sz w:val="24"/>
          <w:szCs w:val="24"/>
        </w:rPr>
        <w:t>лично в образовательную организацию;</w:t>
      </w:r>
    </w:p>
    <w:p w:rsidR="00F154ED" w:rsidRPr="00FF00DE" w:rsidRDefault="00247BF9" w:rsidP="00FF00DE">
      <w:pPr>
        <w:pStyle w:val="20"/>
        <w:numPr>
          <w:ilvl w:val="0"/>
          <w:numId w:val="5"/>
        </w:numPr>
        <w:shd w:val="clear" w:color="auto" w:fill="auto"/>
        <w:tabs>
          <w:tab w:val="left" w:pos="198"/>
        </w:tabs>
        <w:spacing w:after="0" w:line="240" w:lineRule="auto"/>
        <w:ind w:left="160"/>
        <w:jc w:val="both"/>
        <w:rPr>
          <w:sz w:val="24"/>
          <w:szCs w:val="24"/>
        </w:rPr>
      </w:pPr>
      <w:r w:rsidRPr="00FF00DE">
        <w:rPr>
          <w:sz w:val="24"/>
          <w:szCs w:val="24"/>
        </w:rPr>
        <w:t>через операторов почтовой связи общего пользования заказным письмом с уведомлением о вручении.</w:t>
      </w:r>
    </w:p>
    <w:p w:rsidR="00F154ED" w:rsidRPr="00FF00DE" w:rsidRDefault="00247BF9" w:rsidP="00FF00DE">
      <w:pPr>
        <w:pStyle w:val="20"/>
        <w:numPr>
          <w:ilvl w:val="0"/>
          <w:numId w:val="7"/>
        </w:numPr>
        <w:shd w:val="clear" w:color="auto" w:fill="auto"/>
        <w:tabs>
          <w:tab w:val="left" w:pos="193"/>
        </w:tabs>
        <w:spacing w:after="0" w:line="240" w:lineRule="auto"/>
        <w:ind w:left="160"/>
        <w:jc w:val="both"/>
        <w:rPr>
          <w:sz w:val="24"/>
          <w:szCs w:val="24"/>
        </w:rPr>
      </w:pPr>
      <w:r w:rsidRPr="00FF00DE">
        <w:rPr>
          <w:sz w:val="24"/>
          <w:szCs w:val="24"/>
        </w:rPr>
        <w:t>При получении заявления о приеме в образовательную организацию должностное</w:t>
      </w:r>
      <w:r w:rsidR="001B52B4" w:rsidRPr="00FF00DE">
        <w:rPr>
          <w:sz w:val="24"/>
          <w:szCs w:val="24"/>
        </w:rPr>
        <w:t xml:space="preserve"> </w:t>
      </w:r>
      <w:r w:rsidRPr="00FF00DE">
        <w:rPr>
          <w:sz w:val="24"/>
          <w:szCs w:val="24"/>
        </w:rPr>
        <w:t>лицо образовательной организации направляет родителям (законным представителям) приглашение для подачи документов в образовательную организацию с указанием даты и времени приема документов на указанный в заявлении о приеме на обучение адрес (почтовый и (или) электронный) и в личный кабинет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w:t>
      </w:r>
    </w:p>
    <w:p w:rsidR="00F154ED" w:rsidRPr="00FF00DE" w:rsidRDefault="00247BF9" w:rsidP="00FF00DE">
      <w:pPr>
        <w:pStyle w:val="20"/>
        <w:numPr>
          <w:ilvl w:val="0"/>
          <w:numId w:val="7"/>
        </w:numPr>
        <w:shd w:val="clear" w:color="auto" w:fill="auto"/>
        <w:tabs>
          <w:tab w:val="left" w:pos="193"/>
        </w:tabs>
        <w:spacing w:after="0" w:line="240" w:lineRule="auto"/>
        <w:ind w:left="160"/>
        <w:jc w:val="both"/>
        <w:rPr>
          <w:sz w:val="24"/>
          <w:szCs w:val="24"/>
        </w:rPr>
      </w:pPr>
      <w:r w:rsidRPr="00FF00DE">
        <w:rPr>
          <w:sz w:val="24"/>
          <w:szCs w:val="24"/>
        </w:rPr>
        <w:t>Прием на обучение осуществляется по заявлению совершеннолетних граждан или родителей (законных представителей) несовершеннолетних граждан при предъявлении оригинала документа, удостоверяющего личность совершеннолетнего гражданина или родителя (законного представителя) несовершеннолетнего гражданина.</w:t>
      </w:r>
    </w:p>
    <w:p w:rsidR="00F154ED" w:rsidRPr="00FF00DE" w:rsidRDefault="00247BF9" w:rsidP="00FF00DE">
      <w:pPr>
        <w:pStyle w:val="20"/>
        <w:numPr>
          <w:ilvl w:val="0"/>
          <w:numId w:val="7"/>
        </w:numPr>
        <w:shd w:val="clear" w:color="auto" w:fill="auto"/>
        <w:tabs>
          <w:tab w:val="left" w:pos="193"/>
        </w:tabs>
        <w:spacing w:after="0" w:line="240" w:lineRule="auto"/>
        <w:ind w:left="160"/>
        <w:jc w:val="both"/>
        <w:rPr>
          <w:sz w:val="24"/>
          <w:szCs w:val="24"/>
        </w:rPr>
      </w:pPr>
      <w:r w:rsidRPr="00FF00DE">
        <w:rPr>
          <w:sz w:val="24"/>
          <w:szCs w:val="24"/>
        </w:rPr>
        <w:t xml:space="preserve">В заявлении о приёме на обучение родителем (законным представителем) ребёнка или </w:t>
      </w:r>
      <w:r w:rsidRPr="00FF00DE">
        <w:rPr>
          <w:sz w:val="24"/>
          <w:szCs w:val="24"/>
        </w:rPr>
        <w:lastRenderedPageBreak/>
        <w:t>поступающим, реализующим право, предусмотренное пунктом 1части 1 статьи 34 Федерального закона, указываются следующие сведения:</w:t>
      </w:r>
    </w:p>
    <w:p w:rsidR="00F154ED" w:rsidRPr="00FF00DE" w:rsidRDefault="00247BF9" w:rsidP="00FF00DE">
      <w:pPr>
        <w:pStyle w:val="20"/>
        <w:numPr>
          <w:ilvl w:val="0"/>
          <w:numId w:val="5"/>
        </w:numPr>
        <w:shd w:val="clear" w:color="auto" w:fill="auto"/>
        <w:tabs>
          <w:tab w:val="left" w:pos="198"/>
        </w:tabs>
        <w:spacing w:after="0" w:line="240" w:lineRule="auto"/>
        <w:ind w:left="160"/>
        <w:jc w:val="both"/>
        <w:rPr>
          <w:sz w:val="24"/>
          <w:szCs w:val="24"/>
        </w:rPr>
      </w:pPr>
      <w:r w:rsidRPr="00FF00DE">
        <w:rPr>
          <w:sz w:val="24"/>
          <w:szCs w:val="24"/>
        </w:rPr>
        <w:t>фамилия, имя, отчество (при наличии) ребёнка или поступающего;</w:t>
      </w:r>
    </w:p>
    <w:p w:rsidR="00F154ED" w:rsidRPr="00FF00DE" w:rsidRDefault="00247BF9" w:rsidP="00FF00DE">
      <w:pPr>
        <w:pStyle w:val="20"/>
        <w:numPr>
          <w:ilvl w:val="0"/>
          <w:numId w:val="5"/>
        </w:numPr>
        <w:shd w:val="clear" w:color="auto" w:fill="auto"/>
        <w:tabs>
          <w:tab w:val="left" w:pos="198"/>
        </w:tabs>
        <w:spacing w:after="0" w:line="240" w:lineRule="auto"/>
        <w:ind w:left="160"/>
        <w:jc w:val="both"/>
        <w:rPr>
          <w:sz w:val="24"/>
          <w:szCs w:val="24"/>
        </w:rPr>
      </w:pPr>
      <w:r w:rsidRPr="00FF00DE">
        <w:rPr>
          <w:sz w:val="24"/>
          <w:szCs w:val="24"/>
        </w:rPr>
        <w:t>дата рождения ребёнка или поступающего;</w:t>
      </w:r>
    </w:p>
    <w:p w:rsidR="00F154ED" w:rsidRPr="00FF00DE" w:rsidRDefault="00247BF9" w:rsidP="00FF00DE">
      <w:pPr>
        <w:pStyle w:val="20"/>
        <w:numPr>
          <w:ilvl w:val="0"/>
          <w:numId w:val="5"/>
        </w:numPr>
        <w:shd w:val="clear" w:color="auto" w:fill="auto"/>
        <w:tabs>
          <w:tab w:val="left" w:pos="198"/>
        </w:tabs>
        <w:spacing w:after="0" w:line="240" w:lineRule="auto"/>
        <w:ind w:left="160"/>
        <w:jc w:val="both"/>
        <w:rPr>
          <w:sz w:val="24"/>
          <w:szCs w:val="24"/>
        </w:rPr>
      </w:pPr>
      <w:r w:rsidRPr="00FF00DE">
        <w:rPr>
          <w:sz w:val="24"/>
          <w:szCs w:val="24"/>
        </w:rPr>
        <w:t>адрес места жительства и (или) адрес места пребывания родителей (законных представителей) ребёнка;</w:t>
      </w:r>
    </w:p>
    <w:p w:rsidR="00F154ED" w:rsidRPr="00FF00DE" w:rsidRDefault="00247BF9" w:rsidP="00FF00DE">
      <w:pPr>
        <w:pStyle w:val="20"/>
        <w:numPr>
          <w:ilvl w:val="0"/>
          <w:numId w:val="5"/>
        </w:numPr>
        <w:shd w:val="clear" w:color="auto" w:fill="auto"/>
        <w:tabs>
          <w:tab w:val="left" w:pos="198"/>
        </w:tabs>
        <w:spacing w:after="0" w:line="240" w:lineRule="auto"/>
        <w:ind w:left="160"/>
        <w:jc w:val="both"/>
        <w:rPr>
          <w:sz w:val="24"/>
          <w:szCs w:val="24"/>
        </w:rPr>
      </w:pPr>
      <w:r w:rsidRPr="00FF00DE">
        <w:rPr>
          <w:sz w:val="24"/>
          <w:szCs w:val="24"/>
        </w:rPr>
        <w:t>адрес(а) электронной почты, номер (а) телефонов (при наличии) родителей (законных представителей) ребёнка или поступающего;</w:t>
      </w:r>
    </w:p>
    <w:p w:rsidR="00F154ED" w:rsidRPr="00FF00DE" w:rsidRDefault="00247BF9" w:rsidP="00FF00DE">
      <w:pPr>
        <w:pStyle w:val="20"/>
        <w:numPr>
          <w:ilvl w:val="0"/>
          <w:numId w:val="5"/>
        </w:numPr>
        <w:shd w:val="clear" w:color="auto" w:fill="auto"/>
        <w:tabs>
          <w:tab w:val="left" w:pos="198"/>
        </w:tabs>
        <w:spacing w:after="0" w:line="240" w:lineRule="auto"/>
        <w:ind w:left="160"/>
        <w:jc w:val="both"/>
        <w:rPr>
          <w:sz w:val="24"/>
          <w:szCs w:val="24"/>
        </w:rPr>
      </w:pPr>
      <w:r w:rsidRPr="00FF00DE">
        <w:rPr>
          <w:sz w:val="24"/>
          <w:szCs w:val="24"/>
        </w:rPr>
        <w:t>документа о наличии права внеочередного, первоочередного или преимущественного приёма;</w:t>
      </w:r>
    </w:p>
    <w:p w:rsidR="00F154ED" w:rsidRPr="00FF00DE" w:rsidRDefault="00247BF9" w:rsidP="00FF00DE">
      <w:pPr>
        <w:pStyle w:val="20"/>
        <w:numPr>
          <w:ilvl w:val="0"/>
          <w:numId w:val="5"/>
        </w:numPr>
        <w:shd w:val="clear" w:color="auto" w:fill="auto"/>
        <w:tabs>
          <w:tab w:val="left" w:pos="198"/>
        </w:tabs>
        <w:spacing w:after="0" w:line="240" w:lineRule="auto"/>
        <w:ind w:left="160"/>
        <w:jc w:val="both"/>
        <w:rPr>
          <w:sz w:val="24"/>
          <w:szCs w:val="24"/>
        </w:rPr>
      </w:pPr>
      <w:r w:rsidRPr="00FF00DE">
        <w:rPr>
          <w:sz w:val="24"/>
          <w:szCs w:val="24"/>
        </w:rPr>
        <w:t>потребности ребёнка или поступающего в обучении по адаптированной программе и (или) в создании специальных условий для организации обучения и воспитания обучающегося с ОВЗ в соответствии с заключением психолого-медико-педагогической комиссии (при наличии) или инвалида (ребёнка- инвалида) в соответствии с индивидуальной программой реабилитации;</w:t>
      </w:r>
    </w:p>
    <w:p w:rsidR="00F154ED" w:rsidRPr="00FF00DE" w:rsidRDefault="00247BF9" w:rsidP="00FF00DE">
      <w:pPr>
        <w:pStyle w:val="20"/>
        <w:shd w:val="clear" w:color="auto" w:fill="auto"/>
        <w:spacing w:after="0" w:line="240" w:lineRule="auto"/>
        <w:ind w:left="160"/>
        <w:jc w:val="both"/>
        <w:rPr>
          <w:sz w:val="24"/>
          <w:szCs w:val="24"/>
        </w:rPr>
      </w:pPr>
      <w:r w:rsidRPr="00FF00DE">
        <w:rPr>
          <w:sz w:val="24"/>
          <w:szCs w:val="24"/>
        </w:rPr>
        <w:t>-согласие родителей (законных представителей) ребёнка на обучение ребёнка по адаптированной образовательной программе (в случае необходимости обучения ребёнка по адаптированной образовательной программе);</w:t>
      </w:r>
    </w:p>
    <w:p w:rsidR="00F154ED" w:rsidRPr="00FF00DE" w:rsidRDefault="00247BF9" w:rsidP="00FF00DE">
      <w:pPr>
        <w:pStyle w:val="20"/>
        <w:shd w:val="clear" w:color="auto" w:fill="auto"/>
        <w:spacing w:after="0" w:line="240" w:lineRule="auto"/>
        <w:ind w:left="160"/>
        <w:rPr>
          <w:sz w:val="24"/>
          <w:szCs w:val="24"/>
        </w:rPr>
      </w:pPr>
      <w:r w:rsidRPr="00FF00DE">
        <w:rPr>
          <w:sz w:val="24"/>
          <w:szCs w:val="24"/>
        </w:rPr>
        <w:t>-язык образования (в случае получения образования на родном языке из числа языков народов Российской Федерации или на иностранном языке);</w:t>
      </w:r>
    </w:p>
    <w:p w:rsidR="00F154ED" w:rsidRPr="00FF00DE" w:rsidRDefault="00247BF9" w:rsidP="00FF00DE">
      <w:pPr>
        <w:pStyle w:val="20"/>
        <w:numPr>
          <w:ilvl w:val="0"/>
          <w:numId w:val="5"/>
        </w:numPr>
        <w:shd w:val="clear" w:color="auto" w:fill="auto"/>
        <w:tabs>
          <w:tab w:val="left" w:pos="198"/>
        </w:tabs>
        <w:spacing w:after="0" w:line="240" w:lineRule="auto"/>
        <w:ind w:left="160"/>
        <w:jc w:val="both"/>
        <w:rPr>
          <w:sz w:val="24"/>
          <w:szCs w:val="24"/>
        </w:rPr>
      </w:pPr>
      <w:r w:rsidRPr="00FF00DE">
        <w:rPr>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F154ED" w:rsidRPr="00FF00DE" w:rsidRDefault="00247BF9" w:rsidP="00FF00DE">
      <w:pPr>
        <w:pStyle w:val="20"/>
        <w:numPr>
          <w:ilvl w:val="0"/>
          <w:numId w:val="5"/>
        </w:numPr>
        <w:shd w:val="clear" w:color="auto" w:fill="auto"/>
        <w:tabs>
          <w:tab w:val="left" w:pos="202"/>
        </w:tabs>
        <w:spacing w:after="0" w:line="240" w:lineRule="auto"/>
        <w:ind w:left="160"/>
        <w:jc w:val="both"/>
        <w:rPr>
          <w:sz w:val="24"/>
          <w:szCs w:val="24"/>
        </w:rPr>
      </w:pPr>
      <w:r w:rsidRPr="00FF00DE">
        <w:rPr>
          <w:sz w:val="24"/>
          <w:szCs w:val="24"/>
        </w:rPr>
        <w:t xml:space="preserve">государственный язык республики Российской Федерации (в случае предоставления </w:t>
      </w:r>
      <w:r w:rsidR="001B52B4" w:rsidRPr="00FF00DE">
        <w:rPr>
          <w:sz w:val="24"/>
          <w:szCs w:val="24"/>
        </w:rPr>
        <w:t>в школу)</w:t>
      </w:r>
      <w:r w:rsidRPr="00FF00DE">
        <w:rPr>
          <w:sz w:val="24"/>
          <w:szCs w:val="24"/>
        </w:rPr>
        <w:t xml:space="preserve"> возможности изучения государственного языка республики Российской Федерации).</w:t>
      </w:r>
    </w:p>
    <w:p w:rsidR="00F154ED" w:rsidRPr="00FF00DE" w:rsidRDefault="00247BF9" w:rsidP="00FF00DE">
      <w:pPr>
        <w:pStyle w:val="20"/>
        <w:shd w:val="clear" w:color="auto" w:fill="auto"/>
        <w:spacing w:after="0" w:line="240" w:lineRule="auto"/>
        <w:ind w:left="160" w:firstLine="0"/>
        <w:jc w:val="both"/>
        <w:rPr>
          <w:color w:val="000000" w:themeColor="text1"/>
          <w:sz w:val="24"/>
          <w:szCs w:val="24"/>
        </w:rPr>
      </w:pPr>
      <w:r w:rsidRPr="00FF00DE">
        <w:rPr>
          <w:color w:val="000000" w:themeColor="text1"/>
          <w:sz w:val="24"/>
          <w:szCs w:val="24"/>
        </w:rPr>
        <w:t>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r w:rsidR="001B52B4" w:rsidRPr="00FF00DE">
        <w:rPr>
          <w:color w:val="000000" w:themeColor="text1"/>
          <w:sz w:val="24"/>
          <w:szCs w:val="24"/>
        </w:rPr>
        <w:t xml:space="preserve"> </w:t>
      </w:r>
      <w:r w:rsidRPr="00FF00DE">
        <w:rPr>
          <w:color w:val="000000" w:themeColor="text1"/>
          <w:sz w:val="24"/>
          <w:szCs w:val="24"/>
        </w:rPr>
        <w:t>.</w:t>
      </w:r>
    </w:p>
    <w:p w:rsidR="00F154ED" w:rsidRPr="00FF00DE" w:rsidRDefault="00247BF9" w:rsidP="00FF00DE">
      <w:pPr>
        <w:pStyle w:val="20"/>
        <w:numPr>
          <w:ilvl w:val="0"/>
          <w:numId w:val="7"/>
        </w:numPr>
        <w:shd w:val="clear" w:color="auto" w:fill="auto"/>
        <w:tabs>
          <w:tab w:val="left" w:pos="193"/>
        </w:tabs>
        <w:spacing w:after="0" w:line="240" w:lineRule="auto"/>
        <w:ind w:left="160"/>
        <w:jc w:val="both"/>
        <w:rPr>
          <w:sz w:val="24"/>
          <w:szCs w:val="24"/>
        </w:rPr>
      </w:pPr>
      <w:r w:rsidRPr="00FF00DE">
        <w:rPr>
          <w:sz w:val="24"/>
          <w:szCs w:val="24"/>
        </w:rPr>
        <w:t>Образовательная организация обязана ознакомить совершеннолетних граждан или родителей (законных представителей) несовершеннолетних граждан с уставом, лицензией на осуществление образовательной деятельности, свидетельством о государственной аккредитации,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F154ED" w:rsidRPr="00FF00DE" w:rsidRDefault="00247BF9" w:rsidP="00FF00DE">
      <w:pPr>
        <w:pStyle w:val="20"/>
        <w:numPr>
          <w:ilvl w:val="0"/>
          <w:numId w:val="7"/>
        </w:numPr>
        <w:shd w:val="clear" w:color="auto" w:fill="auto"/>
        <w:tabs>
          <w:tab w:val="left" w:pos="193"/>
        </w:tabs>
        <w:spacing w:after="0" w:line="240" w:lineRule="auto"/>
        <w:ind w:left="160"/>
        <w:jc w:val="both"/>
        <w:rPr>
          <w:sz w:val="24"/>
          <w:szCs w:val="24"/>
        </w:rPr>
      </w:pPr>
      <w:r w:rsidRPr="00FF00DE">
        <w:rPr>
          <w:sz w:val="24"/>
          <w:szCs w:val="24"/>
        </w:rPr>
        <w:t>Факт ознакомления совершеннолетних граждан или родителей (законных представителей) несовершеннолетних граждан с лицензией на осуществление образовательной деятельности, со свидетельством о государственной аккредитации общеобразовательной организации, с уставом образовательной организации фиксируется в заявлении о приеме и заверяется личной подписью совершеннолетних граждан или родителей (законных представителей) несовершеннолетних граждан.</w:t>
      </w:r>
    </w:p>
    <w:p w:rsidR="00F154ED" w:rsidRPr="00FF00DE" w:rsidRDefault="00247BF9" w:rsidP="00FF00DE">
      <w:pPr>
        <w:pStyle w:val="20"/>
        <w:numPr>
          <w:ilvl w:val="0"/>
          <w:numId w:val="7"/>
        </w:numPr>
        <w:shd w:val="clear" w:color="auto" w:fill="auto"/>
        <w:tabs>
          <w:tab w:val="left" w:pos="193"/>
        </w:tabs>
        <w:spacing w:after="0" w:line="240" w:lineRule="auto"/>
        <w:ind w:left="160"/>
        <w:jc w:val="both"/>
        <w:rPr>
          <w:sz w:val="24"/>
          <w:szCs w:val="24"/>
        </w:rPr>
      </w:pPr>
      <w:r w:rsidRPr="00FF00DE">
        <w:rPr>
          <w:sz w:val="24"/>
          <w:szCs w:val="24"/>
        </w:rPr>
        <w:t>Подписью совершеннолетних граждан или родителей (законных представителей) несовершеннолетних граждан фиксируется также согласие на обработку их персональных данных и персональных данных ребенка в порядке, установленном законодательством Российской Федерации.</w:t>
      </w:r>
    </w:p>
    <w:p w:rsidR="00F154ED" w:rsidRPr="00FF00DE" w:rsidRDefault="00247BF9" w:rsidP="00FF00DE">
      <w:pPr>
        <w:pStyle w:val="20"/>
        <w:numPr>
          <w:ilvl w:val="0"/>
          <w:numId w:val="7"/>
        </w:numPr>
        <w:shd w:val="clear" w:color="auto" w:fill="auto"/>
        <w:tabs>
          <w:tab w:val="left" w:pos="193"/>
        </w:tabs>
        <w:spacing w:after="0" w:line="240" w:lineRule="auto"/>
        <w:ind w:left="160"/>
        <w:jc w:val="both"/>
        <w:rPr>
          <w:sz w:val="24"/>
          <w:szCs w:val="24"/>
        </w:rPr>
      </w:pPr>
      <w:r w:rsidRPr="00FF00DE">
        <w:rPr>
          <w:sz w:val="24"/>
          <w:szCs w:val="24"/>
        </w:rPr>
        <w:t>Родители (законные представители) детей для зачисления ребенка в первый класс предъявляют следующие документы:</w:t>
      </w:r>
    </w:p>
    <w:p w:rsidR="00F154ED" w:rsidRPr="00FF00DE" w:rsidRDefault="00247BF9" w:rsidP="00FF00DE">
      <w:pPr>
        <w:pStyle w:val="20"/>
        <w:numPr>
          <w:ilvl w:val="0"/>
          <w:numId w:val="5"/>
        </w:numPr>
        <w:shd w:val="clear" w:color="auto" w:fill="auto"/>
        <w:tabs>
          <w:tab w:val="left" w:pos="241"/>
        </w:tabs>
        <w:spacing w:after="0" w:line="240" w:lineRule="auto"/>
        <w:ind w:left="160"/>
        <w:jc w:val="both"/>
        <w:rPr>
          <w:sz w:val="24"/>
          <w:szCs w:val="24"/>
        </w:rPr>
      </w:pPr>
      <w:r w:rsidRPr="00FF00DE">
        <w:rPr>
          <w:sz w:val="24"/>
          <w:szCs w:val="24"/>
        </w:rPr>
        <w:t>документ, подтверждающий родство заявителя или законность представления прав ребенка (паспорт гражданина Российской Федерации);</w:t>
      </w:r>
    </w:p>
    <w:p w:rsidR="00F154ED" w:rsidRPr="00FF00DE" w:rsidRDefault="00247BF9" w:rsidP="00FF00DE">
      <w:pPr>
        <w:pStyle w:val="20"/>
        <w:numPr>
          <w:ilvl w:val="0"/>
          <w:numId w:val="5"/>
        </w:numPr>
        <w:shd w:val="clear" w:color="auto" w:fill="auto"/>
        <w:tabs>
          <w:tab w:val="left" w:pos="241"/>
        </w:tabs>
        <w:spacing w:after="34" w:line="240" w:lineRule="auto"/>
        <w:ind w:left="160"/>
        <w:jc w:val="both"/>
        <w:rPr>
          <w:sz w:val="24"/>
          <w:szCs w:val="24"/>
        </w:rPr>
      </w:pPr>
      <w:r w:rsidRPr="00FF00DE">
        <w:rPr>
          <w:sz w:val="24"/>
          <w:szCs w:val="24"/>
        </w:rPr>
        <w:t>копию свидетельства о рождении ребенка;</w:t>
      </w:r>
    </w:p>
    <w:p w:rsidR="00F154ED" w:rsidRPr="00FF00DE" w:rsidRDefault="00247BF9" w:rsidP="00FF00DE">
      <w:pPr>
        <w:pStyle w:val="20"/>
        <w:numPr>
          <w:ilvl w:val="0"/>
          <w:numId w:val="5"/>
        </w:numPr>
        <w:shd w:val="clear" w:color="auto" w:fill="auto"/>
        <w:tabs>
          <w:tab w:val="left" w:pos="241"/>
        </w:tabs>
        <w:spacing w:after="0" w:line="240" w:lineRule="auto"/>
        <w:ind w:left="160"/>
        <w:jc w:val="both"/>
        <w:rPr>
          <w:sz w:val="24"/>
          <w:szCs w:val="24"/>
        </w:rPr>
      </w:pPr>
      <w:r w:rsidRPr="00FF00DE">
        <w:rPr>
          <w:sz w:val="24"/>
          <w:szCs w:val="24"/>
        </w:rPr>
        <w:t>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w:t>
      </w:r>
    </w:p>
    <w:p w:rsidR="00F154ED" w:rsidRPr="00FF00DE" w:rsidRDefault="00247BF9" w:rsidP="00FF00DE">
      <w:pPr>
        <w:pStyle w:val="20"/>
        <w:shd w:val="clear" w:color="auto" w:fill="auto"/>
        <w:spacing w:after="0" w:line="240" w:lineRule="auto"/>
        <w:ind w:left="160" w:right="160" w:firstLine="0"/>
        <w:jc w:val="both"/>
        <w:rPr>
          <w:sz w:val="24"/>
          <w:szCs w:val="24"/>
        </w:rPr>
      </w:pPr>
      <w:r w:rsidRPr="00FF00DE">
        <w:rPr>
          <w:sz w:val="24"/>
          <w:szCs w:val="24"/>
        </w:rPr>
        <w:t>начального общего образования ребенка в государственное образовательное учреждение, в котором обучаются его полнородные и неполнородные брат и (или) сестра);</w:t>
      </w:r>
    </w:p>
    <w:p w:rsidR="00F154ED" w:rsidRPr="00FF00DE" w:rsidRDefault="00247BF9" w:rsidP="00FF00DE">
      <w:pPr>
        <w:pStyle w:val="20"/>
        <w:numPr>
          <w:ilvl w:val="0"/>
          <w:numId w:val="5"/>
        </w:numPr>
        <w:shd w:val="clear" w:color="auto" w:fill="auto"/>
        <w:tabs>
          <w:tab w:val="left" w:pos="241"/>
        </w:tabs>
        <w:spacing w:after="0" w:line="240" w:lineRule="auto"/>
        <w:ind w:left="160" w:right="160"/>
        <w:jc w:val="both"/>
        <w:rPr>
          <w:sz w:val="24"/>
          <w:szCs w:val="24"/>
        </w:rPr>
      </w:pPr>
      <w:r w:rsidRPr="00FF00DE">
        <w:rPr>
          <w:sz w:val="24"/>
          <w:szCs w:val="24"/>
        </w:rPr>
        <w:t xml:space="preserve">копию 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проживающего на закрепленной </w:t>
      </w:r>
      <w:r w:rsidRPr="00FF00DE">
        <w:rPr>
          <w:sz w:val="24"/>
          <w:szCs w:val="24"/>
        </w:rPr>
        <w:lastRenderedPageBreak/>
        <w:t>территории, или в случае использования права первоочередного, преимущественного при приеме детей в период, установленный в п.17 настоящего Порядка, с учетом указанных в нем категорий детей;</w:t>
      </w:r>
    </w:p>
    <w:p w:rsidR="00F154ED" w:rsidRPr="00FF00DE" w:rsidRDefault="00247BF9" w:rsidP="00FF00DE">
      <w:pPr>
        <w:pStyle w:val="20"/>
        <w:numPr>
          <w:ilvl w:val="0"/>
          <w:numId w:val="5"/>
        </w:numPr>
        <w:shd w:val="clear" w:color="auto" w:fill="auto"/>
        <w:tabs>
          <w:tab w:val="left" w:pos="241"/>
        </w:tabs>
        <w:spacing w:after="0" w:line="240" w:lineRule="auto"/>
        <w:ind w:left="160" w:right="160"/>
        <w:jc w:val="both"/>
        <w:rPr>
          <w:sz w:val="24"/>
          <w:szCs w:val="24"/>
        </w:rPr>
      </w:pPr>
      <w:r w:rsidRPr="00FF00DE">
        <w:rPr>
          <w:sz w:val="24"/>
          <w:szCs w:val="24"/>
        </w:rPr>
        <w:t>копию документа, подтверждающего право первоочередного или преимущественного приема на обучение в государственные образовательные организации (справку с места работы родителя(ей) (законного(ых) представителя(ей) ребенка, справку уполномоченного органа, решение суда и т.д.);</w:t>
      </w:r>
    </w:p>
    <w:p w:rsidR="00F154ED" w:rsidRPr="00FF00DE" w:rsidRDefault="00247BF9" w:rsidP="00FF00DE">
      <w:pPr>
        <w:pStyle w:val="20"/>
        <w:numPr>
          <w:ilvl w:val="0"/>
          <w:numId w:val="5"/>
        </w:numPr>
        <w:shd w:val="clear" w:color="auto" w:fill="auto"/>
        <w:tabs>
          <w:tab w:val="left" w:pos="241"/>
        </w:tabs>
        <w:spacing w:after="54" w:line="240" w:lineRule="auto"/>
        <w:ind w:left="160"/>
        <w:jc w:val="both"/>
        <w:rPr>
          <w:sz w:val="24"/>
          <w:szCs w:val="24"/>
        </w:rPr>
      </w:pPr>
      <w:r w:rsidRPr="00FF00DE">
        <w:rPr>
          <w:sz w:val="24"/>
          <w:szCs w:val="24"/>
        </w:rPr>
        <w:t>копию заключения психолого-медико-педагогической комиссии (при наличии);</w:t>
      </w:r>
    </w:p>
    <w:p w:rsidR="00F154ED" w:rsidRPr="00FF00DE" w:rsidRDefault="00247BF9" w:rsidP="00FF00DE">
      <w:pPr>
        <w:pStyle w:val="20"/>
        <w:numPr>
          <w:ilvl w:val="0"/>
          <w:numId w:val="5"/>
        </w:numPr>
        <w:shd w:val="clear" w:color="auto" w:fill="auto"/>
        <w:tabs>
          <w:tab w:val="left" w:pos="241"/>
        </w:tabs>
        <w:spacing w:after="30" w:line="240" w:lineRule="auto"/>
        <w:ind w:left="160"/>
        <w:jc w:val="both"/>
        <w:rPr>
          <w:sz w:val="24"/>
          <w:szCs w:val="24"/>
        </w:rPr>
      </w:pPr>
      <w:r w:rsidRPr="00FF00DE">
        <w:rPr>
          <w:sz w:val="24"/>
          <w:szCs w:val="24"/>
        </w:rPr>
        <w:t>документ, подтверждающий факт пребывания в добровольческом формировании;</w:t>
      </w:r>
    </w:p>
    <w:p w:rsidR="00F154ED" w:rsidRPr="00FF00DE" w:rsidRDefault="00247BF9" w:rsidP="00FF00DE">
      <w:pPr>
        <w:pStyle w:val="20"/>
        <w:numPr>
          <w:ilvl w:val="0"/>
          <w:numId w:val="5"/>
        </w:numPr>
        <w:shd w:val="clear" w:color="auto" w:fill="auto"/>
        <w:tabs>
          <w:tab w:val="left" w:pos="241"/>
        </w:tabs>
        <w:spacing w:after="74" w:line="240" w:lineRule="auto"/>
        <w:ind w:left="160"/>
        <w:rPr>
          <w:sz w:val="24"/>
          <w:szCs w:val="24"/>
        </w:rPr>
      </w:pPr>
      <w:r w:rsidRPr="00FF00DE">
        <w:rPr>
          <w:sz w:val="24"/>
          <w:szCs w:val="24"/>
        </w:rPr>
        <w:t>свидетельство о браке заявителя с гражданином, который является (являлся) участником специальной военной операции либо призван на военную службу по мобилизации;</w:t>
      </w:r>
    </w:p>
    <w:p w:rsidR="00F154ED" w:rsidRPr="00FF00DE" w:rsidRDefault="00247BF9" w:rsidP="00FF00DE">
      <w:pPr>
        <w:pStyle w:val="20"/>
        <w:numPr>
          <w:ilvl w:val="0"/>
          <w:numId w:val="5"/>
        </w:numPr>
        <w:shd w:val="clear" w:color="auto" w:fill="auto"/>
        <w:tabs>
          <w:tab w:val="left" w:pos="241"/>
        </w:tabs>
        <w:spacing w:after="0" w:line="240" w:lineRule="auto"/>
        <w:ind w:left="160" w:right="160"/>
        <w:jc w:val="both"/>
        <w:rPr>
          <w:sz w:val="24"/>
          <w:szCs w:val="24"/>
        </w:rPr>
      </w:pPr>
      <w:r w:rsidRPr="00FF00DE">
        <w:rPr>
          <w:sz w:val="24"/>
          <w:szCs w:val="24"/>
        </w:rPr>
        <w:t>документ, подтверждающий, что гражданин являлся военнослужащим, погибшим (умершим) при выполнении задач в специальной военной операции либо позднее указанного периода, но:</w:t>
      </w:r>
    </w:p>
    <w:p w:rsidR="00F154ED" w:rsidRPr="00FF00DE" w:rsidRDefault="00247BF9" w:rsidP="00FF00DE">
      <w:pPr>
        <w:pStyle w:val="20"/>
        <w:numPr>
          <w:ilvl w:val="0"/>
          <w:numId w:val="5"/>
        </w:numPr>
        <w:shd w:val="clear" w:color="auto" w:fill="auto"/>
        <w:tabs>
          <w:tab w:val="left" w:pos="241"/>
        </w:tabs>
        <w:spacing w:after="0" w:line="240" w:lineRule="auto"/>
        <w:ind w:left="160" w:right="160"/>
        <w:jc w:val="both"/>
        <w:rPr>
          <w:sz w:val="24"/>
          <w:szCs w:val="24"/>
        </w:rPr>
      </w:pPr>
      <w:r w:rsidRPr="00FF00DE">
        <w:rPr>
          <w:sz w:val="24"/>
          <w:szCs w:val="24"/>
        </w:rPr>
        <w:t>вследствие увечья (ранения, травмы, контузии) или заболевания, полученных при выполнении задач в ходе проведения специальной военной операции;</w:t>
      </w:r>
    </w:p>
    <w:p w:rsidR="00F154ED" w:rsidRPr="00FF00DE" w:rsidRDefault="00247BF9" w:rsidP="00FF00DE">
      <w:pPr>
        <w:pStyle w:val="20"/>
        <w:numPr>
          <w:ilvl w:val="0"/>
          <w:numId w:val="5"/>
        </w:numPr>
        <w:shd w:val="clear" w:color="auto" w:fill="auto"/>
        <w:tabs>
          <w:tab w:val="left" w:pos="241"/>
        </w:tabs>
        <w:spacing w:after="0" w:line="240" w:lineRule="auto"/>
        <w:ind w:left="160" w:right="160"/>
        <w:jc w:val="both"/>
        <w:rPr>
          <w:sz w:val="24"/>
          <w:szCs w:val="24"/>
        </w:rPr>
      </w:pPr>
      <w:r w:rsidRPr="00FF00DE">
        <w:rPr>
          <w:sz w:val="24"/>
          <w:szCs w:val="24"/>
        </w:rPr>
        <w:t>документ, подтверждающий, что гражданин пребывал в добровольческом формировании и погиб (умер)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F154ED" w:rsidRPr="00FF00DE" w:rsidRDefault="00247BF9" w:rsidP="00FF00DE">
      <w:pPr>
        <w:pStyle w:val="20"/>
        <w:numPr>
          <w:ilvl w:val="0"/>
          <w:numId w:val="5"/>
        </w:numPr>
        <w:shd w:val="clear" w:color="auto" w:fill="auto"/>
        <w:tabs>
          <w:tab w:val="left" w:pos="241"/>
        </w:tabs>
        <w:spacing w:after="0" w:line="240" w:lineRule="auto"/>
        <w:ind w:left="160" w:right="160"/>
        <w:jc w:val="both"/>
        <w:rPr>
          <w:sz w:val="24"/>
          <w:szCs w:val="24"/>
        </w:rPr>
      </w:pPr>
      <w:r w:rsidRPr="00FF00DE">
        <w:rPr>
          <w:sz w:val="24"/>
          <w:szCs w:val="24"/>
        </w:rPr>
        <w:t>документ, подтверждающий, что гражданин являлся сотрудником, проходившим службу в войсках национальной гвардии Российской Федерации и имевшим специальные звания полиции,</w:t>
      </w:r>
    </w:p>
    <w:p w:rsidR="00F154ED" w:rsidRPr="00FF00DE" w:rsidRDefault="00247BF9" w:rsidP="00FF00DE">
      <w:pPr>
        <w:pStyle w:val="20"/>
        <w:shd w:val="clear" w:color="auto" w:fill="auto"/>
        <w:spacing w:after="0" w:line="240" w:lineRule="auto"/>
        <w:ind w:left="160" w:right="160" w:firstLine="0"/>
        <w:jc w:val="both"/>
        <w:rPr>
          <w:sz w:val="24"/>
          <w:szCs w:val="24"/>
        </w:rPr>
      </w:pPr>
      <w:r w:rsidRPr="00FF00DE">
        <w:rPr>
          <w:sz w:val="24"/>
          <w:szCs w:val="24"/>
        </w:rPr>
        <w:t>погибшим (умершим)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F154ED" w:rsidRPr="00FF00DE" w:rsidRDefault="00247BF9" w:rsidP="00FF00DE">
      <w:pPr>
        <w:pStyle w:val="20"/>
        <w:numPr>
          <w:ilvl w:val="0"/>
          <w:numId w:val="5"/>
        </w:numPr>
        <w:shd w:val="clear" w:color="auto" w:fill="auto"/>
        <w:tabs>
          <w:tab w:val="left" w:pos="241"/>
        </w:tabs>
        <w:spacing w:after="31" w:line="240" w:lineRule="auto"/>
        <w:ind w:left="160"/>
        <w:jc w:val="both"/>
        <w:rPr>
          <w:sz w:val="24"/>
          <w:szCs w:val="24"/>
        </w:rPr>
      </w:pPr>
      <w:r w:rsidRPr="00FF00DE">
        <w:rPr>
          <w:sz w:val="24"/>
          <w:szCs w:val="24"/>
        </w:rPr>
        <w:t>копию документа, подтверждающего установление опеки или попечительства (при необходимости);</w:t>
      </w:r>
    </w:p>
    <w:p w:rsidR="00F154ED" w:rsidRPr="00FF00DE" w:rsidRDefault="00247BF9" w:rsidP="00FF00DE">
      <w:pPr>
        <w:pStyle w:val="20"/>
        <w:numPr>
          <w:ilvl w:val="0"/>
          <w:numId w:val="5"/>
        </w:numPr>
        <w:shd w:val="clear" w:color="auto" w:fill="auto"/>
        <w:tabs>
          <w:tab w:val="left" w:pos="241"/>
        </w:tabs>
        <w:spacing w:after="0" w:line="240" w:lineRule="auto"/>
        <w:ind w:left="160" w:right="160"/>
        <w:jc w:val="both"/>
        <w:rPr>
          <w:sz w:val="24"/>
          <w:szCs w:val="24"/>
        </w:rPr>
      </w:pPr>
      <w:r w:rsidRPr="00FF00DE">
        <w:rPr>
          <w:sz w:val="24"/>
          <w:szCs w:val="24"/>
        </w:rPr>
        <w:t>разрешение о приеме в первый класс образовательного учреждения ребенка до достижения им возраста шести лет и шести месяцев или после достижения им возраста восьми лет (при зачислении ребенка на обучение в первый класс до достижения им возраста шести лет и шести месяцев или после достижения им возраста восьми лет). Для получения разрешения заявитель обращается в исполнительный орган государственной власти</w:t>
      </w:r>
      <w:r w:rsidR="001B52B4" w:rsidRPr="00FF00DE">
        <w:rPr>
          <w:sz w:val="24"/>
          <w:szCs w:val="24"/>
        </w:rPr>
        <w:t xml:space="preserve"> Красногвардейского района Республики Крым</w:t>
      </w:r>
      <w:r w:rsidRPr="00FF00DE">
        <w:rPr>
          <w:sz w:val="24"/>
          <w:szCs w:val="24"/>
        </w:rPr>
        <w:t>, в ведении которого находится образовательное учреждение. Родители (законные представители) детей имеют право по своему усмотрению представлять другие документы.</w:t>
      </w:r>
    </w:p>
    <w:p w:rsidR="00F154ED" w:rsidRPr="00FF00DE" w:rsidRDefault="00247BF9" w:rsidP="00FF00DE">
      <w:pPr>
        <w:pStyle w:val="20"/>
        <w:numPr>
          <w:ilvl w:val="0"/>
          <w:numId w:val="7"/>
        </w:numPr>
        <w:shd w:val="clear" w:color="auto" w:fill="auto"/>
        <w:tabs>
          <w:tab w:val="left" w:pos="193"/>
        </w:tabs>
        <w:spacing w:after="0" w:line="240" w:lineRule="auto"/>
        <w:ind w:left="160" w:right="160"/>
        <w:jc w:val="both"/>
        <w:rPr>
          <w:sz w:val="24"/>
          <w:szCs w:val="24"/>
        </w:rPr>
      </w:pPr>
      <w:r w:rsidRPr="00FF00DE">
        <w:rPr>
          <w:sz w:val="24"/>
          <w:szCs w:val="24"/>
        </w:rP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родитель(и) (законный(ые) представитель(и) ребенка предъявляет(ют) оригиналы документов, указанных выше настоящего пункта 2.18.,а поступающий - оригинал документа, удостоверяющего личность поступающего.</w:t>
      </w:r>
    </w:p>
    <w:p w:rsidR="00F154ED" w:rsidRPr="00FF00DE" w:rsidRDefault="00247BF9" w:rsidP="00FF00DE">
      <w:pPr>
        <w:pStyle w:val="20"/>
        <w:numPr>
          <w:ilvl w:val="0"/>
          <w:numId w:val="7"/>
        </w:numPr>
        <w:shd w:val="clear" w:color="auto" w:fill="auto"/>
        <w:tabs>
          <w:tab w:val="left" w:pos="193"/>
        </w:tabs>
        <w:spacing w:after="0" w:line="240" w:lineRule="auto"/>
        <w:ind w:left="160" w:right="160"/>
        <w:jc w:val="both"/>
        <w:rPr>
          <w:sz w:val="24"/>
          <w:szCs w:val="24"/>
        </w:rPr>
      </w:pPr>
      <w:r w:rsidRPr="00FF00DE">
        <w:rPr>
          <w:sz w:val="24"/>
          <w:szCs w:val="24"/>
        </w:rPr>
        <w:t>Должностное лицо, ответственное за прием документов, в случае необходимости копирует представленные документы, заверяет копии, после чего оригиналы документов возвращает совершеннолетнему гражданину или родителю (законному представителю) несовершеннолетнего гражданина. Копии предъявляемых при приеме документов хранятся в образовательной организации на время обучения гражданина.</w:t>
      </w:r>
    </w:p>
    <w:p w:rsidR="00F154ED" w:rsidRPr="00FF00DE" w:rsidRDefault="00247BF9" w:rsidP="00FF00DE">
      <w:pPr>
        <w:pStyle w:val="20"/>
        <w:numPr>
          <w:ilvl w:val="0"/>
          <w:numId w:val="7"/>
        </w:numPr>
        <w:shd w:val="clear" w:color="auto" w:fill="auto"/>
        <w:tabs>
          <w:tab w:val="left" w:pos="193"/>
        </w:tabs>
        <w:spacing w:after="0" w:line="240" w:lineRule="auto"/>
        <w:ind w:left="160" w:right="160"/>
        <w:jc w:val="both"/>
        <w:rPr>
          <w:sz w:val="24"/>
          <w:szCs w:val="24"/>
        </w:rPr>
      </w:pPr>
      <w:r w:rsidRPr="00FF00DE">
        <w:rPr>
          <w:sz w:val="24"/>
          <w:szCs w:val="24"/>
        </w:rPr>
        <w:t>После представления документов, предусмотренных пунктами 2.18. настоящих Правил, в течение 5 рабочих дней общеобразовательной организацией проводится проверка их комплектности.</w:t>
      </w:r>
    </w:p>
    <w:p w:rsidR="00F154ED" w:rsidRPr="00FF00DE" w:rsidRDefault="00247BF9" w:rsidP="00FF00DE">
      <w:pPr>
        <w:pStyle w:val="20"/>
        <w:numPr>
          <w:ilvl w:val="0"/>
          <w:numId w:val="7"/>
        </w:numPr>
        <w:shd w:val="clear" w:color="auto" w:fill="auto"/>
        <w:tabs>
          <w:tab w:val="left" w:pos="193"/>
        </w:tabs>
        <w:spacing w:after="0" w:line="240" w:lineRule="auto"/>
        <w:ind w:left="160" w:right="160"/>
        <w:jc w:val="both"/>
        <w:rPr>
          <w:sz w:val="24"/>
          <w:szCs w:val="24"/>
        </w:rPr>
      </w:pPr>
      <w:r w:rsidRPr="00FF00DE">
        <w:rPr>
          <w:sz w:val="24"/>
          <w:szCs w:val="24"/>
        </w:rPr>
        <w:t>В случае представления неполного комплекта документов, предусмотренных пунктом 2.18. Правил, общеобразовательная организация возвращает заявление без его рассмотрения.</w:t>
      </w:r>
    </w:p>
    <w:p w:rsidR="00F154ED" w:rsidRPr="00FF00DE" w:rsidRDefault="00247BF9" w:rsidP="00FF00DE">
      <w:pPr>
        <w:pStyle w:val="20"/>
        <w:numPr>
          <w:ilvl w:val="0"/>
          <w:numId w:val="7"/>
        </w:numPr>
        <w:shd w:val="clear" w:color="auto" w:fill="auto"/>
        <w:tabs>
          <w:tab w:val="left" w:pos="193"/>
        </w:tabs>
        <w:spacing w:after="0" w:line="240" w:lineRule="auto"/>
        <w:ind w:left="160" w:right="160"/>
        <w:jc w:val="both"/>
        <w:rPr>
          <w:sz w:val="24"/>
          <w:szCs w:val="24"/>
        </w:rPr>
      </w:pPr>
      <w:r w:rsidRPr="00FF00DE">
        <w:rPr>
          <w:sz w:val="24"/>
          <w:szCs w:val="24"/>
        </w:rPr>
        <w:t xml:space="preserve">В случае представления полного комплекта документов, предусмотренных пунктом 2.18 настоящих правил, общеобразовательная организация в течение 25 рабочих дней осуществляет </w:t>
      </w:r>
      <w:r w:rsidRPr="00FF00DE">
        <w:rPr>
          <w:sz w:val="24"/>
          <w:szCs w:val="24"/>
        </w:rPr>
        <w:lastRenderedPageBreak/>
        <w:t>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F154ED" w:rsidRPr="00FF00DE" w:rsidRDefault="00247BF9" w:rsidP="00FF00DE">
      <w:pPr>
        <w:pStyle w:val="20"/>
        <w:numPr>
          <w:ilvl w:val="0"/>
          <w:numId w:val="7"/>
        </w:numPr>
        <w:shd w:val="clear" w:color="auto" w:fill="auto"/>
        <w:tabs>
          <w:tab w:val="left" w:pos="193"/>
        </w:tabs>
        <w:spacing w:after="0" w:line="240" w:lineRule="auto"/>
        <w:ind w:left="160" w:right="160"/>
        <w:jc w:val="both"/>
        <w:rPr>
          <w:sz w:val="24"/>
          <w:szCs w:val="24"/>
        </w:rPr>
      </w:pPr>
      <w:r w:rsidRPr="00FF00DE">
        <w:rPr>
          <w:sz w:val="24"/>
          <w:szCs w:val="24"/>
        </w:rPr>
        <w:t>Требование о предоставлении других документов в качестве основания для приема на обучение в образовательную организацию не допускается.</w:t>
      </w:r>
    </w:p>
    <w:p w:rsidR="00F154ED" w:rsidRPr="00FF00DE" w:rsidRDefault="00247BF9" w:rsidP="00FF00DE">
      <w:pPr>
        <w:pStyle w:val="20"/>
        <w:numPr>
          <w:ilvl w:val="0"/>
          <w:numId w:val="7"/>
        </w:numPr>
        <w:shd w:val="clear" w:color="auto" w:fill="auto"/>
        <w:tabs>
          <w:tab w:val="left" w:pos="193"/>
        </w:tabs>
        <w:spacing w:after="0" w:line="240" w:lineRule="auto"/>
        <w:ind w:left="160"/>
        <w:jc w:val="both"/>
        <w:rPr>
          <w:sz w:val="24"/>
          <w:szCs w:val="24"/>
        </w:rPr>
      </w:pPr>
      <w:r w:rsidRPr="00FF00DE">
        <w:rPr>
          <w:sz w:val="24"/>
          <w:szCs w:val="24"/>
        </w:rPr>
        <w:t>Совершеннолетние граждане или родители (законные представители) несовершеннолетних граждан имеют право по своему усмотрению представлять другие документы, в том числе медицинское заключение о состоянии здоровья гражданина.</w:t>
      </w:r>
    </w:p>
    <w:p w:rsidR="00F154ED" w:rsidRPr="00FF00DE" w:rsidRDefault="00247BF9" w:rsidP="00FF00DE">
      <w:pPr>
        <w:pStyle w:val="20"/>
        <w:numPr>
          <w:ilvl w:val="0"/>
          <w:numId w:val="7"/>
        </w:numPr>
        <w:shd w:val="clear" w:color="auto" w:fill="auto"/>
        <w:tabs>
          <w:tab w:val="left" w:pos="193"/>
        </w:tabs>
        <w:spacing w:after="0" w:line="240" w:lineRule="auto"/>
        <w:ind w:left="160"/>
        <w:jc w:val="both"/>
        <w:rPr>
          <w:sz w:val="24"/>
          <w:szCs w:val="24"/>
        </w:rPr>
      </w:pPr>
      <w:r w:rsidRPr="00FF00DE">
        <w:rPr>
          <w:sz w:val="24"/>
          <w:szCs w:val="24"/>
        </w:rPr>
        <w:t>При подаче заявления о приеме на обучение в электронной форме посредством ЕПГУ не допускается требовать копий или оригиналов документов,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F154ED" w:rsidRPr="00FF00DE" w:rsidRDefault="00247BF9" w:rsidP="00FF00DE">
      <w:pPr>
        <w:pStyle w:val="20"/>
        <w:numPr>
          <w:ilvl w:val="0"/>
          <w:numId w:val="7"/>
        </w:numPr>
        <w:shd w:val="clear" w:color="auto" w:fill="auto"/>
        <w:tabs>
          <w:tab w:val="left" w:pos="193"/>
        </w:tabs>
        <w:spacing w:after="0" w:line="240" w:lineRule="auto"/>
        <w:ind w:left="160"/>
        <w:jc w:val="both"/>
        <w:rPr>
          <w:sz w:val="24"/>
          <w:szCs w:val="24"/>
        </w:rPr>
      </w:pPr>
      <w:r w:rsidRPr="00FF00DE">
        <w:rPr>
          <w:sz w:val="24"/>
          <w:szCs w:val="24"/>
        </w:rPr>
        <w:t>Факт приема заявления о приеме на обучение и перечень документов, представленных родителем(ями) (законным(ыми) представителем(ями) ребенка несовершеннолетних граждан регистрируются в журнале приема документов. После регистрации им выдается уведомление в получении документов, форма которого определена регламентом. Уведомление заверяется подписью должностного лица и печатью образовательной организации.</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Направление заявителю приглашения в образовательное учреждение с указанием даты и времени приема оригиналов документов осуществляется в следующие сроки:</w:t>
      </w:r>
    </w:p>
    <w:p w:rsidR="00F154ED" w:rsidRPr="00FF00DE" w:rsidRDefault="00247BF9" w:rsidP="00FF00DE">
      <w:pPr>
        <w:pStyle w:val="20"/>
        <w:numPr>
          <w:ilvl w:val="0"/>
          <w:numId w:val="5"/>
        </w:numPr>
        <w:shd w:val="clear" w:color="auto" w:fill="auto"/>
        <w:tabs>
          <w:tab w:val="left" w:pos="202"/>
        </w:tabs>
        <w:spacing w:after="0" w:line="240" w:lineRule="auto"/>
        <w:ind w:left="160"/>
        <w:jc w:val="both"/>
        <w:rPr>
          <w:sz w:val="24"/>
          <w:szCs w:val="24"/>
        </w:rPr>
      </w:pPr>
      <w:r w:rsidRPr="00FF00DE">
        <w:rPr>
          <w:sz w:val="24"/>
          <w:szCs w:val="24"/>
        </w:rPr>
        <w:t>в первые классы образовательного учреждения на следующий учебный год при приеме детей, имеющих первоочередное, преимущественное право и детей, проживающих на закрепленной территории, - не ранее 30 рабочих дней с даты начала приема, но не позднее 30</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июня текущего года;</w:t>
      </w:r>
    </w:p>
    <w:p w:rsidR="00F154ED" w:rsidRPr="00FF00DE" w:rsidRDefault="00247BF9" w:rsidP="00FF00DE">
      <w:pPr>
        <w:pStyle w:val="20"/>
        <w:numPr>
          <w:ilvl w:val="0"/>
          <w:numId w:val="5"/>
        </w:numPr>
        <w:shd w:val="clear" w:color="auto" w:fill="auto"/>
        <w:tabs>
          <w:tab w:val="left" w:pos="202"/>
        </w:tabs>
        <w:spacing w:after="0" w:line="240" w:lineRule="auto"/>
        <w:ind w:left="160"/>
        <w:jc w:val="both"/>
        <w:rPr>
          <w:sz w:val="24"/>
          <w:szCs w:val="24"/>
        </w:rPr>
      </w:pPr>
      <w:r w:rsidRPr="00FF00DE">
        <w:rPr>
          <w:sz w:val="24"/>
          <w:szCs w:val="24"/>
        </w:rPr>
        <w:t>в первые классы образовательного учреждения на следующий учебный год при приеме детей, не проживающих на закрепленной территории - не ранее 10 дней с даты начала приема, но не позднее 30 дней со дня подачи заявления.</w:t>
      </w:r>
    </w:p>
    <w:p w:rsidR="00F154ED" w:rsidRPr="00FF00DE" w:rsidRDefault="00247BF9" w:rsidP="00FF00DE">
      <w:pPr>
        <w:pStyle w:val="20"/>
        <w:numPr>
          <w:ilvl w:val="0"/>
          <w:numId w:val="7"/>
        </w:numPr>
        <w:shd w:val="clear" w:color="auto" w:fill="auto"/>
        <w:tabs>
          <w:tab w:val="left" w:pos="193"/>
        </w:tabs>
        <w:spacing w:after="0" w:line="240" w:lineRule="auto"/>
        <w:ind w:left="160"/>
        <w:jc w:val="both"/>
        <w:rPr>
          <w:sz w:val="24"/>
          <w:szCs w:val="24"/>
        </w:rPr>
      </w:pPr>
      <w:r w:rsidRPr="00FF00DE">
        <w:rPr>
          <w:sz w:val="24"/>
          <w:szCs w:val="24"/>
        </w:rPr>
        <w:t>Основаниями для отказа в приеме документов для зачисления в образовательную организацию являются:</w:t>
      </w:r>
    </w:p>
    <w:p w:rsidR="00F154ED" w:rsidRPr="00FF00DE" w:rsidRDefault="00247BF9" w:rsidP="00FF00DE">
      <w:pPr>
        <w:pStyle w:val="20"/>
        <w:numPr>
          <w:ilvl w:val="0"/>
          <w:numId w:val="5"/>
        </w:numPr>
        <w:shd w:val="clear" w:color="auto" w:fill="auto"/>
        <w:tabs>
          <w:tab w:val="left" w:pos="202"/>
        </w:tabs>
        <w:spacing w:after="0" w:line="240" w:lineRule="auto"/>
        <w:ind w:left="160"/>
        <w:jc w:val="both"/>
        <w:rPr>
          <w:sz w:val="24"/>
          <w:szCs w:val="24"/>
        </w:rPr>
      </w:pPr>
      <w:r w:rsidRPr="00FF00DE">
        <w:rPr>
          <w:sz w:val="24"/>
          <w:szCs w:val="24"/>
        </w:rPr>
        <w:t>обращение лица, не относящегося к категории заявителей;</w:t>
      </w:r>
    </w:p>
    <w:p w:rsidR="00F154ED" w:rsidRPr="00FF00DE" w:rsidRDefault="00247BF9" w:rsidP="00FF00DE">
      <w:pPr>
        <w:pStyle w:val="20"/>
        <w:numPr>
          <w:ilvl w:val="0"/>
          <w:numId w:val="5"/>
        </w:numPr>
        <w:shd w:val="clear" w:color="auto" w:fill="auto"/>
        <w:tabs>
          <w:tab w:val="left" w:pos="202"/>
        </w:tabs>
        <w:spacing w:after="0" w:line="240" w:lineRule="auto"/>
        <w:ind w:left="160"/>
        <w:jc w:val="both"/>
        <w:rPr>
          <w:sz w:val="24"/>
          <w:szCs w:val="24"/>
        </w:rPr>
      </w:pPr>
      <w:r w:rsidRPr="00FF00DE">
        <w:rPr>
          <w:sz w:val="24"/>
          <w:szCs w:val="24"/>
        </w:rPr>
        <w:t>непредставление заявителем документа, удостоверяющего личность, или представление документа, удостоверяющего личность, с истекшим сроком действия или недействительного документа, удостоверяющего личность;</w:t>
      </w:r>
    </w:p>
    <w:p w:rsidR="00F154ED" w:rsidRPr="00FF00DE" w:rsidRDefault="00247BF9" w:rsidP="00FF00DE">
      <w:pPr>
        <w:pStyle w:val="20"/>
        <w:numPr>
          <w:ilvl w:val="0"/>
          <w:numId w:val="5"/>
        </w:numPr>
        <w:shd w:val="clear" w:color="auto" w:fill="auto"/>
        <w:tabs>
          <w:tab w:val="left" w:pos="202"/>
        </w:tabs>
        <w:spacing w:after="0" w:line="240" w:lineRule="auto"/>
        <w:ind w:left="160"/>
        <w:jc w:val="both"/>
        <w:rPr>
          <w:sz w:val="24"/>
          <w:szCs w:val="24"/>
        </w:rPr>
      </w:pPr>
      <w:r w:rsidRPr="00FF00DE">
        <w:rPr>
          <w:sz w:val="24"/>
          <w:szCs w:val="24"/>
        </w:rPr>
        <w:t>непредставление представителем заявителя документов, подтверждающих его полномочия;</w:t>
      </w:r>
    </w:p>
    <w:p w:rsidR="00F154ED" w:rsidRPr="00FF00DE" w:rsidRDefault="00247BF9" w:rsidP="00FF00DE">
      <w:pPr>
        <w:pStyle w:val="20"/>
        <w:numPr>
          <w:ilvl w:val="0"/>
          <w:numId w:val="5"/>
        </w:numPr>
        <w:shd w:val="clear" w:color="auto" w:fill="auto"/>
        <w:tabs>
          <w:tab w:val="left" w:pos="202"/>
        </w:tabs>
        <w:spacing w:after="0" w:line="240" w:lineRule="auto"/>
        <w:ind w:left="160"/>
        <w:jc w:val="both"/>
        <w:rPr>
          <w:sz w:val="24"/>
          <w:szCs w:val="24"/>
        </w:rPr>
      </w:pPr>
      <w:r w:rsidRPr="00FF00DE">
        <w:rPr>
          <w:sz w:val="24"/>
          <w:szCs w:val="24"/>
        </w:rPr>
        <w:t>подача заявления в период, отличающийся от периода предоставления услуги, с учетом указанных в нем категорий детей;</w:t>
      </w:r>
    </w:p>
    <w:p w:rsidR="00F154ED" w:rsidRPr="00FF00DE" w:rsidRDefault="00247BF9" w:rsidP="00FF00DE">
      <w:pPr>
        <w:pStyle w:val="20"/>
        <w:numPr>
          <w:ilvl w:val="0"/>
          <w:numId w:val="5"/>
        </w:numPr>
        <w:shd w:val="clear" w:color="auto" w:fill="auto"/>
        <w:tabs>
          <w:tab w:val="left" w:pos="202"/>
        </w:tabs>
        <w:spacing w:after="0" w:line="240" w:lineRule="auto"/>
        <w:ind w:left="160"/>
        <w:jc w:val="both"/>
        <w:rPr>
          <w:sz w:val="24"/>
          <w:szCs w:val="24"/>
        </w:rPr>
      </w:pPr>
      <w:r w:rsidRPr="00FF00DE">
        <w:rPr>
          <w:sz w:val="24"/>
          <w:szCs w:val="24"/>
        </w:rPr>
        <w:t xml:space="preserve">несоблюдения сроков предоставления документов или неявки заявителя </w:t>
      </w:r>
      <w:r w:rsidRPr="00FF00DE">
        <w:rPr>
          <w:rStyle w:val="23"/>
          <w:sz w:val="24"/>
          <w:szCs w:val="24"/>
        </w:rPr>
        <w:t>;</w:t>
      </w:r>
    </w:p>
    <w:p w:rsidR="00F154ED" w:rsidRPr="00FF00DE" w:rsidRDefault="00247BF9" w:rsidP="00FF00DE">
      <w:pPr>
        <w:pStyle w:val="20"/>
        <w:shd w:val="clear" w:color="auto" w:fill="auto"/>
        <w:spacing w:after="0" w:line="240" w:lineRule="auto"/>
        <w:ind w:left="160"/>
        <w:jc w:val="both"/>
        <w:rPr>
          <w:sz w:val="24"/>
          <w:szCs w:val="24"/>
        </w:rPr>
      </w:pPr>
      <w:r w:rsidRPr="00FF00DE">
        <w:rPr>
          <w:sz w:val="24"/>
          <w:szCs w:val="24"/>
        </w:rPr>
        <w:t>-отсутствие свободных мест в образовательной организации, за исключением случаев, предусмотренных частями 5 и 6 статьи 67 и статьей 88 Федерального закона;</w:t>
      </w:r>
    </w:p>
    <w:p w:rsidR="00F154ED" w:rsidRPr="00FF00DE" w:rsidRDefault="00247BF9" w:rsidP="00FF00DE">
      <w:pPr>
        <w:pStyle w:val="20"/>
        <w:shd w:val="clear" w:color="auto" w:fill="auto"/>
        <w:spacing w:after="0" w:line="240" w:lineRule="auto"/>
        <w:ind w:left="160"/>
        <w:jc w:val="both"/>
        <w:rPr>
          <w:sz w:val="24"/>
          <w:szCs w:val="24"/>
        </w:rPr>
      </w:pPr>
      <w:r w:rsidRPr="00FF00DE">
        <w:rPr>
          <w:sz w:val="24"/>
          <w:szCs w:val="24"/>
        </w:rPr>
        <w:t>-возрастные ограничения (при зачислении в первые классы): получение начального общего образования в 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w:t>
      </w:r>
    </w:p>
    <w:p w:rsidR="00F154ED" w:rsidRPr="00FF00DE" w:rsidRDefault="00247BF9" w:rsidP="00FF00DE">
      <w:pPr>
        <w:pStyle w:val="20"/>
        <w:numPr>
          <w:ilvl w:val="0"/>
          <w:numId w:val="7"/>
        </w:numPr>
        <w:shd w:val="clear" w:color="auto" w:fill="auto"/>
        <w:tabs>
          <w:tab w:val="left" w:pos="193"/>
        </w:tabs>
        <w:spacing w:after="0" w:line="240" w:lineRule="auto"/>
        <w:ind w:left="160"/>
        <w:jc w:val="both"/>
        <w:rPr>
          <w:sz w:val="24"/>
          <w:szCs w:val="24"/>
        </w:rPr>
      </w:pPr>
      <w:r w:rsidRPr="00FF00DE">
        <w:rPr>
          <w:sz w:val="24"/>
          <w:szCs w:val="24"/>
        </w:rPr>
        <w:t>Руководитель общеобразовательной организации издает распорядительный акт о приеме на обучение детей льготных категорий согласно п. 2.3- 2.11. настоящих Правил в течение 3 рабочих дней после завершения приема заявлений о приеме на обучение в первый класс, не проживающих на закреплённой территории</w:t>
      </w:r>
      <w:r w:rsidR="001B7BFC" w:rsidRPr="00FF00DE">
        <w:rPr>
          <w:sz w:val="24"/>
          <w:szCs w:val="24"/>
        </w:rPr>
        <w:t xml:space="preserve"> </w:t>
      </w:r>
      <w:r w:rsidRPr="00FF00DE">
        <w:rPr>
          <w:sz w:val="24"/>
          <w:szCs w:val="24"/>
        </w:rPr>
        <w:t>-в течение 5 рабочих дней после приёма документов.</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Приказы образовательной организации о зачислении в первый класс размещаются на информационном стенде образовательной организации в день их издания.</w:t>
      </w:r>
    </w:p>
    <w:p w:rsidR="00F154ED" w:rsidRPr="00FF00DE" w:rsidRDefault="00247BF9" w:rsidP="00FF00DE">
      <w:pPr>
        <w:pStyle w:val="20"/>
        <w:numPr>
          <w:ilvl w:val="0"/>
          <w:numId w:val="7"/>
        </w:numPr>
        <w:shd w:val="clear" w:color="auto" w:fill="auto"/>
        <w:tabs>
          <w:tab w:val="left" w:pos="193"/>
        </w:tabs>
        <w:spacing w:after="0" w:line="240" w:lineRule="auto"/>
        <w:ind w:left="160"/>
        <w:jc w:val="both"/>
        <w:rPr>
          <w:sz w:val="24"/>
          <w:szCs w:val="24"/>
        </w:rPr>
      </w:pPr>
      <w:r w:rsidRPr="00FF00DE">
        <w:rPr>
          <w:sz w:val="24"/>
          <w:szCs w:val="24"/>
        </w:rPr>
        <w:t>Приказы образовательной организации о формировании первых классов издаются по мере комплектования классов.</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 xml:space="preserve">На каждого ребенка, зачисленного в образовательную организацию, заводится личное дело, в </w:t>
      </w:r>
      <w:r w:rsidRPr="00FF00DE">
        <w:rPr>
          <w:sz w:val="24"/>
          <w:szCs w:val="24"/>
        </w:rPr>
        <w:lastRenderedPageBreak/>
        <w:t>котором хранятся все сданные документы.</w:t>
      </w:r>
    </w:p>
    <w:p w:rsidR="00F154ED" w:rsidRPr="00FF00DE" w:rsidRDefault="00247BF9" w:rsidP="00FF00DE">
      <w:pPr>
        <w:pStyle w:val="20"/>
        <w:numPr>
          <w:ilvl w:val="0"/>
          <w:numId w:val="7"/>
        </w:numPr>
        <w:shd w:val="clear" w:color="auto" w:fill="auto"/>
        <w:tabs>
          <w:tab w:val="left" w:pos="193"/>
        </w:tabs>
        <w:spacing w:after="268" w:line="240" w:lineRule="auto"/>
        <w:ind w:left="160"/>
        <w:jc w:val="both"/>
        <w:rPr>
          <w:sz w:val="24"/>
          <w:szCs w:val="24"/>
        </w:rPr>
      </w:pPr>
      <w:r w:rsidRPr="00FF00DE">
        <w:rPr>
          <w:sz w:val="24"/>
          <w:szCs w:val="24"/>
        </w:rPr>
        <w:t>В случае отказа в приеме на обучение совершеннолетнему гражданину или родителю (законному представителю) несовершеннолетнего гражданина выдается уведомление, форма которого определена регламентом.</w:t>
      </w:r>
    </w:p>
    <w:p w:rsidR="00F154ED" w:rsidRPr="00FF00DE" w:rsidRDefault="00247BF9" w:rsidP="00FF00DE">
      <w:pPr>
        <w:pStyle w:val="10"/>
        <w:keepNext/>
        <w:keepLines/>
        <w:numPr>
          <w:ilvl w:val="0"/>
          <w:numId w:val="3"/>
        </w:numPr>
        <w:shd w:val="clear" w:color="auto" w:fill="auto"/>
        <w:tabs>
          <w:tab w:val="left" w:pos="984"/>
        </w:tabs>
        <w:spacing w:before="0" w:after="211" w:line="240" w:lineRule="auto"/>
        <w:ind w:left="600" w:firstLine="0"/>
        <w:jc w:val="both"/>
        <w:rPr>
          <w:sz w:val="24"/>
          <w:szCs w:val="24"/>
        </w:rPr>
      </w:pPr>
      <w:bookmarkStart w:id="4" w:name="bookmark4"/>
      <w:r w:rsidRPr="00FF00DE">
        <w:rPr>
          <w:sz w:val="24"/>
          <w:szCs w:val="24"/>
        </w:rPr>
        <w:t>Прием в первые - одиннадцатые классы на текущий учебный год</w:t>
      </w:r>
      <w:bookmarkEnd w:id="4"/>
    </w:p>
    <w:p w:rsidR="00F154ED" w:rsidRPr="00FF00DE" w:rsidRDefault="00247BF9" w:rsidP="00FF00DE">
      <w:pPr>
        <w:pStyle w:val="20"/>
        <w:numPr>
          <w:ilvl w:val="1"/>
          <w:numId w:val="3"/>
        </w:numPr>
        <w:shd w:val="clear" w:color="auto" w:fill="auto"/>
        <w:tabs>
          <w:tab w:val="left" w:pos="636"/>
        </w:tabs>
        <w:spacing w:after="0" w:line="240" w:lineRule="auto"/>
        <w:ind w:left="160" w:firstLine="0"/>
        <w:jc w:val="both"/>
        <w:rPr>
          <w:sz w:val="24"/>
          <w:szCs w:val="24"/>
        </w:rPr>
      </w:pPr>
      <w:r w:rsidRPr="00FF00DE">
        <w:rPr>
          <w:sz w:val="24"/>
          <w:szCs w:val="24"/>
        </w:rPr>
        <w:t xml:space="preserve">Прием в первые-одиннадцатые классы образовательной организации </w:t>
      </w:r>
      <w:r w:rsidR="001B7BFC" w:rsidRPr="00FF00DE">
        <w:rPr>
          <w:sz w:val="24"/>
          <w:szCs w:val="24"/>
        </w:rPr>
        <w:t xml:space="preserve">МБОУ «Пятихатская школа имени С. Н. Бирюкова» </w:t>
      </w:r>
      <w:r w:rsidRPr="00FF00DE">
        <w:rPr>
          <w:sz w:val="24"/>
          <w:szCs w:val="24"/>
        </w:rPr>
        <w:t>в текущем учебном году осуществляется в течение всего учебного года при наличии свободных мест.</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Порядок подачи заявления устанавливается регламентом образовательных организаций, реализующих образовательные программы начального общего, основного общего и среднего общего образования, находящихся в ведении исполнительных органов государственной власти</w:t>
      </w:r>
      <w:r w:rsidR="001B7BFC" w:rsidRPr="00FF00DE">
        <w:rPr>
          <w:sz w:val="24"/>
          <w:szCs w:val="24"/>
        </w:rPr>
        <w:t xml:space="preserve"> Красногвардейского района Республики Крым</w:t>
      </w:r>
      <w:r w:rsidRPr="00FF00DE">
        <w:rPr>
          <w:sz w:val="24"/>
          <w:szCs w:val="24"/>
        </w:rPr>
        <w:t>.</w:t>
      </w:r>
    </w:p>
    <w:p w:rsidR="00F154ED" w:rsidRPr="00FF00DE" w:rsidRDefault="00247BF9" w:rsidP="00FF00DE">
      <w:pPr>
        <w:pStyle w:val="20"/>
        <w:numPr>
          <w:ilvl w:val="1"/>
          <w:numId w:val="3"/>
        </w:numPr>
        <w:shd w:val="clear" w:color="auto" w:fill="auto"/>
        <w:tabs>
          <w:tab w:val="left" w:pos="626"/>
        </w:tabs>
        <w:spacing w:after="0" w:line="240" w:lineRule="auto"/>
        <w:ind w:left="160" w:firstLine="0"/>
        <w:jc w:val="both"/>
        <w:rPr>
          <w:sz w:val="24"/>
          <w:szCs w:val="24"/>
        </w:rPr>
      </w:pPr>
      <w:r w:rsidRPr="00FF00DE">
        <w:rPr>
          <w:sz w:val="24"/>
          <w:szCs w:val="24"/>
        </w:rPr>
        <w:t>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пункте 3.6 настоящих Правил, подает (подают) одним из следующих способов:</w:t>
      </w:r>
    </w:p>
    <w:p w:rsidR="00F154ED" w:rsidRPr="00FF00DE" w:rsidRDefault="00247BF9" w:rsidP="00FF00DE">
      <w:pPr>
        <w:pStyle w:val="20"/>
        <w:shd w:val="clear" w:color="auto" w:fill="auto"/>
        <w:spacing w:after="0" w:line="240" w:lineRule="auto"/>
        <w:ind w:left="160" w:firstLine="0"/>
        <w:rPr>
          <w:sz w:val="24"/>
          <w:szCs w:val="24"/>
        </w:rPr>
      </w:pPr>
      <w:r w:rsidRPr="00FF00DE">
        <w:rPr>
          <w:sz w:val="24"/>
          <w:szCs w:val="24"/>
        </w:rPr>
        <w:t xml:space="preserve">-в </w:t>
      </w:r>
      <w:r w:rsidRPr="00FF00DE">
        <w:rPr>
          <w:color w:val="auto"/>
          <w:sz w:val="24"/>
          <w:szCs w:val="24"/>
        </w:rPr>
        <w:t>электронном виде через портал электронных услуг</w:t>
      </w:r>
      <w:r w:rsidRPr="00FF00DE">
        <w:rPr>
          <w:sz w:val="24"/>
          <w:szCs w:val="24"/>
        </w:rPr>
        <w:t xml:space="preserve"> </w:t>
      </w:r>
      <w:r w:rsidR="001B7BFC" w:rsidRPr="00FF00DE">
        <w:rPr>
          <w:sz w:val="24"/>
          <w:szCs w:val="24"/>
        </w:rPr>
        <w:t xml:space="preserve"> ЕПГУ;</w:t>
      </w:r>
    </w:p>
    <w:p w:rsidR="001B7BFC" w:rsidRPr="00FF00DE" w:rsidRDefault="001B7BFC" w:rsidP="00FF00DE">
      <w:pPr>
        <w:pStyle w:val="20"/>
        <w:shd w:val="clear" w:color="auto" w:fill="auto"/>
        <w:spacing w:after="0" w:line="240" w:lineRule="auto"/>
        <w:ind w:left="160"/>
        <w:jc w:val="both"/>
        <w:rPr>
          <w:sz w:val="24"/>
          <w:szCs w:val="24"/>
        </w:rPr>
      </w:pPr>
      <w:r w:rsidRPr="00FF00DE">
        <w:rPr>
          <w:sz w:val="24"/>
          <w:szCs w:val="24"/>
        </w:rPr>
        <w:t>- с использованием функционала региональных информационных системах Республики Крым, созданных органами государственной власти Республики Крым, интегрированных  с ЕГПУ (при наличии технической возможности);</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-лично в образовательную организацию;</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-через операторов почтовой связи общего пользования</w:t>
      </w:r>
      <w:r w:rsidR="001B7BFC" w:rsidRPr="00FF00DE">
        <w:rPr>
          <w:sz w:val="24"/>
          <w:szCs w:val="24"/>
        </w:rPr>
        <w:t xml:space="preserve"> </w:t>
      </w:r>
      <w:r w:rsidRPr="00FF00DE">
        <w:rPr>
          <w:sz w:val="24"/>
          <w:szCs w:val="24"/>
        </w:rPr>
        <w:t>заказным письмом с уведомлением о вручении.</w:t>
      </w:r>
    </w:p>
    <w:p w:rsidR="00F154ED" w:rsidRPr="00FF00DE" w:rsidRDefault="00247BF9" w:rsidP="00FF00DE">
      <w:pPr>
        <w:pStyle w:val="20"/>
        <w:numPr>
          <w:ilvl w:val="1"/>
          <w:numId w:val="3"/>
        </w:numPr>
        <w:shd w:val="clear" w:color="auto" w:fill="auto"/>
        <w:tabs>
          <w:tab w:val="left" w:pos="636"/>
        </w:tabs>
        <w:spacing w:after="0" w:line="240" w:lineRule="auto"/>
        <w:ind w:left="160" w:firstLine="0"/>
        <w:jc w:val="both"/>
        <w:rPr>
          <w:sz w:val="24"/>
          <w:szCs w:val="24"/>
        </w:rPr>
      </w:pPr>
      <w:r w:rsidRPr="00FF00DE">
        <w:rPr>
          <w:sz w:val="24"/>
          <w:szCs w:val="24"/>
        </w:rPr>
        <w:t>Прием на обучение осуществляется по заявлению совершеннолетних граждан или родителей (законных представителей) несовершеннолетних граждан при предъявлении оригинала документа, удостоверяющего личность совершеннолетнего гражданина или родителя (законного представителя) несовершеннолетнего гражданина.</w:t>
      </w:r>
    </w:p>
    <w:p w:rsidR="00F154ED" w:rsidRPr="00FF00DE" w:rsidRDefault="00247BF9" w:rsidP="00FF00DE">
      <w:pPr>
        <w:pStyle w:val="20"/>
        <w:numPr>
          <w:ilvl w:val="1"/>
          <w:numId w:val="3"/>
        </w:numPr>
        <w:shd w:val="clear" w:color="auto" w:fill="auto"/>
        <w:tabs>
          <w:tab w:val="left" w:pos="636"/>
        </w:tabs>
        <w:spacing w:after="0" w:line="240" w:lineRule="auto"/>
        <w:ind w:left="160" w:firstLine="0"/>
        <w:jc w:val="both"/>
        <w:rPr>
          <w:sz w:val="24"/>
          <w:szCs w:val="24"/>
        </w:rPr>
      </w:pPr>
      <w:r w:rsidRPr="00FF00DE">
        <w:rPr>
          <w:sz w:val="24"/>
          <w:szCs w:val="24"/>
        </w:rPr>
        <w:t>При получении заявления о приеме в образовательную организацию должностное лицо образовательной организации направляет родителям (законным представителям) приглашение для подачи документов в образовательную организацию с указанием даты и времени приема документов на указанный в заявлении о приеме на обучение адрес (почтовый и (или) электронный) и в личный кабинет (при условии завершения прохождения процедуры регистрации в единой системе идентификации и аутентификации при предоставлении согласия родителем(ями) (законным(ыми) представителем(ями) ребенка</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В заявлении о приёме на обучение родителем (законным представителем) ребёнка или поступающим, реализующим право, предусмотренное пунктом 1части 1 статьи 34 Федерального закона, указываются следующие сведения:</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-фамилия, имя, отчество (при наличии) ребёнка или поступающего;</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-дата рождения ребёнка или поступающего;</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-адрес места жительства и (или) адрес места пребывания родителей (законных представителей) ребёнка, адрес(а) электронной почты, номер (а) телефонов (при наличии) родителей (законных представителей) ребёнка или поступающего;</w:t>
      </w:r>
    </w:p>
    <w:p w:rsidR="00F154ED" w:rsidRPr="00FF00DE" w:rsidRDefault="00247BF9" w:rsidP="00FF00DE">
      <w:pPr>
        <w:pStyle w:val="20"/>
        <w:shd w:val="clear" w:color="auto" w:fill="auto"/>
        <w:spacing w:after="30" w:line="240" w:lineRule="auto"/>
        <w:ind w:left="160" w:firstLine="0"/>
        <w:jc w:val="both"/>
        <w:rPr>
          <w:sz w:val="24"/>
          <w:szCs w:val="24"/>
        </w:rPr>
      </w:pPr>
      <w:r w:rsidRPr="00FF00DE">
        <w:rPr>
          <w:sz w:val="24"/>
          <w:szCs w:val="24"/>
        </w:rPr>
        <w:t>-о наличии права внеочередного, первоочередного или преимущественного приёма;</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-о потребности ребёнка или поступающего в обучении по адаптированной программе и (или) в создании специальных условий для организации обучения и воспитания обучающегося с ОВЗ в соответствии с заключением психолого-медико-педагогической комиссии (при наличии) или инвалида (ребёнка-инвалида) в соответствии с индивидуальной программой реабилитации; согласие родителей (законных представителей) ребёнка на обучение ребёнка по адаптированной образовательной программе (в случае необходимости обучения ребёнка по адаптированной образовательной программе);</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lastRenderedPageBreak/>
        <w:t>-согласие поступающего, достигшего возраста восемнадцати лет, на обучение по адаптированной образовательной программе (в случае необходимости обучения ребёнка по адаптированной образовательной программе);</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-язык образования (в случае получения образования на родном языке из числа языков народов</w:t>
      </w:r>
      <w:r w:rsidR="001B7BFC" w:rsidRPr="00FF00DE">
        <w:rPr>
          <w:sz w:val="24"/>
          <w:szCs w:val="24"/>
        </w:rPr>
        <w:t xml:space="preserve"> </w:t>
      </w:r>
      <w:r w:rsidRPr="00FF00DE">
        <w:rPr>
          <w:sz w:val="24"/>
          <w:szCs w:val="24"/>
        </w:rPr>
        <w:t>Российской Федерации или на иностранном языке);</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 xml:space="preserve">-государственный язык республики Российской Федерации (в случае предоставления </w:t>
      </w:r>
      <w:r w:rsidR="001B7BFC" w:rsidRPr="00FF00DE">
        <w:rPr>
          <w:sz w:val="24"/>
          <w:szCs w:val="24"/>
        </w:rPr>
        <w:t xml:space="preserve">в школу </w:t>
      </w:r>
      <w:r w:rsidRPr="00FF00DE">
        <w:rPr>
          <w:sz w:val="24"/>
          <w:szCs w:val="24"/>
        </w:rPr>
        <w:t>возможности изучения государственного языка республики Российской Федерации).</w:t>
      </w:r>
    </w:p>
    <w:p w:rsidR="00F154ED" w:rsidRPr="00FF00DE" w:rsidRDefault="00247BF9" w:rsidP="00FF00DE">
      <w:pPr>
        <w:pStyle w:val="20"/>
        <w:shd w:val="clear" w:color="auto" w:fill="auto"/>
        <w:spacing w:after="0" w:line="240" w:lineRule="auto"/>
        <w:ind w:left="160" w:firstLine="0"/>
        <w:jc w:val="both"/>
        <w:rPr>
          <w:color w:val="000000" w:themeColor="text1"/>
          <w:sz w:val="24"/>
          <w:szCs w:val="24"/>
        </w:rPr>
      </w:pPr>
      <w:r w:rsidRPr="00FF00DE">
        <w:rPr>
          <w:color w:val="000000" w:themeColor="text1"/>
          <w:sz w:val="24"/>
          <w:szCs w:val="24"/>
        </w:rPr>
        <w:t>Образец заявления о приеме на обучение размещается общеобразовательной организацией на своих информационном стенде и официальном сайте в сети Интернет.</w:t>
      </w:r>
    </w:p>
    <w:p w:rsidR="00F154ED" w:rsidRPr="00FF00DE" w:rsidRDefault="00247BF9" w:rsidP="00FF00DE">
      <w:pPr>
        <w:pStyle w:val="20"/>
        <w:numPr>
          <w:ilvl w:val="1"/>
          <w:numId w:val="3"/>
        </w:numPr>
        <w:shd w:val="clear" w:color="auto" w:fill="auto"/>
        <w:tabs>
          <w:tab w:val="left" w:pos="641"/>
        </w:tabs>
        <w:spacing w:after="0" w:line="240" w:lineRule="auto"/>
        <w:ind w:left="160" w:firstLine="0"/>
        <w:jc w:val="both"/>
        <w:rPr>
          <w:sz w:val="24"/>
          <w:szCs w:val="24"/>
        </w:rPr>
      </w:pPr>
      <w:r w:rsidRPr="00FF00DE">
        <w:rPr>
          <w:sz w:val="24"/>
          <w:szCs w:val="24"/>
        </w:rPr>
        <w:t>Сроки представления оригиналов документов для зачисления в образовательную организацию в соответствии с приглашением в образовательную организацию в первые- одиннадцатые классы образовательных организаций на текущий учебный год: не позднее 15 рабочих дней со дня подачи заявления.</w:t>
      </w:r>
    </w:p>
    <w:p w:rsidR="00F154ED" w:rsidRPr="00FF00DE" w:rsidRDefault="00247BF9" w:rsidP="00FF00DE">
      <w:pPr>
        <w:pStyle w:val="20"/>
        <w:numPr>
          <w:ilvl w:val="1"/>
          <w:numId w:val="3"/>
        </w:numPr>
        <w:shd w:val="clear" w:color="auto" w:fill="auto"/>
        <w:tabs>
          <w:tab w:val="left" w:pos="636"/>
        </w:tabs>
        <w:spacing w:after="0" w:line="240" w:lineRule="auto"/>
        <w:ind w:left="160" w:firstLine="0"/>
        <w:jc w:val="both"/>
        <w:rPr>
          <w:sz w:val="24"/>
          <w:szCs w:val="24"/>
        </w:rPr>
      </w:pPr>
      <w:r w:rsidRPr="00FF00DE">
        <w:rPr>
          <w:sz w:val="24"/>
          <w:szCs w:val="24"/>
        </w:rPr>
        <w:t>Для зачисления в первые-одиннадцатые классы образовательного учреждения на текущий учебный год заявителем представляются в образовательное учреждение при предъявлении оригинала документа, удостоверяющего личность родителя (законного представителя), следующие документы:</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документ, подтверждающий родство заявителя или законность представления прав ребенка (паспорт гражданина Российской Федерации);</w:t>
      </w:r>
    </w:p>
    <w:p w:rsidR="00F154ED" w:rsidRPr="00FF00DE" w:rsidRDefault="00247BF9" w:rsidP="00FF00DE">
      <w:pPr>
        <w:pStyle w:val="20"/>
        <w:shd w:val="clear" w:color="auto" w:fill="auto"/>
        <w:spacing w:after="0" w:line="240" w:lineRule="auto"/>
        <w:ind w:firstLine="0"/>
        <w:rPr>
          <w:sz w:val="24"/>
          <w:szCs w:val="24"/>
        </w:rPr>
      </w:pPr>
      <w:r w:rsidRPr="00FF00DE">
        <w:rPr>
          <w:sz w:val="24"/>
          <w:szCs w:val="24"/>
        </w:rPr>
        <w:t>—копию свидетельства о рождении ребенка (паспорта - при его наличии):</w:t>
      </w:r>
    </w:p>
    <w:p w:rsidR="00F154ED" w:rsidRPr="00FF00DE" w:rsidRDefault="00247BF9" w:rsidP="00FF00DE">
      <w:pPr>
        <w:pStyle w:val="20"/>
        <w:shd w:val="clear" w:color="auto" w:fill="auto"/>
        <w:spacing w:after="0" w:line="240" w:lineRule="auto"/>
        <w:ind w:firstLine="0"/>
        <w:rPr>
          <w:sz w:val="24"/>
          <w:szCs w:val="24"/>
        </w:rPr>
      </w:pPr>
      <w:r w:rsidRPr="00FF00DE">
        <w:rPr>
          <w:sz w:val="24"/>
          <w:szCs w:val="24"/>
        </w:rPr>
        <w:t>—личное дело обучающегося с предыдущего места обучения;</w:t>
      </w:r>
    </w:p>
    <w:p w:rsidR="00F154ED" w:rsidRPr="00FF00DE" w:rsidRDefault="00247BF9" w:rsidP="00FF00DE">
      <w:pPr>
        <w:pStyle w:val="20"/>
        <w:shd w:val="clear" w:color="auto" w:fill="auto"/>
        <w:spacing w:after="0" w:line="240" w:lineRule="auto"/>
        <w:ind w:firstLine="0"/>
        <w:rPr>
          <w:sz w:val="24"/>
          <w:szCs w:val="24"/>
        </w:rPr>
      </w:pPr>
      <w:r w:rsidRPr="00FF00DE">
        <w:rPr>
          <w:sz w:val="24"/>
          <w:szCs w:val="24"/>
        </w:rPr>
        <w:t>—аттестат об основном общем образовании (при поступлении в десятый- одиннадцатый классы);</w:t>
      </w:r>
    </w:p>
    <w:p w:rsidR="00F154ED" w:rsidRPr="00FF00DE" w:rsidRDefault="00247BF9" w:rsidP="00FF00DE">
      <w:pPr>
        <w:pStyle w:val="20"/>
        <w:shd w:val="clear" w:color="auto" w:fill="auto"/>
        <w:spacing w:after="0" w:line="240" w:lineRule="auto"/>
        <w:ind w:firstLine="0"/>
        <w:rPr>
          <w:sz w:val="24"/>
          <w:szCs w:val="24"/>
        </w:rPr>
      </w:pPr>
      <w:r w:rsidRPr="00FF00DE">
        <w:rPr>
          <w:sz w:val="24"/>
          <w:szCs w:val="24"/>
        </w:rPr>
        <w:t>—копию свидетельства о рождении полнородных и неполнородных брата и (или) сестры</w:t>
      </w:r>
    </w:p>
    <w:p w:rsidR="00F154ED" w:rsidRPr="00FF00DE" w:rsidRDefault="00247BF9" w:rsidP="00FF00DE">
      <w:pPr>
        <w:pStyle w:val="20"/>
        <w:shd w:val="clear" w:color="auto" w:fill="auto"/>
        <w:spacing w:after="0" w:line="240" w:lineRule="auto"/>
        <w:ind w:left="160" w:right="1260" w:firstLine="0"/>
        <w:rPr>
          <w:sz w:val="24"/>
          <w:szCs w:val="24"/>
        </w:rPr>
      </w:pPr>
      <w:r w:rsidRPr="00FF00DE">
        <w:rPr>
          <w:sz w:val="24"/>
          <w:szCs w:val="24"/>
        </w:rPr>
        <w:t>(в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государственное образовательное учреждение, в котором обучаются его полнородные и неполнородные брат и (или) сестра);</w:t>
      </w:r>
    </w:p>
    <w:p w:rsidR="00F154ED" w:rsidRPr="00FF00DE" w:rsidRDefault="00247BF9" w:rsidP="00FF00DE">
      <w:pPr>
        <w:pStyle w:val="20"/>
        <w:shd w:val="clear" w:color="auto" w:fill="auto"/>
        <w:spacing w:after="0" w:line="240" w:lineRule="auto"/>
        <w:ind w:firstLine="0"/>
        <w:rPr>
          <w:sz w:val="24"/>
          <w:szCs w:val="24"/>
        </w:rPr>
      </w:pPr>
      <w:r w:rsidRPr="00FF00DE">
        <w:rPr>
          <w:sz w:val="24"/>
          <w:szCs w:val="24"/>
        </w:rPr>
        <w:t>—копию документа, подтверждающего право первоочередного или преимущественного приема на обучение в государственные образовательные организации (справку с места работы родителя(ей) (законного(ых) представителя(ей) ребенка, справку уполномоченного органа, решение суда и т.д.); —копию документа, подтверждающего установление опеки или попечительства (при необходимости); —свидетельство о браке заявителя с гражданином, который является (являлся) участником специальной военной операции либо призван на военную службу по мобилизации;</w:t>
      </w:r>
    </w:p>
    <w:p w:rsidR="00F154ED" w:rsidRPr="00FF00DE" w:rsidRDefault="00247BF9" w:rsidP="00FF00DE">
      <w:pPr>
        <w:pStyle w:val="20"/>
        <w:shd w:val="clear" w:color="auto" w:fill="auto"/>
        <w:spacing w:after="0" w:line="240" w:lineRule="auto"/>
        <w:ind w:left="160"/>
        <w:rPr>
          <w:sz w:val="24"/>
          <w:szCs w:val="24"/>
        </w:rPr>
      </w:pPr>
      <w:r w:rsidRPr="00FF00DE">
        <w:rPr>
          <w:sz w:val="24"/>
          <w:szCs w:val="24"/>
        </w:rPr>
        <w:t>—документ, подтверждающий факт пребывания в добровольческом формировании;</w:t>
      </w:r>
    </w:p>
    <w:p w:rsidR="00F154ED" w:rsidRPr="00FF00DE" w:rsidRDefault="00247BF9" w:rsidP="00FF00DE">
      <w:pPr>
        <w:pStyle w:val="20"/>
        <w:shd w:val="clear" w:color="auto" w:fill="auto"/>
        <w:spacing w:after="0" w:line="240" w:lineRule="auto"/>
        <w:ind w:left="160"/>
        <w:jc w:val="both"/>
        <w:rPr>
          <w:sz w:val="24"/>
          <w:szCs w:val="24"/>
        </w:rPr>
      </w:pPr>
      <w:r w:rsidRPr="00FF00DE">
        <w:rPr>
          <w:sz w:val="24"/>
          <w:szCs w:val="24"/>
        </w:rPr>
        <w:t>—документ, подтверждающий, что гражданин являлся военнослужащим, погибшим (умершим)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F154ED" w:rsidRPr="00FF00DE" w:rsidRDefault="00247BF9" w:rsidP="00FF00DE">
      <w:pPr>
        <w:pStyle w:val="20"/>
        <w:shd w:val="clear" w:color="auto" w:fill="auto"/>
        <w:spacing w:after="0" w:line="240" w:lineRule="auto"/>
        <w:ind w:left="160"/>
        <w:jc w:val="both"/>
        <w:rPr>
          <w:sz w:val="24"/>
          <w:szCs w:val="24"/>
        </w:rPr>
      </w:pPr>
      <w:r w:rsidRPr="00FF00DE">
        <w:rPr>
          <w:sz w:val="24"/>
          <w:szCs w:val="24"/>
        </w:rPr>
        <w:t>—документ, подтверждающий, что гражданин пребывал в добровольческом формировании и погиб (умер)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F154ED" w:rsidRPr="00FF00DE" w:rsidRDefault="00247BF9" w:rsidP="00FF00DE">
      <w:pPr>
        <w:pStyle w:val="20"/>
        <w:shd w:val="clear" w:color="auto" w:fill="auto"/>
        <w:spacing w:after="0" w:line="240" w:lineRule="auto"/>
        <w:ind w:left="160"/>
        <w:jc w:val="both"/>
        <w:rPr>
          <w:sz w:val="24"/>
          <w:szCs w:val="24"/>
        </w:rPr>
      </w:pPr>
      <w:r w:rsidRPr="00FF00DE">
        <w:rPr>
          <w:sz w:val="24"/>
          <w:szCs w:val="24"/>
        </w:rPr>
        <w:t>—документ, подтверждающий, что гражданин являлся сотрудником, проходившим службу в войсках национальной гвардии Российской Федерации и имевшим специальные звания полиции, погибшим (умершим)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ходе проведения специальной военной операции»;</w:t>
      </w:r>
    </w:p>
    <w:p w:rsidR="00F154ED" w:rsidRPr="00FF00DE" w:rsidRDefault="00247BF9" w:rsidP="00FF00DE">
      <w:pPr>
        <w:pStyle w:val="20"/>
        <w:shd w:val="clear" w:color="auto" w:fill="auto"/>
        <w:spacing w:after="0" w:line="240" w:lineRule="auto"/>
        <w:ind w:left="160"/>
        <w:rPr>
          <w:sz w:val="24"/>
          <w:szCs w:val="24"/>
        </w:rPr>
      </w:pPr>
      <w:r w:rsidRPr="00FF00DE">
        <w:rPr>
          <w:sz w:val="24"/>
          <w:szCs w:val="24"/>
        </w:rPr>
        <w:t>—копию заключения психолого-медико-педагогической комиссии (при наличии).</w:t>
      </w:r>
    </w:p>
    <w:p w:rsidR="00F154ED" w:rsidRPr="00FF00DE" w:rsidRDefault="00247BF9" w:rsidP="00FF00DE">
      <w:pPr>
        <w:pStyle w:val="20"/>
        <w:numPr>
          <w:ilvl w:val="1"/>
          <w:numId w:val="3"/>
        </w:numPr>
        <w:shd w:val="clear" w:color="auto" w:fill="auto"/>
        <w:tabs>
          <w:tab w:val="left" w:pos="631"/>
        </w:tabs>
        <w:spacing w:after="0" w:line="240" w:lineRule="auto"/>
        <w:ind w:left="160" w:firstLine="0"/>
        <w:jc w:val="both"/>
        <w:rPr>
          <w:sz w:val="24"/>
          <w:szCs w:val="24"/>
        </w:rPr>
      </w:pPr>
      <w:r w:rsidRPr="00FF00DE">
        <w:rPr>
          <w:sz w:val="24"/>
          <w:szCs w:val="24"/>
        </w:rPr>
        <w:t xml:space="preserve">Поступающие с ограниченными возможностями здоровья, достигшие возраста восемнадцати </w:t>
      </w:r>
      <w:r w:rsidRPr="00FF00DE">
        <w:rPr>
          <w:sz w:val="24"/>
          <w:szCs w:val="24"/>
        </w:rPr>
        <w:lastRenderedPageBreak/>
        <w:t>лет, принимаются на обучение по адаптированной образовательной программе только с согласия самих поступающих.</w:t>
      </w:r>
    </w:p>
    <w:p w:rsidR="00F154ED" w:rsidRPr="00FF00DE" w:rsidRDefault="00247BF9" w:rsidP="00FF00DE">
      <w:pPr>
        <w:pStyle w:val="20"/>
        <w:numPr>
          <w:ilvl w:val="1"/>
          <w:numId w:val="3"/>
        </w:numPr>
        <w:shd w:val="clear" w:color="auto" w:fill="auto"/>
        <w:tabs>
          <w:tab w:val="left" w:pos="636"/>
        </w:tabs>
        <w:spacing w:after="0" w:line="240" w:lineRule="auto"/>
        <w:ind w:left="160" w:firstLine="0"/>
        <w:jc w:val="both"/>
        <w:rPr>
          <w:sz w:val="24"/>
          <w:szCs w:val="24"/>
        </w:rPr>
      </w:pPr>
      <w:r w:rsidRPr="00FF00DE">
        <w:rPr>
          <w:sz w:val="24"/>
          <w:szCs w:val="24"/>
        </w:rPr>
        <w:t>При посещении общеобразовательного учреждения и (или) очном взаимодействии с уполномоченными должностными лицами общеобразовательного учреждения родитель(и) (законный(ые) представитель(и) ребенка предъявляет(ют) оригиналы документов, а поступающий - оригинал документа, удостоверяющего личность поступающего.</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Родители (законные представители) детей имеют право по своему усмотрению представлять другие документы.</w:t>
      </w:r>
    </w:p>
    <w:p w:rsidR="001B7BFC" w:rsidRPr="00FF00DE" w:rsidRDefault="00247BF9" w:rsidP="00FF00DE">
      <w:pPr>
        <w:pStyle w:val="20"/>
        <w:numPr>
          <w:ilvl w:val="1"/>
          <w:numId w:val="3"/>
        </w:numPr>
        <w:shd w:val="clear" w:color="auto" w:fill="auto"/>
        <w:tabs>
          <w:tab w:val="left" w:pos="641"/>
        </w:tabs>
        <w:spacing w:after="0" w:line="240" w:lineRule="auto"/>
        <w:ind w:left="160" w:firstLine="0"/>
        <w:rPr>
          <w:sz w:val="24"/>
          <w:szCs w:val="24"/>
        </w:rPr>
      </w:pPr>
      <w:r w:rsidRPr="00FF00DE">
        <w:rPr>
          <w:sz w:val="24"/>
          <w:szCs w:val="24"/>
        </w:rPr>
        <w:t>При приёме на обучение наличие гражданства Российской Федерации у ребёнка, не достигшего возраста 14 лет, по выбору родителей (законных представителей) удостоверяется документом в соответствии с Указом Президента Российской Федерации от 13.04.2011 № 444 «О дополнительных мерах по обеспечению прав и защиты интересов несовершеннолетних граждан Российской Федерации». Представлять интересы заявителя вправе доверенное лицо, действующее на основании доверенности либо договора, оформленных в соответствии с действующим законодательством, подтверждающих наличие у представителя прав действовать от имени заявителя и определяющих условия и границы реализации права представителя на получение услуги по</w:t>
      </w:r>
      <w:r w:rsidR="001B7BFC" w:rsidRPr="00FF00DE">
        <w:rPr>
          <w:sz w:val="24"/>
          <w:szCs w:val="24"/>
        </w:rPr>
        <w:t xml:space="preserve"> </w:t>
      </w:r>
      <w:r w:rsidRPr="00FF00DE">
        <w:rPr>
          <w:sz w:val="24"/>
          <w:szCs w:val="24"/>
        </w:rPr>
        <w:t>зачислению в образовательную организацию (перечень документов, подтверждающих полномочия представителя ребёнка, представлен на сайте</w:t>
      </w:r>
      <w:r w:rsidR="001B7BFC" w:rsidRPr="00FF00DE">
        <w:rPr>
          <w:sz w:val="24"/>
          <w:szCs w:val="24"/>
        </w:rPr>
        <w:t xml:space="preserve"> школы</w:t>
      </w:r>
      <w:r w:rsidRPr="00FF00DE">
        <w:rPr>
          <w:sz w:val="24"/>
          <w:szCs w:val="24"/>
        </w:rPr>
        <w:t>).</w:t>
      </w:r>
    </w:p>
    <w:p w:rsidR="00F154ED" w:rsidRPr="00FF00DE" w:rsidRDefault="00247BF9" w:rsidP="00FF00DE">
      <w:pPr>
        <w:pStyle w:val="20"/>
        <w:numPr>
          <w:ilvl w:val="1"/>
          <w:numId w:val="3"/>
        </w:numPr>
        <w:shd w:val="clear" w:color="auto" w:fill="auto"/>
        <w:tabs>
          <w:tab w:val="left" w:pos="761"/>
        </w:tabs>
        <w:spacing w:after="0" w:line="240" w:lineRule="auto"/>
        <w:ind w:left="160" w:firstLine="0"/>
        <w:jc w:val="both"/>
        <w:rPr>
          <w:sz w:val="24"/>
          <w:szCs w:val="24"/>
        </w:rPr>
      </w:pPr>
      <w:r w:rsidRPr="00FF00DE">
        <w:rPr>
          <w:sz w:val="24"/>
          <w:szCs w:val="24"/>
        </w:rPr>
        <w:t>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пунктами</w:t>
      </w:r>
    </w:p>
    <w:p w:rsidR="00F154ED" w:rsidRPr="00FF00DE" w:rsidRDefault="00247BF9" w:rsidP="00FF00DE">
      <w:pPr>
        <w:pStyle w:val="20"/>
        <w:numPr>
          <w:ilvl w:val="0"/>
          <w:numId w:val="8"/>
        </w:numPr>
        <w:shd w:val="clear" w:color="auto" w:fill="auto"/>
        <w:tabs>
          <w:tab w:val="left" w:pos="674"/>
        </w:tabs>
        <w:spacing w:after="0" w:line="240" w:lineRule="auto"/>
        <w:ind w:left="160" w:firstLine="0"/>
        <w:jc w:val="both"/>
        <w:rPr>
          <w:sz w:val="24"/>
          <w:szCs w:val="24"/>
        </w:rPr>
      </w:pPr>
      <w:r w:rsidRPr="00FF00DE">
        <w:rPr>
          <w:sz w:val="24"/>
          <w:szCs w:val="24"/>
        </w:rPr>
        <w:t>Правил,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F154ED" w:rsidRPr="00FF00DE" w:rsidRDefault="00247BF9" w:rsidP="00FF00DE">
      <w:pPr>
        <w:pStyle w:val="20"/>
        <w:numPr>
          <w:ilvl w:val="1"/>
          <w:numId w:val="3"/>
        </w:numPr>
        <w:shd w:val="clear" w:color="auto" w:fill="auto"/>
        <w:tabs>
          <w:tab w:val="left" w:pos="746"/>
        </w:tabs>
        <w:spacing w:after="0" w:line="240" w:lineRule="auto"/>
        <w:ind w:left="160" w:firstLine="0"/>
        <w:jc w:val="both"/>
        <w:rPr>
          <w:sz w:val="24"/>
          <w:szCs w:val="24"/>
        </w:rPr>
      </w:pPr>
      <w:r w:rsidRPr="00FF00DE">
        <w:rPr>
          <w:sz w:val="24"/>
          <w:szCs w:val="24"/>
        </w:rPr>
        <w:t>Факт приема заявления о приеме на обучение и перечень документов, представленных родителем(ями) (законным(ыми) представителем(ями) ребенка или поступающим, регистрируются в журнале приема заявлений о приеме на обучение в общеобразовательное учреждение.</w:t>
      </w:r>
    </w:p>
    <w:p w:rsidR="00F154ED" w:rsidRPr="00FF00DE" w:rsidRDefault="00247BF9" w:rsidP="00FF00DE">
      <w:pPr>
        <w:pStyle w:val="20"/>
        <w:numPr>
          <w:ilvl w:val="1"/>
          <w:numId w:val="3"/>
        </w:numPr>
        <w:shd w:val="clear" w:color="auto" w:fill="auto"/>
        <w:tabs>
          <w:tab w:val="left" w:pos="751"/>
        </w:tabs>
        <w:spacing w:after="0" w:line="240" w:lineRule="auto"/>
        <w:ind w:left="160" w:firstLine="0"/>
        <w:jc w:val="both"/>
        <w:rPr>
          <w:sz w:val="24"/>
          <w:szCs w:val="24"/>
        </w:rPr>
      </w:pPr>
      <w:r w:rsidRPr="00FF00DE">
        <w:rPr>
          <w:sz w:val="24"/>
          <w:szCs w:val="24"/>
        </w:rPr>
        <w:t>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w:t>
      </w:r>
    </w:p>
    <w:p w:rsidR="00F154ED" w:rsidRPr="00FF00DE" w:rsidRDefault="00247BF9" w:rsidP="00FF00DE">
      <w:pPr>
        <w:pStyle w:val="20"/>
        <w:numPr>
          <w:ilvl w:val="1"/>
          <w:numId w:val="3"/>
        </w:numPr>
        <w:shd w:val="clear" w:color="auto" w:fill="auto"/>
        <w:tabs>
          <w:tab w:val="left" w:pos="761"/>
        </w:tabs>
        <w:spacing w:after="0" w:line="240" w:lineRule="auto"/>
        <w:ind w:left="160" w:firstLine="0"/>
        <w:jc w:val="both"/>
        <w:rPr>
          <w:sz w:val="24"/>
          <w:szCs w:val="24"/>
        </w:rPr>
      </w:pPr>
      <w:r w:rsidRPr="00FF00DE">
        <w:rPr>
          <w:sz w:val="24"/>
          <w:szCs w:val="24"/>
        </w:rPr>
        <w:t>При подаче заявления о приеме на обучение через операторов почтовой связи общего пользования или лично в образовательное учреждение после регистрации заявления о приеме на обучение и перечня документов, представленных родителем(ями)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общеобразовательного учреждения,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F154ED" w:rsidRPr="00FF00DE" w:rsidRDefault="00247BF9" w:rsidP="00FF00DE">
      <w:pPr>
        <w:pStyle w:val="20"/>
        <w:numPr>
          <w:ilvl w:val="1"/>
          <w:numId w:val="3"/>
        </w:numPr>
        <w:shd w:val="clear" w:color="auto" w:fill="auto"/>
        <w:tabs>
          <w:tab w:val="left" w:pos="756"/>
        </w:tabs>
        <w:spacing w:after="0" w:line="240" w:lineRule="auto"/>
        <w:ind w:left="160" w:firstLine="0"/>
        <w:jc w:val="both"/>
        <w:rPr>
          <w:sz w:val="24"/>
          <w:szCs w:val="24"/>
        </w:rPr>
      </w:pPr>
      <w:r w:rsidRPr="00FF00DE">
        <w:rPr>
          <w:sz w:val="24"/>
          <w:szCs w:val="24"/>
        </w:rPr>
        <w:t>Должностное лицо, ответственное за прием заявлений и документов, в случае необходимости копирует представленные документы, заверяет копии, после чего оригиналы документов возвращает совершеннолетнему гражданину или родителю (законному представителю) несовершеннолетнего гражданина. Копии предъявляемых при приеме документов хранятся в общеобразовательном учреждении на время всего обучения.</w:t>
      </w:r>
    </w:p>
    <w:p w:rsidR="00F154ED" w:rsidRPr="00FF00DE" w:rsidRDefault="00247BF9" w:rsidP="00FF00DE">
      <w:pPr>
        <w:pStyle w:val="20"/>
        <w:numPr>
          <w:ilvl w:val="1"/>
          <w:numId w:val="3"/>
        </w:numPr>
        <w:shd w:val="clear" w:color="auto" w:fill="auto"/>
        <w:tabs>
          <w:tab w:val="left" w:pos="756"/>
        </w:tabs>
        <w:spacing w:after="0" w:line="240" w:lineRule="auto"/>
        <w:ind w:left="160" w:firstLine="0"/>
        <w:rPr>
          <w:sz w:val="24"/>
          <w:szCs w:val="24"/>
        </w:rPr>
      </w:pPr>
      <w:r w:rsidRPr="00FF00DE">
        <w:rPr>
          <w:sz w:val="24"/>
          <w:szCs w:val="24"/>
        </w:rPr>
        <w:t xml:space="preserve">В случае представления неполного комплекта документов, предусмотренных пунктом </w:t>
      </w:r>
      <w:r w:rsidRPr="00FF00DE">
        <w:rPr>
          <w:rStyle w:val="23"/>
          <w:sz w:val="24"/>
          <w:szCs w:val="24"/>
        </w:rPr>
        <w:t>3.6</w:t>
      </w:r>
      <w:r w:rsidRPr="00FF00DE">
        <w:rPr>
          <w:sz w:val="24"/>
          <w:szCs w:val="24"/>
        </w:rPr>
        <w:t>. Правил , общеобразовательная организация возвращает заявление без его рассмотрения.</w:t>
      </w:r>
    </w:p>
    <w:p w:rsidR="00F154ED" w:rsidRPr="00FF00DE" w:rsidRDefault="00247BF9" w:rsidP="00FF00DE">
      <w:pPr>
        <w:pStyle w:val="20"/>
        <w:numPr>
          <w:ilvl w:val="1"/>
          <w:numId w:val="3"/>
        </w:numPr>
        <w:shd w:val="clear" w:color="auto" w:fill="auto"/>
        <w:tabs>
          <w:tab w:val="left" w:pos="751"/>
        </w:tabs>
        <w:spacing w:after="0" w:line="240" w:lineRule="auto"/>
        <w:ind w:left="160" w:firstLine="0"/>
        <w:jc w:val="both"/>
        <w:rPr>
          <w:sz w:val="24"/>
          <w:szCs w:val="24"/>
        </w:rPr>
      </w:pPr>
      <w:r w:rsidRPr="00FF00DE">
        <w:rPr>
          <w:sz w:val="24"/>
          <w:szCs w:val="24"/>
        </w:rPr>
        <w:t xml:space="preserve">В случае представления полного комплекта документов, предусмотренных пунктом </w:t>
      </w:r>
      <w:r w:rsidRPr="00FF00DE">
        <w:rPr>
          <w:rStyle w:val="23"/>
          <w:sz w:val="24"/>
          <w:szCs w:val="24"/>
        </w:rPr>
        <w:t>3.6</w:t>
      </w:r>
      <w:r w:rsidRPr="00FF00DE">
        <w:rPr>
          <w:sz w:val="24"/>
          <w:szCs w:val="24"/>
        </w:rPr>
        <w:t>. настоящих Правил,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F154ED" w:rsidRPr="00FF00DE" w:rsidRDefault="00247BF9" w:rsidP="00FF00DE">
      <w:pPr>
        <w:pStyle w:val="20"/>
        <w:numPr>
          <w:ilvl w:val="1"/>
          <w:numId w:val="3"/>
        </w:numPr>
        <w:shd w:val="clear" w:color="auto" w:fill="auto"/>
        <w:tabs>
          <w:tab w:val="left" w:pos="756"/>
        </w:tabs>
        <w:spacing w:after="0" w:line="240" w:lineRule="auto"/>
        <w:ind w:left="160" w:firstLine="0"/>
        <w:jc w:val="both"/>
        <w:rPr>
          <w:sz w:val="24"/>
          <w:szCs w:val="24"/>
        </w:rPr>
      </w:pPr>
      <w:r w:rsidRPr="00FF00DE">
        <w:rPr>
          <w:sz w:val="24"/>
          <w:szCs w:val="24"/>
        </w:rPr>
        <w:t xml:space="preserve">Основаниями для отказа в приеме документов для зачисления в образовательное </w:t>
      </w:r>
      <w:r w:rsidRPr="00FF00DE">
        <w:rPr>
          <w:sz w:val="24"/>
          <w:szCs w:val="24"/>
        </w:rPr>
        <w:lastRenderedPageBreak/>
        <w:t>учреждение являются:</w:t>
      </w:r>
    </w:p>
    <w:p w:rsidR="00F154ED" w:rsidRPr="00FF00DE" w:rsidRDefault="00247BF9" w:rsidP="00FF00DE">
      <w:pPr>
        <w:pStyle w:val="20"/>
        <w:numPr>
          <w:ilvl w:val="0"/>
          <w:numId w:val="5"/>
        </w:numPr>
        <w:shd w:val="clear" w:color="auto" w:fill="auto"/>
        <w:tabs>
          <w:tab w:val="left" w:pos="202"/>
        </w:tabs>
        <w:spacing w:after="0" w:line="240" w:lineRule="auto"/>
        <w:ind w:firstLine="0"/>
        <w:jc w:val="both"/>
        <w:rPr>
          <w:sz w:val="24"/>
          <w:szCs w:val="24"/>
        </w:rPr>
      </w:pPr>
      <w:r w:rsidRPr="00FF00DE">
        <w:rPr>
          <w:sz w:val="24"/>
          <w:szCs w:val="24"/>
        </w:rPr>
        <w:t>обращение лица, не относящегося к категории заявителей;</w:t>
      </w:r>
    </w:p>
    <w:p w:rsidR="00F154ED" w:rsidRPr="00FF00DE" w:rsidRDefault="00247BF9" w:rsidP="00FF00DE">
      <w:pPr>
        <w:pStyle w:val="20"/>
        <w:numPr>
          <w:ilvl w:val="0"/>
          <w:numId w:val="5"/>
        </w:numPr>
        <w:shd w:val="clear" w:color="auto" w:fill="auto"/>
        <w:tabs>
          <w:tab w:val="left" w:pos="202"/>
        </w:tabs>
        <w:spacing w:after="0" w:line="240" w:lineRule="auto"/>
        <w:ind w:left="160"/>
        <w:rPr>
          <w:sz w:val="24"/>
          <w:szCs w:val="24"/>
        </w:rPr>
      </w:pPr>
      <w:r w:rsidRPr="00FF00DE">
        <w:rPr>
          <w:sz w:val="24"/>
          <w:szCs w:val="24"/>
        </w:rPr>
        <w:t>непредставление заявителем документа, удостоверяющего личность, или представление документа, удостоверяющего личность, с истекшим сроком действия или недействительного</w:t>
      </w:r>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документа, удостоверяющего личность;</w:t>
      </w:r>
    </w:p>
    <w:p w:rsidR="00F154ED" w:rsidRPr="00FF00DE" w:rsidRDefault="00247BF9" w:rsidP="00FF00DE">
      <w:pPr>
        <w:pStyle w:val="20"/>
        <w:numPr>
          <w:ilvl w:val="0"/>
          <w:numId w:val="5"/>
        </w:numPr>
        <w:shd w:val="clear" w:color="auto" w:fill="auto"/>
        <w:tabs>
          <w:tab w:val="left" w:pos="202"/>
        </w:tabs>
        <w:spacing w:after="0" w:line="240" w:lineRule="auto"/>
        <w:ind w:firstLine="0"/>
        <w:jc w:val="both"/>
        <w:rPr>
          <w:sz w:val="24"/>
          <w:szCs w:val="24"/>
        </w:rPr>
      </w:pPr>
      <w:r w:rsidRPr="00FF00DE">
        <w:rPr>
          <w:sz w:val="24"/>
          <w:szCs w:val="24"/>
        </w:rPr>
        <w:t>непредставление представителем заявителя документов, подтверждающих его полномочия;</w:t>
      </w:r>
    </w:p>
    <w:p w:rsidR="00F154ED" w:rsidRPr="00FF00DE" w:rsidRDefault="00247BF9" w:rsidP="00FF00DE">
      <w:pPr>
        <w:pStyle w:val="20"/>
        <w:numPr>
          <w:ilvl w:val="0"/>
          <w:numId w:val="5"/>
        </w:numPr>
        <w:shd w:val="clear" w:color="auto" w:fill="auto"/>
        <w:tabs>
          <w:tab w:val="left" w:pos="202"/>
        </w:tabs>
        <w:spacing w:after="0" w:line="240" w:lineRule="auto"/>
        <w:ind w:left="160"/>
        <w:rPr>
          <w:sz w:val="24"/>
          <w:szCs w:val="24"/>
        </w:rPr>
      </w:pPr>
      <w:r w:rsidRPr="00FF00DE">
        <w:rPr>
          <w:sz w:val="24"/>
          <w:szCs w:val="24"/>
        </w:rPr>
        <w:t>подача заявления в период, отличающийся от периода предоставления услуги, с учетом указанных в нем категорий детей;</w:t>
      </w:r>
    </w:p>
    <w:p w:rsidR="00F154ED" w:rsidRPr="00FF00DE" w:rsidRDefault="00247BF9" w:rsidP="00FF00DE">
      <w:pPr>
        <w:pStyle w:val="20"/>
        <w:numPr>
          <w:ilvl w:val="0"/>
          <w:numId w:val="5"/>
        </w:numPr>
        <w:shd w:val="clear" w:color="auto" w:fill="auto"/>
        <w:tabs>
          <w:tab w:val="left" w:pos="202"/>
        </w:tabs>
        <w:spacing w:after="0" w:line="240" w:lineRule="auto"/>
        <w:ind w:firstLine="0"/>
        <w:jc w:val="both"/>
        <w:rPr>
          <w:sz w:val="24"/>
          <w:szCs w:val="24"/>
        </w:rPr>
      </w:pPr>
      <w:r w:rsidRPr="00FF00DE">
        <w:rPr>
          <w:sz w:val="24"/>
          <w:szCs w:val="24"/>
        </w:rPr>
        <w:t>непредоставление в образовательное учреждение документов, необходимых для получения услуги;</w:t>
      </w:r>
    </w:p>
    <w:p w:rsidR="00F154ED" w:rsidRPr="00FF00DE" w:rsidRDefault="00247BF9" w:rsidP="00FF00DE">
      <w:pPr>
        <w:pStyle w:val="20"/>
        <w:numPr>
          <w:ilvl w:val="0"/>
          <w:numId w:val="5"/>
        </w:numPr>
        <w:shd w:val="clear" w:color="auto" w:fill="auto"/>
        <w:tabs>
          <w:tab w:val="left" w:pos="202"/>
        </w:tabs>
        <w:spacing w:after="0" w:line="240" w:lineRule="auto"/>
        <w:ind w:firstLine="0"/>
        <w:jc w:val="both"/>
        <w:rPr>
          <w:sz w:val="24"/>
          <w:szCs w:val="24"/>
        </w:rPr>
      </w:pPr>
      <w:r w:rsidRPr="00FF00DE">
        <w:rPr>
          <w:sz w:val="24"/>
          <w:szCs w:val="24"/>
        </w:rPr>
        <w:t>отсутствие свободных мест в образовательном учреждении</w:t>
      </w:r>
      <w:r w:rsidRPr="00FF00DE">
        <w:rPr>
          <w:rStyle w:val="23"/>
          <w:sz w:val="24"/>
          <w:szCs w:val="24"/>
        </w:rPr>
        <w:t>;</w:t>
      </w:r>
    </w:p>
    <w:p w:rsidR="00F154ED" w:rsidRPr="00FF00DE" w:rsidRDefault="00247BF9" w:rsidP="00FF00DE">
      <w:pPr>
        <w:pStyle w:val="20"/>
        <w:numPr>
          <w:ilvl w:val="1"/>
          <w:numId w:val="3"/>
        </w:numPr>
        <w:shd w:val="clear" w:color="auto" w:fill="auto"/>
        <w:tabs>
          <w:tab w:val="left" w:pos="751"/>
        </w:tabs>
        <w:spacing w:after="0" w:line="240" w:lineRule="auto"/>
        <w:ind w:left="160" w:firstLine="0"/>
        <w:jc w:val="both"/>
        <w:rPr>
          <w:sz w:val="24"/>
          <w:szCs w:val="24"/>
        </w:rPr>
      </w:pPr>
      <w:r w:rsidRPr="00FF00DE">
        <w:rPr>
          <w:sz w:val="24"/>
          <w:szCs w:val="24"/>
        </w:rPr>
        <w:t xml:space="preserve">Общеобразовательное учреждение осуществляет обработку полученных в связи с приемом в общеобразовательное учреждение персональных данных поступающих в соответствии с требованиями </w:t>
      </w:r>
      <w:hyperlink r:id="rId13" w:history="1">
        <w:r w:rsidRPr="00FF00DE">
          <w:rPr>
            <w:rStyle w:val="a3"/>
            <w:sz w:val="24"/>
            <w:szCs w:val="24"/>
          </w:rPr>
          <w:t xml:space="preserve">законодательства </w:t>
        </w:r>
      </w:hyperlink>
      <w:r w:rsidRPr="00FF00DE">
        <w:rPr>
          <w:sz w:val="24"/>
          <w:szCs w:val="24"/>
        </w:rPr>
        <w:t>Российской Федерации в области персональных данных.</w:t>
      </w:r>
    </w:p>
    <w:p w:rsidR="00F154ED" w:rsidRPr="00FF00DE" w:rsidRDefault="00247BF9" w:rsidP="00FF00DE">
      <w:pPr>
        <w:pStyle w:val="20"/>
        <w:numPr>
          <w:ilvl w:val="1"/>
          <w:numId w:val="3"/>
        </w:numPr>
        <w:shd w:val="clear" w:color="auto" w:fill="auto"/>
        <w:tabs>
          <w:tab w:val="left" w:pos="756"/>
        </w:tabs>
        <w:spacing w:after="0" w:line="240" w:lineRule="auto"/>
        <w:ind w:left="160" w:firstLine="0"/>
        <w:jc w:val="both"/>
        <w:rPr>
          <w:sz w:val="24"/>
          <w:szCs w:val="24"/>
        </w:rPr>
      </w:pPr>
      <w:r w:rsidRPr="00FF00DE">
        <w:rPr>
          <w:sz w:val="24"/>
          <w:szCs w:val="24"/>
        </w:rPr>
        <w:t>Руководитель общеобразовательной организации издает распорядительный акт о приеме на обучение в первые-одиннадцатые классы образовательного учреждения на текущий учебный год в течение 5 рабочих дней после приема документов образовательным учреждением.</w:t>
      </w:r>
    </w:p>
    <w:p w:rsidR="00F154ED" w:rsidRPr="00FF00DE" w:rsidRDefault="00247BF9" w:rsidP="00FF00DE">
      <w:pPr>
        <w:pStyle w:val="20"/>
        <w:numPr>
          <w:ilvl w:val="1"/>
          <w:numId w:val="3"/>
        </w:numPr>
        <w:shd w:val="clear" w:color="auto" w:fill="auto"/>
        <w:tabs>
          <w:tab w:val="left" w:pos="751"/>
        </w:tabs>
        <w:spacing w:after="0" w:line="240" w:lineRule="auto"/>
        <w:ind w:left="160" w:firstLine="0"/>
        <w:jc w:val="both"/>
        <w:rPr>
          <w:sz w:val="24"/>
          <w:szCs w:val="24"/>
        </w:rPr>
      </w:pPr>
      <w:r w:rsidRPr="00FF00DE">
        <w:rPr>
          <w:sz w:val="24"/>
          <w:szCs w:val="24"/>
        </w:rPr>
        <w:t>На каждого ребенка, принятого в общеобразовательное учреждение, формируется личное дело, в котором хранятся заявление о приеме на обучение и все представленные родителем(ями) (законным(ыми) представителем(ями) ребенка или поступающим документы (копии документов).</w:t>
      </w:r>
    </w:p>
    <w:p w:rsidR="00F154ED" w:rsidRDefault="00247BF9" w:rsidP="00DF0261">
      <w:pPr>
        <w:pStyle w:val="20"/>
        <w:numPr>
          <w:ilvl w:val="1"/>
          <w:numId w:val="3"/>
        </w:numPr>
        <w:shd w:val="clear" w:color="auto" w:fill="auto"/>
        <w:tabs>
          <w:tab w:val="left" w:pos="756"/>
        </w:tabs>
        <w:spacing w:after="0" w:line="240" w:lineRule="auto"/>
        <w:ind w:left="160" w:firstLine="0"/>
        <w:jc w:val="both"/>
        <w:rPr>
          <w:sz w:val="24"/>
          <w:szCs w:val="24"/>
        </w:rPr>
      </w:pPr>
      <w:r w:rsidRPr="00FF00DE">
        <w:rPr>
          <w:sz w:val="24"/>
          <w:szCs w:val="24"/>
        </w:rPr>
        <w:t xml:space="preserve">В случае отказа в приеме на обучение совершеннолетнему гражданину или родителю (законному представителю) несовершеннолетнего гражданина выдается уведомление, форма </w:t>
      </w:r>
      <w:r w:rsidR="00DF0261">
        <w:rPr>
          <w:sz w:val="24"/>
          <w:szCs w:val="24"/>
        </w:rPr>
        <w:t>которого определена регламентом.</w:t>
      </w:r>
    </w:p>
    <w:p w:rsidR="00DF0261" w:rsidRPr="00DF0261" w:rsidRDefault="00DF0261" w:rsidP="00DF0261">
      <w:pPr>
        <w:pStyle w:val="20"/>
        <w:shd w:val="clear" w:color="auto" w:fill="auto"/>
        <w:tabs>
          <w:tab w:val="left" w:pos="756"/>
        </w:tabs>
        <w:spacing w:after="0" w:line="240" w:lineRule="auto"/>
        <w:ind w:firstLine="0"/>
        <w:jc w:val="both"/>
        <w:rPr>
          <w:sz w:val="24"/>
          <w:szCs w:val="24"/>
        </w:rPr>
      </w:pPr>
    </w:p>
    <w:p w:rsidR="00F154ED" w:rsidRPr="00FF00DE" w:rsidRDefault="00247BF9" w:rsidP="00FF00DE">
      <w:pPr>
        <w:pStyle w:val="10"/>
        <w:keepNext/>
        <w:keepLines/>
        <w:numPr>
          <w:ilvl w:val="0"/>
          <w:numId w:val="3"/>
        </w:numPr>
        <w:shd w:val="clear" w:color="auto" w:fill="auto"/>
        <w:tabs>
          <w:tab w:val="left" w:pos="2146"/>
        </w:tabs>
        <w:spacing w:before="0" w:after="207" w:line="240" w:lineRule="auto"/>
        <w:ind w:left="1580" w:firstLine="0"/>
        <w:jc w:val="both"/>
        <w:rPr>
          <w:sz w:val="24"/>
          <w:szCs w:val="24"/>
        </w:rPr>
      </w:pPr>
      <w:bookmarkStart w:id="5" w:name="bookmark5"/>
      <w:r w:rsidRPr="00FF00DE">
        <w:rPr>
          <w:sz w:val="24"/>
          <w:szCs w:val="24"/>
        </w:rPr>
        <w:t>Организация приёма иностранных граждан на обучение</w:t>
      </w:r>
      <w:bookmarkEnd w:id="5"/>
    </w:p>
    <w:p w:rsidR="00F154ED" w:rsidRPr="00FF00DE" w:rsidRDefault="00247BF9" w:rsidP="00FF00DE">
      <w:pPr>
        <w:pStyle w:val="20"/>
        <w:shd w:val="clear" w:color="auto" w:fill="auto"/>
        <w:spacing w:after="0" w:line="240" w:lineRule="auto"/>
        <w:ind w:left="160" w:firstLine="0"/>
        <w:jc w:val="both"/>
        <w:rPr>
          <w:sz w:val="24"/>
          <w:szCs w:val="24"/>
        </w:rPr>
      </w:pPr>
      <w:r w:rsidRPr="00FF00DE">
        <w:rPr>
          <w:sz w:val="24"/>
          <w:szCs w:val="24"/>
        </w:rPr>
        <w:t>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Приказами Министерства просвещения Российской Федерации</w:t>
      </w:r>
      <w:hyperlink r:id="rId14" w:history="1">
        <w:r w:rsidRPr="00FF00DE">
          <w:rPr>
            <w:rStyle w:val="a3"/>
            <w:sz w:val="24"/>
            <w:szCs w:val="24"/>
          </w:rPr>
          <w:t>.</w:t>
        </w:r>
      </w:hyperlink>
    </w:p>
    <w:p w:rsidR="00F154ED" w:rsidRPr="00FF00DE" w:rsidRDefault="00247BF9" w:rsidP="00FF00DE">
      <w:pPr>
        <w:pStyle w:val="20"/>
        <w:numPr>
          <w:ilvl w:val="1"/>
          <w:numId w:val="3"/>
        </w:numPr>
        <w:shd w:val="clear" w:color="auto" w:fill="auto"/>
        <w:tabs>
          <w:tab w:val="left" w:pos="476"/>
        </w:tabs>
        <w:spacing w:after="0" w:line="240" w:lineRule="auto"/>
        <w:ind w:firstLine="0"/>
        <w:jc w:val="both"/>
        <w:rPr>
          <w:sz w:val="24"/>
          <w:szCs w:val="24"/>
        </w:rPr>
      </w:pPr>
      <w:r w:rsidRPr="00FF00DE">
        <w:rPr>
          <w:sz w:val="24"/>
          <w:szCs w:val="24"/>
        </w:rPr>
        <w:t>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частью 2.1</w:t>
      </w:r>
      <w:hyperlink r:id="rId15" w:history="1">
        <w:r w:rsidRPr="00FF00DE">
          <w:rPr>
            <w:rStyle w:val="a3"/>
            <w:sz w:val="24"/>
            <w:szCs w:val="24"/>
          </w:rPr>
          <w:t xml:space="preserve"> статьи 78 </w:t>
        </w:r>
      </w:hyperlink>
      <w:r w:rsidRPr="00FF00DE">
        <w:rPr>
          <w:sz w:val="24"/>
          <w:szCs w:val="24"/>
        </w:rPr>
        <w:t>Федерального закона, за исключением случаев, предусмотренных частями</w:t>
      </w:r>
      <w:hyperlink r:id="rId16" w:history="1">
        <w:r w:rsidRPr="00FF00DE">
          <w:rPr>
            <w:rStyle w:val="a3"/>
            <w:sz w:val="24"/>
            <w:szCs w:val="24"/>
          </w:rPr>
          <w:t xml:space="preserve"> 5 </w:t>
        </w:r>
      </w:hyperlink>
      <w:r w:rsidRPr="00FF00DE">
        <w:rPr>
          <w:sz w:val="24"/>
          <w:szCs w:val="24"/>
        </w:rPr>
        <w:t>и</w:t>
      </w:r>
      <w:hyperlink r:id="rId17" w:history="1">
        <w:r w:rsidRPr="00FF00DE">
          <w:rPr>
            <w:rStyle w:val="a3"/>
            <w:sz w:val="24"/>
            <w:szCs w:val="24"/>
          </w:rPr>
          <w:t xml:space="preserve"> 6 </w:t>
        </w:r>
      </w:hyperlink>
      <w:r w:rsidRPr="00FF00DE">
        <w:rPr>
          <w:sz w:val="24"/>
          <w:szCs w:val="24"/>
        </w:rPr>
        <w:t>статьи 67 и</w:t>
      </w:r>
      <w:hyperlink r:id="rId18" w:history="1">
        <w:r w:rsidRPr="00FF00DE">
          <w:rPr>
            <w:rStyle w:val="a3"/>
            <w:sz w:val="24"/>
            <w:szCs w:val="24"/>
          </w:rPr>
          <w:t xml:space="preserve"> статьей 88 </w:t>
        </w:r>
      </w:hyperlink>
      <w:r w:rsidRPr="00FF00DE">
        <w:rPr>
          <w:sz w:val="24"/>
          <w:szCs w:val="24"/>
        </w:rPr>
        <w:t>Федерального закона.</w:t>
      </w:r>
    </w:p>
    <w:p w:rsidR="00F154ED" w:rsidRPr="00FF00DE" w:rsidRDefault="00247BF9" w:rsidP="00FF00DE">
      <w:pPr>
        <w:pStyle w:val="20"/>
        <w:numPr>
          <w:ilvl w:val="1"/>
          <w:numId w:val="3"/>
        </w:numPr>
        <w:shd w:val="clear" w:color="auto" w:fill="auto"/>
        <w:tabs>
          <w:tab w:val="left" w:pos="476"/>
        </w:tabs>
        <w:spacing w:after="0" w:line="240" w:lineRule="auto"/>
        <w:ind w:firstLine="0"/>
        <w:jc w:val="both"/>
        <w:rPr>
          <w:sz w:val="24"/>
          <w:szCs w:val="24"/>
        </w:rPr>
      </w:pPr>
      <w:r w:rsidRPr="00FF00DE">
        <w:rPr>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подаёт (подают) заявление о приеме на обучение и документы для приема на обучение, указанные в пункте 4.3. Порядка, одним из следующих способов:</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-в электронной форме посредством Е</w:t>
      </w:r>
      <w:r w:rsidR="00FF00DE" w:rsidRPr="00FF00DE">
        <w:rPr>
          <w:sz w:val="24"/>
          <w:szCs w:val="24"/>
        </w:rPr>
        <w:t>П</w:t>
      </w:r>
      <w:r w:rsidRPr="00FF00DE">
        <w:rPr>
          <w:sz w:val="24"/>
          <w:szCs w:val="24"/>
        </w:rPr>
        <w:t>ГУ;</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-через операторов почтовой связи общего пользования заказным письмом с уведомлением о вручении.</w:t>
      </w:r>
    </w:p>
    <w:p w:rsidR="00F154ED" w:rsidRPr="00FF00DE" w:rsidRDefault="00247BF9" w:rsidP="00FF00DE">
      <w:pPr>
        <w:pStyle w:val="20"/>
        <w:numPr>
          <w:ilvl w:val="1"/>
          <w:numId w:val="3"/>
        </w:numPr>
        <w:shd w:val="clear" w:color="auto" w:fill="auto"/>
        <w:tabs>
          <w:tab w:val="left" w:pos="471"/>
        </w:tabs>
        <w:spacing w:after="0" w:line="240" w:lineRule="auto"/>
        <w:ind w:firstLine="0"/>
        <w:jc w:val="both"/>
        <w:rPr>
          <w:sz w:val="24"/>
          <w:szCs w:val="24"/>
        </w:rPr>
      </w:pPr>
      <w:r w:rsidRPr="00FF00DE">
        <w:rPr>
          <w:sz w:val="24"/>
          <w:szCs w:val="24"/>
        </w:rP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-копии документов, подтверждающих родство заявителя (заявителей) (или законность представления прав ребенка);</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lastRenderedPageBreak/>
        <w:t xml:space="preserve">-копии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w:t>
      </w:r>
      <w:hyperlink r:id="rId19" w:history="1">
        <w:r w:rsidRPr="00FF00DE">
          <w:rPr>
            <w:rStyle w:val="a3"/>
            <w:sz w:val="24"/>
            <w:szCs w:val="24"/>
          </w:rPr>
          <w:t xml:space="preserve">законом </w:t>
        </w:r>
      </w:hyperlink>
      <w:r w:rsidRPr="00FF00DE">
        <w:rPr>
          <w:sz w:val="24"/>
          <w:szCs w:val="24"/>
        </w:rPr>
        <w:t>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w:t>
      </w:r>
      <w:hyperlink r:id="rId20" w:history="1">
        <w:r w:rsidRPr="00FF00DE">
          <w:rPr>
            <w:rStyle w:val="a3"/>
            <w:sz w:val="24"/>
            <w:szCs w:val="24"/>
          </w:rPr>
          <w:t xml:space="preserve"> законом </w:t>
        </w:r>
      </w:hyperlink>
      <w:r w:rsidRPr="00FF00DE">
        <w:rPr>
          <w:sz w:val="24"/>
          <w:szCs w:val="24"/>
        </w:rPr>
        <w:t>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w:t>
      </w:r>
      <w:hyperlink r:id="rId21" w:history="1">
        <w:r w:rsidRPr="00FF00DE">
          <w:rPr>
            <w:rStyle w:val="a3"/>
            <w:sz w:val="24"/>
            <w:szCs w:val="24"/>
          </w:rPr>
          <w:t xml:space="preserve"> законом </w:t>
        </w:r>
      </w:hyperlink>
      <w:r w:rsidRPr="00FF00DE">
        <w:rPr>
          <w:sz w:val="24"/>
          <w:szCs w:val="24"/>
        </w:rPr>
        <w:t>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w:t>
      </w:r>
      <w:hyperlink r:id="rId22" w:history="1">
        <w:r w:rsidRPr="00FF00DE">
          <w:rPr>
            <w:rStyle w:val="a3"/>
            <w:sz w:val="24"/>
            <w:szCs w:val="24"/>
          </w:rPr>
          <w:t xml:space="preserve"> частью 2 </w:t>
        </w:r>
      </w:hyperlink>
      <w:r w:rsidRPr="00FF00DE">
        <w:rPr>
          <w:sz w:val="24"/>
          <w:szCs w:val="24"/>
        </w:rPr>
        <w:t xml:space="preserve">статьи 43 Федерального закона от 21 ноября 2011 г. </w:t>
      </w:r>
      <w:r w:rsidRPr="00FF00DE">
        <w:rPr>
          <w:sz w:val="24"/>
          <w:szCs w:val="24"/>
          <w:lang w:val="en-US" w:eastAsia="en-US" w:bidi="en-US"/>
        </w:rPr>
        <w:t>N</w:t>
      </w:r>
      <w:r w:rsidRPr="00FF00DE">
        <w:rPr>
          <w:sz w:val="24"/>
          <w:szCs w:val="24"/>
          <w:lang w:eastAsia="en-US" w:bidi="en-US"/>
        </w:rPr>
        <w:t xml:space="preserve"> </w:t>
      </w:r>
      <w:r w:rsidRPr="00FF00DE">
        <w:rPr>
          <w:sz w:val="24"/>
          <w:szCs w:val="24"/>
        </w:rPr>
        <w:t>323-ФЗ "Об основах охраны здоровья граждан в Российской Федерации";</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-копии документов, подтверждающих осуществление родителем (законным представителем) трудовой деятельности (при наличии).</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
    <w:p w:rsidR="00F154ED" w:rsidRPr="00FF00DE" w:rsidRDefault="00247BF9" w:rsidP="00FF00DE">
      <w:pPr>
        <w:pStyle w:val="20"/>
        <w:numPr>
          <w:ilvl w:val="1"/>
          <w:numId w:val="3"/>
        </w:numPr>
        <w:shd w:val="clear" w:color="auto" w:fill="auto"/>
        <w:tabs>
          <w:tab w:val="left" w:pos="476"/>
        </w:tabs>
        <w:spacing w:after="0" w:line="240" w:lineRule="auto"/>
        <w:ind w:firstLine="0"/>
        <w:jc w:val="both"/>
        <w:rPr>
          <w:sz w:val="24"/>
          <w:szCs w:val="24"/>
        </w:rPr>
      </w:pPr>
      <w:r w:rsidRPr="00FF00DE">
        <w:rPr>
          <w:sz w:val="24"/>
          <w:szCs w:val="24"/>
        </w:rPr>
        <w:t>После представления документов, предусмотренных пунктом 4.3. Порядка, в течение 5 рабочих дней общеобразовательной организацией проводится проверка их комплектности.</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В случае представления неполного комплекта документов, предусмотренных пунктом 4.3.Порядка, общеобразовательная организация возвращает заявление без его рассмотрения.</w:t>
      </w:r>
    </w:p>
    <w:p w:rsidR="00F154ED" w:rsidRPr="00FF00DE" w:rsidRDefault="00247BF9" w:rsidP="00FF00DE">
      <w:pPr>
        <w:pStyle w:val="20"/>
        <w:numPr>
          <w:ilvl w:val="1"/>
          <w:numId w:val="3"/>
        </w:numPr>
        <w:shd w:val="clear" w:color="auto" w:fill="auto"/>
        <w:tabs>
          <w:tab w:val="left" w:pos="476"/>
        </w:tabs>
        <w:spacing w:after="0" w:line="240" w:lineRule="auto"/>
        <w:ind w:firstLine="0"/>
        <w:jc w:val="both"/>
        <w:rPr>
          <w:sz w:val="24"/>
          <w:szCs w:val="24"/>
        </w:rPr>
      </w:pPr>
      <w:r w:rsidRPr="00FF00DE">
        <w:rPr>
          <w:sz w:val="24"/>
          <w:szCs w:val="24"/>
        </w:rPr>
        <w:t xml:space="preserve">В случае представления полного комплекта документов, предусмотренных пунктом 4.3. Порядка, общеобразовательная организация в течение 25 рабочих дней осуществляет проверку </w:t>
      </w:r>
      <w:r w:rsidRPr="00FF00DE">
        <w:rPr>
          <w:sz w:val="24"/>
          <w:szCs w:val="24"/>
        </w:rPr>
        <w:lastRenderedPageBreak/>
        <w:t xml:space="preserve">достоверности предоставленных документов, в том числе в реестре контролируемых лиц по ссылке: </w:t>
      </w:r>
      <w:r w:rsidRPr="00FF00DE">
        <w:rPr>
          <w:rStyle w:val="24"/>
          <w:sz w:val="24"/>
          <w:szCs w:val="24"/>
        </w:rPr>
        <w:t>https://мвд.рф/rkl</w:t>
      </w:r>
      <w:r w:rsidRPr="00FF00DE">
        <w:rPr>
          <w:sz w:val="24"/>
          <w:szCs w:val="24"/>
        </w:rPr>
        <w:t>.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F154ED" w:rsidRPr="00FF00DE" w:rsidRDefault="00247BF9" w:rsidP="00FF00DE">
      <w:pPr>
        <w:pStyle w:val="20"/>
        <w:numPr>
          <w:ilvl w:val="1"/>
          <w:numId w:val="3"/>
        </w:numPr>
        <w:shd w:val="clear" w:color="auto" w:fill="auto"/>
        <w:tabs>
          <w:tab w:val="left" w:pos="476"/>
        </w:tabs>
        <w:spacing w:after="0" w:line="240" w:lineRule="auto"/>
        <w:ind w:firstLine="0"/>
        <w:jc w:val="both"/>
        <w:rPr>
          <w:sz w:val="24"/>
          <w:szCs w:val="24"/>
        </w:rPr>
      </w:pPr>
      <w:r w:rsidRPr="00FF00DE">
        <w:rPr>
          <w:sz w:val="24"/>
          <w:szCs w:val="24"/>
        </w:rPr>
        <w:t>В случае представления полного комплекта документов, предусмотренных пунктом 4.3.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тестирующую организацию (ППТ) для прохождения тестирования на знание русского языка, достаточное для освоения образовательных программ начального общего, основного общего и среднего общего образования (далее - тестирование). Положения настоящего абзаца не применяются при осуществлении перевода иностранных граждан и лиц без гражданства из одной общеобразовательной организации в другую в соответствии с</w:t>
      </w:r>
      <w:hyperlink r:id="rId23" w:history="1">
        <w:r w:rsidRPr="00FF00DE">
          <w:rPr>
            <w:rStyle w:val="a3"/>
            <w:sz w:val="24"/>
            <w:szCs w:val="24"/>
          </w:rPr>
          <w:t xml:space="preserve"> Порядком </w:t>
        </w:r>
      </w:hyperlink>
      <w:r w:rsidRPr="00FF00DE">
        <w:rPr>
          <w:sz w:val="24"/>
          <w:szCs w:val="24"/>
        </w:rPr>
        <w:t xml:space="preserve">и условиями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утвержденными приказом Министерства просвещения Российской Федерации от 6 апреля 2023 г. </w:t>
      </w:r>
      <w:r w:rsidRPr="00FF00DE">
        <w:rPr>
          <w:sz w:val="24"/>
          <w:szCs w:val="24"/>
          <w:lang w:val="en-US" w:eastAsia="en-US" w:bidi="en-US"/>
        </w:rPr>
        <w:t>N</w:t>
      </w:r>
      <w:r w:rsidRPr="00FF00DE">
        <w:rPr>
          <w:sz w:val="24"/>
          <w:szCs w:val="24"/>
          <w:lang w:eastAsia="en-US" w:bidi="en-US"/>
        </w:rPr>
        <w:t xml:space="preserve"> </w:t>
      </w:r>
      <w:r w:rsidRPr="00FF00DE">
        <w:rPr>
          <w:sz w:val="24"/>
          <w:szCs w:val="24"/>
        </w:rPr>
        <w:t xml:space="preserve">240 с изменениями, внесенными приказом Министерства просвещения Российской Федерации от 17 февраля 2025 г. </w:t>
      </w:r>
      <w:r w:rsidRPr="00FF00DE">
        <w:rPr>
          <w:sz w:val="24"/>
          <w:szCs w:val="24"/>
          <w:lang w:val="en-US" w:eastAsia="en-US" w:bidi="en-US"/>
        </w:rPr>
        <w:t>N</w:t>
      </w:r>
      <w:r w:rsidRPr="00FF00DE">
        <w:rPr>
          <w:sz w:val="24"/>
          <w:szCs w:val="24"/>
          <w:lang w:eastAsia="en-US" w:bidi="en-US"/>
        </w:rPr>
        <w:t xml:space="preserve"> </w:t>
      </w:r>
      <w:r w:rsidRPr="00FF00DE">
        <w:rPr>
          <w:sz w:val="24"/>
          <w:szCs w:val="24"/>
        </w:rPr>
        <w:t>108, действующим до 1 сентября 2029 г.</w:t>
      </w:r>
    </w:p>
    <w:p w:rsidR="00F154ED" w:rsidRPr="00FF00DE" w:rsidRDefault="00247BF9" w:rsidP="00FF00DE">
      <w:pPr>
        <w:pStyle w:val="20"/>
        <w:numPr>
          <w:ilvl w:val="1"/>
          <w:numId w:val="3"/>
        </w:numPr>
        <w:shd w:val="clear" w:color="auto" w:fill="auto"/>
        <w:tabs>
          <w:tab w:val="left" w:pos="476"/>
        </w:tabs>
        <w:spacing w:after="0" w:line="240" w:lineRule="auto"/>
        <w:ind w:firstLine="0"/>
        <w:jc w:val="both"/>
        <w:rPr>
          <w:sz w:val="24"/>
          <w:szCs w:val="24"/>
        </w:rPr>
      </w:pPr>
      <w:r w:rsidRPr="00FF00DE">
        <w:rPr>
          <w:sz w:val="24"/>
          <w:szCs w:val="24"/>
        </w:rPr>
        <w:t>Представление при приеме на обучение по образовательным программам среднего общего образования в дополнение к комплекту документов, предусмотренных пунктом 4.3.Порядка, полученного иностранным гражданином или лицом без гражданства, успешно прошедшим государственную итоговую аттестацию по образовательным программам основного общего образования, аттестата об основном общем образовании, образец которого установлен Министерством просвещения Российской Федерации, приравнивается к представлению информации об успешном прохождении им тестирования. Направление иностранного гражданина или лица без гражданства в тестирующую организацию в этом случае не осуществляется.</w:t>
      </w:r>
    </w:p>
    <w:p w:rsidR="00F154ED" w:rsidRPr="00FF00DE" w:rsidRDefault="00247BF9" w:rsidP="00FF00DE">
      <w:pPr>
        <w:pStyle w:val="20"/>
        <w:numPr>
          <w:ilvl w:val="1"/>
          <w:numId w:val="3"/>
        </w:numPr>
        <w:shd w:val="clear" w:color="auto" w:fill="auto"/>
        <w:tabs>
          <w:tab w:val="left" w:pos="452"/>
        </w:tabs>
        <w:spacing w:after="0" w:line="240" w:lineRule="auto"/>
        <w:ind w:firstLine="0"/>
        <w:jc w:val="both"/>
        <w:rPr>
          <w:sz w:val="24"/>
          <w:szCs w:val="24"/>
        </w:rPr>
      </w:pPr>
      <w:r w:rsidRPr="00FF00DE">
        <w:rPr>
          <w:sz w:val="24"/>
          <w:szCs w:val="24"/>
        </w:rPr>
        <w:t>Информация о направлении на тестирование ребенка направляется по адресу (почтовый или электронный), указанному в заявлении о приеме на обучение, и в личный кабинет ЕПГУ, РПГУ (при наличии технической поддержки).</w:t>
      </w:r>
    </w:p>
    <w:p w:rsidR="00F154ED" w:rsidRPr="00FF00DE" w:rsidRDefault="00247BF9" w:rsidP="00FF00DE">
      <w:pPr>
        <w:pStyle w:val="20"/>
        <w:shd w:val="clear" w:color="auto" w:fill="auto"/>
        <w:spacing w:after="0" w:line="240" w:lineRule="auto"/>
        <w:ind w:firstLine="0"/>
        <w:jc w:val="both"/>
        <w:rPr>
          <w:sz w:val="24"/>
          <w:szCs w:val="24"/>
        </w:rPr>
      </w:pPr>
      <w:r w:rsidRPr="00FF00DE">
        <w:rPr>
          <w:sz w:val="24"/>
          <w:szCs w:val="24"/>
        </w:rPr>
        <w:t>4.9.Одновременно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(ППТ) в электронной форме посредством ЕПГУ или с использованием ЕПГУ (при наличии технической возможности).</w:t>
      </w:r>
    </w:p>
    <w:p w:rsidR="00F154ED" w:rsidRPr="00FF00DE" w:rsidRDefault="00247BF9" w:rsidP="00FF00DE">
      <w:pPr>
        <w:pStyle w:val="20"/>
        <w:numPr>
          <w:ilvl w:val="0"/>
          <w:numId w:val="9"/>
        </w:numPr>
        <w:shd w:val="clear" w:color="auto" w:fill="auto"/>
        <w:tabs>
          <w:tab w:val="left" w:pos="562"/>
        </w:tabs>
        <w:spacing w:after="0" w:line="240" w:lineRule="auto"/>
        <w:ind w:firstLine="0"/>
        <w:jc w:val="both"/>
        <w:rPr>
          <w:sz w:val="24"/>
          <w:szCs w:val="24"/>
        </w:rPr>
      </w:pPr>
      <w:r w:rsidRPr="00FF00DE">
        <w:rPr>
          <w:sz w:val="24"/>
          <w:szCs w:val="24"/>
        </w:rPr>
        <w:t>Образовательная организация получает информацию о результатах прохождения тестирования от тестирующей организации (ППТ) в течение 3-х дней после тестирования.</w:t>
      </w:r>
    </w:p>
    <w:p w:rsidR="00F154ED" w:rsidRPr="00FF00DE" w:rsidRDefault="00247BF9" w:rsidP="00FF00DE">
      <w:pPr>
        <w:pStyle w:val="20"/>
        <w:numPr>
          <w:ilvl w:val="0"/>
          <w:numId w:val="9"/>
        </w:numPr>
        <w:shd w:val="clear" w:color="auto" w:fill="auto"/>
        <w:tabs>
          <w:tab w:val="left" w:pos="562"/>
        </w:tabs>
        <w:spacing w:after="0" w:line="240" w:lineRule="auto"/>
        <w:ind w:firstLine="0"/>
        <w:jc w:val="both"/>
        <w:rPr>
          <w:sz w:val="24"/>
          <w:szCs w:val="24"/>
        </w:rPr>
      </w:pPr>
      <w:r w:rsidRPr="00FF00DE">
        <w:rPr>
          <w:sz w:val="24"/>
          <w:szCs w:val="24"/>
        </w:rP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электронной почты или почтовому адресу, указанному в заявлении о приеме на обучение, и в личный кабинет ЕПГУ (при наличии).</w:t>
      </w:r>
    </w:p>
    <w:p w:rsidR="00F154ED" w:rsidRPr="00FF00DE" w:rsidRDefault="00247BF9" w:rsidP="00FF00DE">
      <w:pPr>
        <w:pStyle w:val="20"/>
        <w:numPr>
          <w:ilvl w:val="0"/>
          <w:numId w:val="9"/>
        </w:numPr>
        <w:shd w:val="clear" w:color="auto" w:fill="auto"/>
        <w:tabs>
          <w:tab w:val="left" w:pos="558"/>
        </w:tabs>
        <w:spacing w:after="0" w:line="240" w:lineRule="auto"/>
        <w:ind w:firstLine="0"/>
        <w:jc w:val="both"/>
        <w:rPr>
          <w:sz w:val="24"/>
          <w:szCs w:val="24"/>
        </w:rPr>
      </w:pPr>
      <w:r w:rsidRPr="00FF00DE">
        <w:rPr>
          <w:sz w:val="24"/>
          <w:szCs w:val="24"/>
        </w:rPr>
        <w:t>Руководитель общеобразовательной организации издает распорядительный акт о приеме на обучение ребенка в течение 5 рабочих дней после официального поступления информации об успешном прохождении тестирования.</w:t>
      </w:r>
    </w:p>
    <w:p w:rsidR="00F154ED" w:rsidRPr="00FF00DE" w:rsidRDefault="00247BF9" w:rsidP="00FF00DE">
      <w:pPr>
        <w:pStyle w:val="20"/>
        <w:numPr>
          <w:ilvl w:val="0"/>
          <w:numId w:val="9"/>
        </w:numPr>
        <w:shd w:val="clear" w:color="auto" w:fill="auto"/>
        <w:tabs>
          <w:tab w:val="left" w:pos="562"/>
        </w:tabs>
        <w:spacing w:after="0" w:line="240" w:lineRule="auto"/>
        <w:ind w:firstLine="0"/>
        <w:jc w:val="both"/>
        <w:rPr>
          <w:sz w:val="24"/>
          <w:szCs w:val="24"/>
        </w:rPr>
      </w:pPr>
      <w:r w:rsidRPr="00FF00DE">
        <w:rPr>
          <w:sz w:val="24"/>
          <w:szCs w:val="24"/>
        </w:rPr>
        <w:t>В случае поступления информации о неудовлетворительном прохождении тестирования руководитель общеобразовательной организации направляет сведения о данном ребенке в территориальные органы УМВД по Невскому району и в администрацию Невского района.</w:t>
      </w:r>
    </w:p>
    <w:p w:rsidR="00F154ED" w:rsidRPr="00FF00DE" w:rsidRDefault="00247BF9" w:rsidP="00FF00DE">
      <w:pPr>
        <w:pStyle w:val="20"/>
        <w:numPr>
          <w:ilvl w:val="0"/>
          <w:numId w:val="9"/>
        </w:numPr>
        <w:shd w:val="clear" w:color="auto" w:fill="auto"/>
        <w:tabs>
          <w:tab w:val="left" w:pos="558"/>
        </w:tabs>
        <w:spacing w:after="0" w:line="240" w:lineRule="auto"/>
        <w:ind w:firstLine="0"/>
        <w:jc w:val="both"/>
        <w:rPr>
          <w:sz w:val="24"/>
          <w:szCs w:val="24"/>
        </w:rPr>
      </w:pPr>
      <w:r w:rsidRPr="00FF00DE">
        <w:rPr>
          <w:sz w:val="24"/>
          <w:szCs w:val="24"/>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F154ED" w:rsidRPr="00FF00DE" w:rsidRDefault="00247BF9" w:rsidP="00FF00DE">
      <w:pPr>
        <w:pStyle w:val="20"/>
        <w:numPr>
          <w:ilvl w:val="0"/>
          <w:numId w:val="9"/>
        </w:numPr>
        <w:shd w:val="clear" w:color="auto" w:fill="auto"/>
        <w:tabs>
          <w:tab w:val="left" w:pos="562"/>
        </w:tabs>
        <w:spacing w:after="0" w:line="240" w:lineRule="auto"/>
        <w:ind w:firstLine="0"/>
        <w:jc w:val="both"/>
        <w:rPr>
          <w:sz w:val="24"/>
          <w:szCs w:val="24"/>
        </w:rPr>
      </w:pPr>
      <w:r w:rsidRPr="00FF00DE">
        <w:rPr>
          <w:sz w:val="24"/>
          <w:szCs w:val="24"/>
        </w:rPr>
        <w:t xml:space="preserve">Данный Порядок не распространяется на граждан Республики Беларусь (статья 4 Договора </w:t>
      </w:r>
      <w:r w:rsidRPr="00FF00DE">
        <w:rPr>
          <w:sz w:val="24"/>
          <w:szCs w:val="24"/>
        </w:rPr>
        <w:lastRenderedPageBreak/>
        <w:t>между Российской Федерацией и Республикой Беларусь от 25 декабря 1998 г. о равных правах граждан, ратифицированного Федеральным законом от 1 мая 1999 г. № 89-ФЗ «О ратификации Договора между Российской Федерацией и Республикой Беларусь о равных правах граждан».</w:t>
      </w:r>
    </w:p>
    <w:sectPr w:rsidR="00F154ED" w:rsidRPr="00FF00DE" w:rsidSect="00DF0261">
      <w:type w:val="continuous"/>
      <w:pgSz w:w="11900" w:h="16840"/>
      <w:pgMar w:top="1134" w:right="567" w:bottom="1134" w:left="1134"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2780" w:rsidRDefault="00132780" w:rsidP="00F154ED">
      <w:r>
        <w:separator/>
      </w:r>
    </w:p>
  </w:endnote>
  <w:endnote w:type="continuationSeparator" w:id="1">
    <w:p w:rsidR="00132780" w:rsidRDefault="00132780" w:rsidP="00F154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2780" w:rsidRDefault="00132780"/>
  </w:footnote>
  <w:footnote w:type="continuationSeparator" w:id="1">
    <w:p w:rsidR="00132780" w:rsidRDefault="0013278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524EB"/>
    <w:multiLevelType w:val="multilevel"/>
    <w:tmpl w:val="11042944"/>
    <w:lvl w:ilvl="0">
      <w:start w:val="4"/>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CB844BB"/>
    <w:multiLevelType w:val="multilevel"/>
    <w:tmpl w:val="E05A9D00"/>
    <w:lvl w:ilvl="0">
      <w:start w:val="6"/>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F9C372F"/>
    <w:multiLevelType w:val="multilevel"/>
    <w:tmpl w:val="94424A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7A14E33"/>
    <w:multiLevelType w:val="multilevel"/>
    <w:tmpl w:val="90FC7F1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130BEA"/>
    <w:multiLevelType w:val="multilevel"/>
    <w:tmpl w:val="8924B0F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2A31B08"/>
    <w:multiLevelType w:val="multilevel"/>
    <w:tmpl w:val="71B8430C"/>
    <w:lvl w:ilvl="0">
      <w:start w:val="1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78D2628"/>
    <w:multiLevelType w:val="multilevel"/>
    <w:tmpl w:val="0966E75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825434E"/>
    <w:multiLevelType w:val="multilevel"/>
    <w:tmpl w:val="9072E8A8"/>
    <w:lvl w:ilvl="0">
      <w:start w:val="10"/>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EEB50BF"/>
    <w:multiLevelType w:val="multilevel"/>
    <w:tmpl w:val="EE84F8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5"/>
  </w:num>
  <w:num w:numId="3">
    <w:abstractNumId w:val="4"/>
  </w:num>
  <w:num w:numId="4">
    <w:abstractNumId w:val="6"/>
  </w:num>
  <w:num w:numId="5">
    <w:abstractNumId w:val="8"/>
  </w:num>
  <w:num w:numId="6">
    <w:abstractNumId w:val="0"/>
  </w:num>
  <w:num w:numId="7">
    <w:abstractNumId w:val="2"/>
  </w:num>
  <w:num w:numId="8">
    <w:abstractNumId w:val="1"/>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F154ED"/>
    <w:rsid w:val="00132780"/>
    <w:rsid w:val="001B52B4"/>
    <w:rsid w:val="001B7BFC"/>
    <w:rsid w:val="00247BF9"/>
    <w:rsid w:val="005F09C5"/>
    <w:rsid w:val="007C15B8"/>
    <w:rsid w:val="008030A5"/>
    <w:rsid w:val="00B65DEE"/>
    <w:rsid w:val="00BD64F4"/>
    <w:rsid w:val="00CB02C9"/>
    <w:rsid w:val="00DF0261"/>
    <w:rsid w:val="00EE7FFA"/>
    <w:rsid w:val="00F154ED"/>
    <w:rsid w:val="00FF00D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F154ED"/>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F154ED"/>
    <w:rPr>
      <w:color w:val="0066CC"/>
      <w:u w:val="single"/>
    </w:rPr>
  </w:style>
  <w:style w:type="character" w:customStyle="1" w:styleId="2Exact">
    <w:name w:val="Основной текст (2) Exact"/>
    <w:basedOn w:val="a0"/>
    <w:rsid w:val="00F154ED"/>
    <w:rPr>
      <w:rFonts w:ascii="Times New Roman" w:eastAsia="Times New Roman" w:hAnsi="Times New Roman" w:cs="Times New Roman"/>
      <w:b w:val="0"/>
      <w:bCs w:val="0"/>
      <w:i w:val="0"/>
      <w:iCs w:val="0"/>
      <w:smallCaps w:val="0"/>
      <w:strike w:val="0"/>
      <w:sz w:val="22"/>
      <w:szCs w:val="22"/>
      <w:u w:val="none"/>
    </w:rPr>
  </w:style>
  <w:style w:type="character" w:customStyle="1" w:styleId="285ptExact">
    <w:name w:val="Основной текст (2) + 8;5 pt Exact"/>
    <w:basedOn w:val="2"/>
    <w:rsid w:val="00F154ED"/>
    <w:rPr>
      <w:sz w:val="17"/>
      <w:szCs w:val="17"/>
    </w:rPr>
  </w:style>
  <w:style w:type="character" w:customStyle="1" w:styleId="2">
    <w:name w:val="Основной текст (2)_"/>
    <w:basedOn w:val="a0"/>
    <w:link w:val="20"/>
    <w:rsid w:val="00F154ED"/>
    <w:rPr>
      <w:rFonts w:ascii="Times New Roman" w:eastAsia="Times New Roman" w:hAnsi="Times New Roman" w:cs="Times New Roman"/>
      <w:b w:val="0"/>
      <w:bCs w:val="0"/>
      <w:i w:val="0"/>
      <w:iCs w:val="0"/>
      <w:smallCaps w:val="0"/>
      <w:strike w:val="0"/>
      <w:sz w:val="22"/>
      <w:szCs w:val="22"/>
      <w:u w:val="none"/>
    </w:rPr>
  </w:style>
  <w:style w:type="character" w:customStyle="1" w:styleId="3">
    <w:name w:val="Основной текст (3)_"/>
    <w:basedOn w:val="a0"/>
    <w:link w:val="30"/>
    <w:rsid w:val="00F154ED"/>
    <w:rPr>
      <w:rFonts w:ascii="Times New Roman" w:eastAsia="Times New Roman" w:hAnsi="Times New Roman" w:cs="Times New Roman"/>
      <w:b/>
      <w:bCs/>
      <w:i w:val="0"/>
      <w:iCs w:val="0"/>
      <w:smallCaps w:val="0"/>
      <w:strike w:val="0"/>
      <w:sz w:val="26"/>
      <w:szCs w:val="26"/>
      <w:u w:val="none"/>
    </w:rPr>
  </w:style>
  <w:style w:type="character" w:customStyle="1" w:styleId="311pt">
    <w:name w:val="Основной текст (3) + 11 pt"/>
    <w:basedOn w:val="3"/>
    <w:rsid w:val="00F154ED"/>
    <w:rPr>
      <w:color w:val="000000"/>
      <w:spacing w:val="0"/>
      <w:w w:val="100"/>
      <w:position w:val="0"/>
      <w:sz w:val="22"/>
      <w:szCs w:val="22"/>
      <w:lang w:val="ru-RU" w:eastAsia="ru-RU" w:bidi="ru-RU"/>
    </w:rPr>
  </w:style>
  <w:style w:type="character" w:customStyle="1" w:styleId="4">
    <w:name w:val="Основной текст (4)_"/>
    <w:basedOn w:val="a0"/>
    <w:link w:val="40"/>
    <w:rsid w:val="00F154ED"/>
    <w:rPr>
      <w:rFonts w:ascii="Times New Roman" w:eastAsia="Times New Roman" w:hAnsi="Times New Roman" w:cs="Times New Roman"/>
      <w:b/>
      <w:bCs/>
      <w:i w:val="0"/>
      <w:iCs w:val="0"/>
      <w:smallCaps w:val="0"/>
      <w:strike w:val="0"/>
      <w:sz w:val="22"/>
      <w:szCs w:val="22"/>
      <w:u w:val="none"/>
    </w:rPr>
  </w:style>
  <w:style w:type="character" w:customStyle="1" w:styleId="21">
    <w:name w:val="Основной текст (2)"/>
    <w:basedOn w:val="2"/>
    <w:rsid w:val="00F154ED"/>
    <w:rPr>
      <w:color w:val="000000"/>
      <w:spacing w:val="0"/>
      <w:w w:val="100"/>
      <w:position w:val="0"/>
      <w:lang w:val="ru-RU" w:eastAsia="ru-RU" w:bidi="ru-RU"/>
    </w:rPr>
  </w:style>
  <w:style w:type="character" w:customStyle="1" w:styleId="22">
    <w:name w:val="Основной текст (2) + Полужирный"/>
    <w:basedOn w:val="2"/>
    <w:rsid w:val="00F154ED"/>
    <w:rPr>
      <w:b/>
      <w:bCs/>
      <w:color w:val="000000"/>
      <w:spacing w:val="0"/>
      <w:w w:val="100"/>
      <w:position w:val="0"/>
      <w:lang w:val="ru-RU" w:eastAsia="ru-RU" w:bidi="ru-RU"/>
    </w:rPr>
  </w:style>
  <w:style w:type="character" w:customStyle="1" w:styleId="23">
    <w:name w:val="Основной текст (2) + Полужирный"/>
    <w:basedOn w:val="2"/>
    <w:rsid w:val="00F154ED"/>
    <w:rPr>
      <w:b/>
      <w:bCs/>
      <w:color w:val="000000"/>
      <w:spacing w:val="0"/>
      <w:w w:val="100"/>
      <w:position w:val="0"/>
      <w:lang w:val="ru-RU" w:eastAsia="ru-RU" w:bidi="ru-RU"/>
    </w:rPr>
  </w:style>
  <w:style w:type="character" w:customStyle="1" w:styleId="1">
    <w:name w:val="Заголовок №1_"/>
    <w:basedOn w:val="a0"/>
    <w:link w:val="10"/>
    <w:rsid w:val="00F154ED"/>
    <w:rPr>
      <w:rFonts w:ascii="Times New Roman" w:eastAsia="Times New Roman" w:hAnsi="Times New Roman" w:cs="Times New Roman"/>
      <w:b/>
      <w:bCs/>
      <w:i w:val="0"/>
      <w:iCs w:val="0"/>
      <w:smallCaps w:val="0"/>
      <w:strike w:val="0"/>
      <w:sz w:val="22"/>
      <w:szCs w:val="22"/>
      <w:u w:val="none"/>
    </w:rPr>
  </w:style>
  <w:style w:type="character" w:customStyle="1" w:styleId="24">
    <w:name w:val="Основной текст (2)"/>
    <w:basedOn w:val="2"/>
    <w:rsid w:val="00F154ED"/>
    <w:rPr>
      <w:color w:val="000000"/>
      <w:spacing w:val="0"/>
      <w:w w:val="100"/>
      <w:position w:val="0"/>
      <w:u w:val="single"/>
      <w:lang w:val="ru-RU" w:eastAsia="ru-RU" w:bidi="ru-RU"/>
    </w:rPr>
  </w:style>
  <w:style w:type="character" w:customStyle="1" w:styleId="25">
    <w:name w:val="Основной текст (2)"/>
    <w:basedOn w:val="2"/>
    <w:rsid w:val="00F154ED"/>
    <w:rPr>
      <w:color w:val="000000"/>
      <w:spacing w:val="0"/>
      <w:w w:val="100"/>
      <w:position w:val="0"/>
      <w:u w:val="single"/>
      <w:lang w:val="en-US" w:eastAsia="en-US" w:bidi="en-US"/>
    </w:rPr>
  </w:style>
  <w:style w:type="paragraph" w:customStyle="1" w:styleId="20">
    <w:name w:val="Основной текст (2)"/>
    <w:basedOn w:val="a"/>
    <w:link w:val="2"/>
    <w:rsid w:val="00F154ED"/>
    <w:pPr>
      <w:shd w:val="clear" w:color="auto" w:fill="FFFFFF"/>
      <w:spacing w:after="60" w:line="0" w:lineRule="atLeast"/>
      <w:ind w:hanging="160"/>
    </w:pPr>
    <w:rPr>
      <w:rFonts w:ascii="Times New Roman" w:eastAsia="Times New Roman" w:hAnsi="Times New Roman" w:cs="Times New Roman"/>
      <w:sz w:val="22"/>
      <w:szCs w:val="22"/>
    </w:rPr>
  </w:style>
  <w:style w:type="paragraph" w:customStyle="1" w:styleId="30">
    <w:name w:val="Основной текст (3)"/>
    <w:basedOn w:val="a"/>
    <w:link w:val="3"/>
    <w:rsid w:val="00F154ED"/>
    <w:pPr>
      <w:shd w:val="clear" w:color="auto" w:fill="FFFFFF"/>
      <w:spacing w:line="322" w:lineRule="exact"/>
      <w:jc w:val="center"/>
    </w:pPr>
    <w:rPr>
      <w:rFonts w:ascii="Times New Roman" w:eastAsia="Times New Roman" w:hAnsi="Times New Roman" w:cs="Times New Roman"/>
      <w:b/>
      <w:bCs/>
      <w:sz w:val="26"/>
      <w:szCs w:val="26"/>
    </w:rPr>
  </w:style>
  <w:style w:type="paragraph" w:customStyle="1" w:styleId="40">
    <w:name w:val="Основной текст (4)"/>
    <w:basedOn w:val="a"/>
    <w:link w:val="4"/>
    <w:rsid w:val="00F154ED"/>
    <w:pPr>
      <w:shd w:val="clear" w:color="auto" w:fill="FFFFFF"/>
      <w:spacing w:before="3180" w:after="60" w:line="0" w:lineRule="atLeast"/>
      <w:jc w:val="center"/>
    </w:pPr>
    <w:rPr>
      <w:rFonts w:ascii="Times New Roman" w:eastAsia="Times New Roman" w:hAnsi="Times New Roman" w:cs="Times New Roman"/>
      <w:b/>
      <w:bCs/>
      <w:sz w:val="22"/>
      <w:szCs w:val="22"/>
    </w:rPr>
  </w:style>
  <w:style w:type="paragraph" w:customStyle="1" w:styleId="10">
    <w:name w:val="Заголовок №1"/>
    <w:basedOn w:val="a"/>
    <w:link w:val="1"/>
    <w:rsid w:val="00F154ED"/>
    <w:pPr>
      <w:shd w:val="clear" w:color="auto" w:fill="FFFFFF"/>
      <w:spacing w:before="180" w:after="300" w:line="0" w:lineRule="atLeast"/>
      <w:ind w:hanging="160"/>
      <w:outlineLvl w:val="0"/>
    </w:pPr>
    <w:rPr>
      <w:rFonts w:ascii="Times New Roman" w:eastAsia="Times New Roman" w:hAnsi="Times New Roman" w:cs="Times New Roman"/>
      <w:b/>
      <w:bCs/>
      <w:sz w:val="22"/>
      <w:szCs w:val="22"/>
    </w:rPr>
  </w:style>
  <w:style w:type="character" w:customStyle="1" w:styleId="32pt">
    <w:name w:val="Основной текст (3) + Интервал 2 pt"/>
    <w:basedOn w:val="3"/>
    <w:rsid w:val="00DF0261"/>
    <w:rPr>
      <w:color w:val="000000"/>
      <w:spacing w:val="50"/>
      <w:w w:val="100"/>
      <w:position w:val="0"/>
      <w:sz w:val="22"/>
      <w:szCs w:val="22"/>
      <w:lang w:val="ru-RU" w:eastAsia="ru-RU" w:bidi="ru-RU"/>
    </w:rPr>
  </w:style>
  <w:style w:type="character" w:customStyle="1" w:styleId="5">
    <w:name w:val="Основной текст (5)_"/>
    <w:basedOn w:val="a0"/>
    <w:link w:val="50"/>
    <w:rsid w:val="00DF0261"/>
    <w:rPr>
      <w:rFonts w:ascii="Calibri" w:eastAsia="Calibri" w:hAnsi="Calibri" w:cs="Calibri"/>
      <w:sz w:val="15"/>
      <w:szCs w:val="15"/>
      <w:shd w:val="clear" w:color="auto" w:fill="FFFFFF"/>
    </w:rPr>
  </w:style>
  <w:style w:type="paragraph" w:customStyle="1" w:styleId="50">
    <w:name w:val="Основной текст (5)"/>
    <w:basedOn w:val="a"/>
    <w:link w:val="5"/>
    <w:rsid w:val="00DF0261"/>
    <w:pPr>
      <w:shd w:val="clear" w:color="auto" w:fill="FFFFFF"/>
      <w:spacing w:before="240" w:line="283" w:lineRule="exact"/>
    </w:pPr>
    <w:rPr>
      <w:rFonts w:ascii="Calibri" w:eastAsia="Calibri" w:hAnsi="Calibri" w:cs="Calibri"/>
      <w:color w:val="auto"/>
      <w:sz w:val="15"/>
      <w:szCs w:val="15"/>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upload/editor/files/priem%20v%20scoole/%D0%9F%D1%80%D0%B8%D0%BA%D0%B0%D0%B7%20%D0%9C%D0%B8%D0%BD%D0%BF%D1%80%D0%BE%D1%81%D0%B2%D0%B5%D1%89%D0%B5%D0%BD%D0%B8%D1%8F%20%E2%84%96642_%D0%98%D0%B7%D0%BC%D0%B5%D0%BD%D0%B5%D0%BD%D0%B8%D1%8F_%D0%B2_%D0%BF%D1%80%D0%B8%D0%BA%D0%B0%D0%B7__458%20(1).pdf" TargetMode="External"/><Relationship Id="rId13" Type="http://schemas.openxmlformats.org/officeDocument/2006/relationships/hyperlink" Target="http://ivo.garant.ru/document/redirect/12148567/4" TargetMode="External"/><Relationship Id="rId18" Type="http://schemas.openxmlformats.org/officeDocument/2006/relationships/hyperlink" Target="https://normativ.kontur.ru/document?moduleid=1&amp;documentid=490385&amp;l7540" TargetMode="External"/><Relationship Id="rId3" Type="http://schemas.openxmlformats.org/officeDocument/2006/relationships/settings" Target="settings.xml"/><Relationship Id="rId21" Type="http://schemas.openxmlformats.org/officeDocument/2006/relationships/hyperlink" Target="https://normativ.kontur.ru/document?moduleid=1&amp;documentid=490385&amp;l1" TargetMode="External"/><Relationship Id="rId7" Type="http://schemas.openxmlformats.org/officeDocument/2006/relationships/hyperlink" Target="https://normativ.kontur.ru/document?moduleid=1&amp;documentid=491461%23h189" TargetMode="External"/><Relationship Id="rId12" Type="http://schemas.openxmlformats.org/officeDocument/2006/relationships/hyperlink" Target="https://normativ.kontur.ru/document?moduleid=1&amp;documentid=456327&amp;l3" TargetMode="External"/><Relationship Id="rId17" Type="http://schemas.openxmlformats.org/officeDocument/2006/relationships/hyperlink" Target="https://normativ.kontur.ru/document?moduleid=1&amp;documentid=490385&amp;l854"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normativ.kontur.ru/document?moduleid=1&amp;documentid=490385&amp;l853" TargetMode="External"/><Relationship Id="rId20" Type="http://schemas.openxmlformats.org/officeDocument/2006/relationships/hyperlink" Target="https://normativ.kontur.ru/document?moduleid=1&amp;documentid=490385&amp;l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upload/editor/files/priem%20v%20scoole/%D0%9F%D1%80%D0%B8%D0%BA%D0%B0%D0%B7%20%D0%9C%D0%B8%D0%BD%D0%BF%D1%80%D0%BE%D1%81%D0%B2%D0%B5%D1%89%D0%B5%D0%BD%D0%B8%D1%8F%20%E2%84%96642_%D0%98%D0%B7%D0%BC%D0%B5%D0%BD%D0%B5%D0%BD%D0%B8%D1%8F_%D0%B2_%D0%BF%D1%80%D0%B8%D0%BA%D0%B0%D0%B7__458%20(1).pdf"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normativ.kontur.ru/document?moduleid=1&amp;documentid=490385&amp;l7664" TargetMode="External"/><Relationship Id="rId23" Type="http://schemas.openxmlformats.org/officeDocument/2006/relationships/hyperlink" Target="https://normativ.kontur.ru/document?moduleid=1&amp;documentid=491462%23h103" TargetMode="External"/><Relationship Id="rId10" Type="http://schemas.openxmlformats.org/officeDocument/2006/relationships/hyperlink" Target="http://upload/editor/files/priem%20v%20scoole/%D0%9F%D1%80%D0%B8%D0%BA%D0%B0%D0%B7%20%D0%9C%D0%B8%D0%BD%D0%BF%D1%80%D0%BE%D1%81%D0%B2%D0%B5%D1%89%D0%B5%D0%BD%D0%B8%D1%8F%20%E2%84%96642_%D0%98%D0%B7%D0%BC%D0%B5%D0%BD%D0%B5%D0%BD%D0%B8%D1%8F_%D0%B2_%D0%BF%D1%80%D0%B8%D0%BA%D0%B0%D0%B7__458%20(1).pdf" TargetMode="External"/><Relationship Id="rId19" Type="http://schemas.openxmlformats.org/officeDocument/2006/relationships/hyperlink" Target="https://normativ.kontur.ru/document?moduleid=1&amp;documentid=490385&amp;l1" TargetMode="External"/><Relationship Id="rId4" Type="http://schemas.openxmlformats.org/officeDocument/2006/relationships/webSettings" Target="webSettings.xml"/><Relationship Id="rId9" Type="http://schemas.openxmlformats.org/officeDocument/2006/relationships/hyperlink" Target="http://upload/editor/files/priem%20v%20scoole/%D0%9F%D1%80%D0%B8%D0%BA%D0%B0%D0%B7%20%D0%9C%D0%B8%D0%BD%D0%BF%D1%80%D0%BE%D1%81%D0%B2%D0%B5%D1%89%D0%B5%D0%BD%D0%B8%D1%8F%20%E2%84%96642_%D0%98%D0%B7%D0%BC%D0%B5%D0%BD%D0%B5%D0%BD%D0%B8%D1%8F_%D0%B2_%D0%BF%D1%80%D0%B8%D0%BA%D0%B0%D0%B7__458%20(1).pdf" TargetMode="External"/><Relationship Id="rId14" Type="http://schemas.openxmlformats.org/officeDocument/2006/relationships/hyperlink" Target="http://upload/editor/files/priem%20v%20scoole/%D0%9F%D1%80%D0%B8%D0%BA%D0%B0%D0%B7%20%D0%9C%D0%B8%D0%BD%D0%BF%D1%80%D0%BE%D1%81%D0%B2%D0%B5%D1%89%D0%B5%D0%BD%D0%B8%D1%8F%20%E2%84%96642_%D0%98%D0%B7%D0%BC%D0%B5%D0%BD%D0%B5%D0%BD%D0%B8%D1%8F_%D0%B2_%D0%BF%D1%80%D0%B8%D0%BA%D0%B0%D0%B7__458%20(1).pdf" TargetMode="External"/><Relationship Id="rId22" Type="http://schemas.openxmlformats.org/officeDocument/2006/relationships/hyperlink" Target="https://normativ.kontur.ru/document?moduleid=1&amp;documentid=490072&amp;l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16</Pages>
  <Words>8910</Words>
  <Characters>50787</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ПРИНЯТО</vt:lpstr>
    </vt:vector>
  </TitlesOfParts>
  <Company>Microsoft</Company>
  <LinksUpToDate>false</LinksUpToDate>
  <CharactersWithSpaces>59578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ПРИНЯТО</dc:title>
  <dc:creator>Пользователь</dc:creator>
  <cp:lastModifiedBy>Пользователь</cp:lastModifiedBy>
  <cp:revision>2</cp:revision>
  <cp:lastPrinted>2026-03-24T07:30:00Z</cp:lastPrinted>
  <dcterms:created xsi:type="dcterms:W3CDTF">2026-02-18T07:36:00Z</dcterms:created>
  <dcterms:modified xsi:type="dcterms:W3CDTF">2026-03-24T07:31:00Z</dcterms:modified>
</cp:coreProperties>
</file>