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500F2" w:rsidRPr="0040134B" w:rsidRDefault="001F662C">
      <w:pPr>
        <w:spacing w:after="0" w:line="100" w:lineRule="atLeast"/>
        <w:jc w:val="both"/>
        <w:rPr>
          <w:rFonts w:ascii="Times New Roman" w:hAnsi="Times New Roman" w:cs="Times New Roman"/>
          <w:b/>
          <w:color w:val="auto"/>
          <w:sz w:val="24"/>
          <w:szCs w:val="24"/>
        </w:rPr>
      </w:pPr>
      <w:r>
        <w:rPr>
          <w:rFonts w:ascii="Times New Roman" w:hAnsi="Times New Roman" w:cs="Times New Roman"/>
          <w:b/>
          <w:noProof/>
          <w:color w:val="auto"/>
          <w:sz w:val="24"/>
          <w:szCs w:val="24"/>
          <w:lang w:eastAsia="ru-RU"/>
        </w:rPr>
        <w:drawing>
          <wp:inline distT="0" distB="0" distL="0" distR="0">
            <wp:extent cx="5935980" cy="8774564"/>
            <wp:effectExtent l="1905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35980" cy="8774564"/>
                    </a:xfrm>
                    <a:prstGeom prst="rect">
                      <a:avLst/>
                    </a:prstGeom>
                    <a:noFill/>
                    <a:ln w="9525">
                      <a:noFill/>
                      <a:miter lim="800000"/>
                      <a:headEnd/>
                      <a:tailEnd/>
                    </a:ln>
                  </pic:spPr>
                </pic:pic>
              </a:graphicData>
            </a:graphic>
          </wp:inline>
        </w:drawing>
      </w:r>
    </w:p>
    <w:p w:rsidR="0003524A" w:rsidRPr="0040134B" w:rsidRDefault="0003524A" w:rsidP="0074278B">
      <w:pPr>
        <w:spacing w:after="0" w:line="240" w:lineRule="auto"/>
        <w:jc w:val="center"/>
        <w:rPr>
          <w:rFonts w:ascii="Times New Roman" w:hAnsi="Times New Roman" w:cs="Times New Roman"/>
          <w:b/>
          <w:sz w:val="26"/>
          <w:szCs w:val="26"/>
        </w:rPr>
      </w:pPr>
    </w:p>
    <w:p w:rsidR="001F662C" w:rsidRDefault="001F662C" w:rsidP="0074278B">
      <w:pPr>
        <w:spacing w:after="0" w:line="240" w:lineRule="auto"/>
        <w:jc w:val="center"/>
        <w:rPr>
          <w:rFonts w:ascii="Times New Roman" w:hAnsi="Times New Roman" w:cs="Times New Roman"/>
          <w:b/>
          <w:sz w:val="26"/>
          <w:szCs w:val="26"/>
        </w:rPr>
      </w:pPr>
    </w:p>
    <w:p w:rsidR="001F662C" w:rsidRDefault="001F662C" w:rsidP="0074278B">
      <w:pPr>
        <w:spacing w:after="0" w:line="240" w:lineRule="auto"/>
        <w:jc w:val="center"/>
        <w:rPr>
          <w:rFonts w:ascii="Times New Roman" w:hAnsi="Times New Roman" w:cs="Times New Roman"/>
          <w:b/>
          <w:sz w:val="26"/>
          <w:szCs w:val="26"/>
        </w:rPr>
      </w:pPr>
    </w:p>
    <w:p w:rsidR="001F662C" w:rsidRDefault="001F662C" w:rsidP="0074278B">
      <w:pPr>
        <w:spacing w:after="0" w:line="240" w:lineRule="auto"/>
        <w:jc w:val="center"/>
        <w:rPr>
          <w:rFonts w:ascii="Times New Roman" w:hAnsi="Times New Roman" w:cs="Times New Roman"/>
          <w:b/>
          <w:sz w:val="26"/>
          <w:szCs w:val="26"/>
        </w:rPr>
      </w:pPr>
    </w:p>
    <w:p w:rsidR="005B5BE4" w:rsidRPr="0040134B" w:rsidRDefault="00152D20" w:rsidP="0074278B">
      <w:pPr>
        <w:spacing w:after="0" w:line="240" w:lineRule="auto"/>
        <w:jc w:val="center"/>
        <w:rPr>
          <w:rFonts w:ascii="Times New Roman" w:hAnsi="Times New Roman" w:cs="Times New Roman"/>
          <w:b/>
          <w:sz w:val="26"/>
          <w:szCs w:val="26"/>
        </w:rPr>
      </w:pPr>
      <w:r w:rsidRPr="0040134B">
        <w:rPr>
          <w:rFonts w:ascii="Times New Roman" w:hAnsi="Times New Roman" w:cs="Times New Roman"/>
          <w:b/>
          <w:sz w:val="26"/>
          <w:szCs w:val="26"/>
        </w:rPr>
        <w:lastRenderedPageBreak/>
        <w:t>Содержание</w:t>
      </w:r>
    </w:p>
    <w:tbl>
      <w:tblPr>
        <w:tblW w:w="9923" w:type="dxa"/>
        <w:tblInd w:w="-176" w:type="dxa"/>
        <w:tblLayout w:type="fixed"/>
        <w:tblLook w:val="0000"/>
      </w:tblPr>
      <w:tblGrid>
        <w:gridCol w:w="9215"/>
        <w:gridCol w:w="708"/>
      </w:tblGrid>
      <w:tr w:rsidR="005B5BE4" w:rsidRPr="0040134B" w:rsidTr="00092BC6">
        <w:tc>
          <w:tcPr>
            <w:tcW w:w="9215" w:type="dxa"/>
          </w:tcPr>
          <w:p w:rsidR="004F2631" w:rsidRPr="0040134B" w:rsidRDefault="005B5BE4" w:rsidP="0074278B">
            <w:pPr>
              <w:pStyle w:val="afd"/>
              <w:rPr>
                <w:rFonts w:ascii="Times New Roman" w:hAnsi="Times New Roman"/>
                <w:b/>
                <w:sz w:val="24"/>
                <w:szCs w:val="24"/>
              </w:rPr>
            </w:pPr>
            <w:r w:rsidRPr="0040134B">
              <w:rPr>
                <w:rFonts w:ascii="Times New Roman" w:hAnsi="Times New Roman"/>
                <w:b/>
                <w:sz w:val="24"/>
                <w:szCs w:val="24"/>
              </w:rPr>
              <w:t>1.</w:t>
            </w:r>
            <w:r w:rsidR="00490E3A" w:rsidRPr="0040134B">
              <w:rPr>
                <w:rFonts w:ascii="Times New Roman" w:hAnsi="Times New Roman"/>
                <w:sz w:val="24"/>
                <w:szCs w:val="24"/>
              </w:rPr>
              <w:t>Общие положения</w:t>
            </w:r>
            <w:r w:rsidRPr="0040134B">
              <w:rPr>
                <w:rFonts w:ascii="Times New Roman" w:hAnsi="Times New Roman"/>
                <w:b/>
                <w:sz w:val="24"/>
                <w:szCs w:val="24"/>
              </w:rPr>
              <w:tab/>
            </w:r>
          </w:p>
        </w:tc>
        <w:tc>
          <w:tcPr>
            <w:tcW w:w="708" w:type="dxa"/>
          </w:tcPr>
          <w:p w:rsidR="005B5BE4" w:rsidRPr="0040134B" w:rsidRDefault="00DE5C9B" w:rsidP="00D55F21">
            <w:pPr>
              <w:pStyle w:val="afd"/>
              <w:jc w:val="right"/>
              <w:rPr>
                <w:rFonts w:ascii="Times New Roman" w:hAnsi="Times New Roman"/>
                <w:sz w:val="24"/>
                <w:szCs w:val="24"/>
              </w:rPr>
            </w:pPr>
            <w:r w:rsidRPr="0040134B">
              <w:rPr>
                <w:rFonts w:ascii="Times New Roman" w:hAnsi="Times New Roman"/>
                <w:sz w:val="24"/>
                <w:szCs w:val="24"/>
              </w:rPr>
              <w:t>3</w:t>
            </w:r>
          </w:p>
        </w:tc>
      </w:tr>
      <w:tr w:rsidR="005B5BE4" w:rsidRPr="0040134B" w:rsidTr="00092BC6">
        <w:tc>
          <w:tcPr>
            <w:tcW w:w="9215" w:type="dxa"/>
          </w:tcPr>
          <w:p w:rsidR="005B5BE4" w:rsidRPr="0040134B" w:rsidRDefault="003F5A15" w:rsidP="00490E3A">
            <w:pPr>
              <w:pStyle w:val="afd"/>
              <w:ind w:left="34"/>
              <w:rPr>
                <w:rFonts w:ascii="Times New Roman" w:hAnsi="Times New Roman"/>
                <w:b/>
                <w:sz w:val="24"/>
                <w:szCs w:val="24"/>
              </w:rPr>
            </w:pPr>
            <w:r w:rsidRPr="0040134B">
              <w:rPr>
                <w:rFonts w:ascii="Times New Roman" w:hAnsi="Times New Roman"/>
                <w:b/>
                <w:sz w:val="24"/>
                <w:szCs w:val="24"/>
              </w:rPr>
              <w:t>2</w:t>
            </w:r>
            <w:r w:rsidR="005B5BE4" w:rsidRPr="0040134B">
              <w:rPr>
                <w:rFonts w:ascii="Times New Roman" w:hAnsi="Times New Roman"/>
                <w:b/>
                <w:sz w:val="24"/>
                <w:szCs w:val="24"/>
              </w:rPr>
              <w:t>. </w:t>
            </w:r>
            <w:r w:rsidR="005B5BE4" w:rsidRPr="0040134B">
              <w:rPr>
                <w:rFonts w:ascii="Times New Roman" w:hAnsi="Times New Roman"/>
                <w:sz w:val="24"/>
                <w:szCs w:val="24"/>
              </w:rPr>
              <w:t>Целевой раздел</w:t>
            </w:r>
          </w:p>
        </w:tc>
        <w:tc>
          <w:tcPr>
            <w:tcW w:w="708" w:type="dxa"/>
          </w:tcPr>
          <w:p w:rsidR="005B5BE4" w:rsidRPr="0040134B" w:rsidRDefault="005B5BE4" w:rsidP="00D55F21">
            <w:pPr>
              <w:pStyle w:val="afd"/>
              <w:jc w:val="right"/>
              <w:rPr>
                <w:rFonts w:ascii="Times New Roman" w:hAnsi="Times New Roman"/>
                <w:sz w:val="24"/>
                <w:szCs w:val="24"/>
              </w:rPr>
            </w:pPr>
          </w:p>
        </w:tc>
      </w:tr>
      <w:tr w:rsidR="005B5BE4" w:rsidRPr="0040134B" w:rsidTr="00092BC6">
        <w:tc>
          <w:tcPr>
            <w:tcW w:w="9215" w:type="dxa"/>
          </w:tcPr>
          <w:p w:rsidR="005B5BE4" w:rsidRPr="0040134B" w:rsidRDefault="003F5A15" w:rsidP="00490E3A">
            <w:pPr>
              <w:pStyle w:val="afd"/>
              <w:ind w:left="460"/>
              <w:rPr>
                <w:rFonts w:ascii="Times New Roman" w:hAnsi="Times New Roman"/>
                <w:sz w:val="24"/>
                <w:szCs w:val="24"/>
              </w:rPr>
            </w:pPr>
            <w:r w:rsidRPr="0040134B">
              <w:rPr>
                <w:rFonts w:ascii="Times New Roman" w:hAnsi="Times New Roman"/>
                <w:sz w:val="24"/>
                <w:szCs w:val="24"/>
              </w:rPr>
              <w:t>2.1.</w:t>
            </w:r>
            <w:r w:rsidR="005B5BE4" w:rsidRPr="0040134B">
              <w:rPr>
                <w:rFonts w:ascii="Times New Roman" w:hAnsi="Times New Roman"/>
                <w:sz w:val="24"/>
                <w:szCs w:val="24"/>
              </w:rPr>
              <w:t xml:space="preserve"> Пояснительная записка</w:t>
            </w:r>
          </w:p>
        </w:tc>
        <w:tc>
          <w:tcPr>
            <w:tcW w:w="708" w:type="dxa"/>
          </w:tcPr>
          <w:p w:rsidR="005B5BE4" w:rsidRPr="0040134B" w:rsidRDefault="004653B1" w:rsidP="00D55F21">
            <w:pPr>
              <w:pStyle w:val="afd"/>
              <w:jc w:val="right"/>
              <w:rPr>
                <w:rFonts w:ascii="Times New Roman" w:hAnsi="Times New Roman"/>
                <w:sz w:val="24"/>
                <w:szCs w:val="24"/>
              </w:rPr>
            </w:pPr>
            <w:r w:rsidRPr="0040134B">
              <w:rPr>
                <w:rFonts w:ascii="Times New Roman" w:hAnsi="Times New Roman"/>
                <w:sz w:val="24"/>
                <w:szCs w:val="24"/>
              </w:rPr>
              <w:t>3</w:t>
            </w:r>
          </w:p>
        </w:tc>
      </w:tr>
      <w:tr w:rsidR="005B5BE4" w:rsidRPr="0040134B" w:rsidTr="00092BC6">
        <w:tc>
          <w:tcPr>
            <w:tcW w:w="9215" w:type="dxa"/>
          </w:tcPr>
          <w:p w:rsidR="005B5BE4" w:rsidRPr="0040134B" w:rsidRDefault="003F5A15" w:rsidP="001701D1">
            <w:pPr>
              <w:pStyle w:val="afd"/>
              <w:ind w:left="460"/>
              <w:rPr>
                <w:rFonts w:ascii="Times New Roman" w:hAnsi="Times New Roman"/>
                <w:sz w:val="24"/>
                <w:szCs w:val="24"/>
              </w:rPr>
            </w:pPr>
            <w:r w:rsidRPr="0040134B">
              <w:rPr>
                <w:rFonts w:ascii="Times New Roman" w:hAnsi="Times New Roman"/>
                <w:sz w:val="24"/>
                <w:szCs w:val="24"/>
              </w:rPr>
              <w:t>2.</w:t>
            </w:r>
            <w:r w:rsidR="005B5BE4" w:rsidRPr="0040134B">
              <w:rPr>
                <w:rFonts w:ascii="Times New Roman" w:hAnsi="Times New Roman"/>
                <w:sz w:val="24"/>
                <w:szCs w:val="24"/>
              </w:rPr>
              <w:t>2</w:t>
            </w:r>
            <w:r w:rsidR="003E7C8D" w:rsidRPr="0040134B">
              <w:rPr>
                <w:rFonts w:ascii="Times New Roman" w:hAnsi="Times New Roman"/>
                <w:sz w:val="24"/>
                <w:szCs w:val="24"/>
              </w:rPr>
              <w:t>.</w:t>
            </w:r>
            <w:r w:rsidR="005B5BE4" w:rsidRPr="0040134B">
              <w:rPr>
                <w:rFonts w:ascii="Times New Roman" w:hAnsi="Times New Roman"/>
                <w:sz w:val="24"/>
                <w:szCs w:val="24"/>
              </w:rPr>
              <w:t xml:space="preserve">  </w:t>
            </w:r>
            <w:r w:rsidR="004653B1" w:rsidRPr="0040134B">
              <w:rPr>
                <w:rFonts w:ascii="Times New Roman" w:eastAsiaTheme="minorEastAsia" w:hAnsi="Times New Roman"/>
                <w:bCs/>
                <w:sz w:val="24"/>
                <w:szCs w:val="24"/>
                <w:lang w:eastAsia="ru-RU"/>
              </w:rPr>
              <w:t xml:space="preserve">Общие аспекты реализации особых образовательных потребностей разных категорий обучающихся с нарушениями </w:t>
            </w:r>
            <w:r w:rsidR="00672F99" w:rsidRPr="0040134B">
              <w:rPr>
                <w:rFonts w:ascii="Times New Roman" w:eastAsiaTheme="minorEastAsia" w:hAnsi="Times New Roman"/>
                <w:bCs/>
                <w:sz w:val="24"/>
                <w:szCs w:val="24"/>
                <w:lang w:eastAsia="ru-RU"/>
              </w:rPr>
              <w:t>интеллекта</w:t>
            </w:r>
          </w:p>
        </w:tc>
        <w:tc>
          <w:tcPr>
            <w:tcW w:w="708" w:type="dxa"/>
          </w:tcPr>
          <w:p w:rsidR="005B5BE4" w:rsidRPr="0040134B" w:rsidRDefault="004653B1" w:rsidP="00D55F21">
            <w:pPr>
              <w:pStyle w:val="afd"/>
              <w:jc w:val="right"/>
              <w:rPr>
                <w:rFonts w:ascii="Times New Roman" w:hAnsi="Times New Roman"/>
                <w:sz w:val="24"/>
                <w:szCs w:val="24"/>
              </w:rPr>
            </w:pPr>
            <w:r w:rsidRPr="0040134B">
              <w:rPr>
                <w:rFonts w:ascii="Times New Roman" w:hAnsi="Times New Roman"/>
                <w:sz w:val="24"/>
                <w:szCs w:val="24"/>
              </w:rPr>
              <w:t>7</w:t>
            </w:r>
          </w:p>
        </w:tc>
      </w:tr>
      <w:tr w:rsidR="004653B1" w:rsidRPr="0040134B" w:rsidTr="00092BC6">
        <w:tc>
          <w:tcPr>
            <w:tcW w:w="9215" w:type="dxa"/>
          </w:tcPr>
          <w:p w:rsidR="004653B1" w:rsidRPr="0040134B" w:rsidRDefault="004653B1" w:rsidP="001701D1">
            <w:pPr>
              <w:pStyle w:val="afd"/>
              <w:ind w:left="460"/>
              <w:rPr>
                <w:rFonts w:ascii="Times New Roman" w:hAnsi="Times New Roman"/>
                <w:sz w:val="24"/>
                <w:szCs w:val="24"/>
              </w:rPr>
            </w:pPr>
            <w:r w:rsidRPr="0040134B">
              <w:rPr>
                <w:rFonts w:ascii="Times New Roman" w:hAnsi="Times New Roman"/>
                <w:sz w:val="24"/>
                <w:szCs w:val="24"/>
              </w:rPr>
              <w:t xml:space="preserve">2.3. </w:t>
            </w:r>
            <w:r w:rsidRPr="0040134B">
              <w:rPr>
                <w:rFonts w:ascii="Times New Roman" w:eastAsiaTheme="minorEastAsia" w:hAnsi="Times New Roman"/>
                <w:bCs/>
                <w:sz w:val="24"/>
                <w:szCs w:val="24"/>
                <w:lang w:eastAsia="ru-RU"/>
              </w:rPr>
              <w:t>При</w:t>
            </w:r>
            <w:r w:rsidR="00883A3D" w:rsidRPr="0040134B">
              <w:rPr>
                <w:rFonts w:ascii="Times New Roman" w:eastAsiaTheme="minorEastAsia" w:hAnsi="Times New Roman"/>
                <w:bCs/>
                <w:sz w:val="24"/>
                <w:szCs w:val="24"/>
                <w:lang w:eastAsia="ru-RU"/>
              </w:rPr>
              <w:t xml:space="preserve">нципы и подходы к формированию </w:t>
            </w:r>
            <w:r w:rsidRPr="0040134B">
              <w:rPr>
                <w:rFonts w:ascii="Times New Roman" w:eastAsiaTheme="minorEastAsia" w:hAnsi="Times New Roman"/>
                <w:bCs/>
                <w:sz w:val="24"/>
                <w:szCs w:val="24"/>
                <w:lang w:eastAsia="ru-RU"/>
              </w:rPr>
              <w:t xml:space="preserve">АООП </w:t>
            </w:r>
            <w:r w:rsidR="00672F99" w:rsidRPr="0040134B">
              <w:rPr>
                <w:rFonts w:ascii="Times New Roman" w:eastAsiaTheme="minorEastAsia" w:hAnsi="Times New Roman"/>
                <w:bCs/>
                <w:sz w:val="24"/>
                <w:szCs w:val="24"/>
                <w:lang w:eastAsia="ru-RU"/>
              </w:rPr>
              <w:t>НИ</w:t>
            </w:r>
            <w:r w:rsidRPr="0040134B">
              <w:rPr>
                <w:rFonts w:ascii="Times New Roman" w:eastAsiaTheme="minorEastAsia" w:hAnsi="Times New Roman"/>
                <w:bCs/>
                <w:sz w:val="24"/>
                <w:szCs w:val="24"/>
                <w:lang w:eastAsia="ru-RU"/>
              </w:rPr>
              <w:t xml:space="preserve"> (вариант 2)</w:t>
            </w:r>
          </w:p>
        </w:tc>
        <w:tc>
          <w:tcPr>
            <w:tcW w:w="708" w:type="dxa"/>
          </w:tcPr>
          <w:p w:rsidR="004653B1" w:rsidRPr="0040134B" w:rsidRDefault="004653B1" w:rsidP="00D55F21">
            <w:pPr>
              <w:pStyle w:val="afd"/>
              <w:jc w:val="right"/>
              <w:rPr>
                <w:rFonts w:ascii="Times New Roman" w:hAnsi="Times New Roman"/>
                <w:sz w:val="24"/>
                <w:szCs w:val="24"/>
              </w:rPr>
            </w:pPr>
            <w:r w:rsidRPr="0040134B">
              <w:rPr>
                <w:rFonts w:ascii="Times New Roman" w:hAnsi="Times New Roman"/>
                <w:sz w:val="24"/>
                <w:szCs w:val="24"/>
              </w:rPr>
              <w:t>12</w:t>
            </w:r>
          </w:p>
        </w:tc>
      </w:tr>
      <w:tr w:rsidR="005B5BE4" w:rsidRPr="0040134B" w:rsidTr="00092BC6">
        <w:tc>
          <w:tcPr>
            <w:tcW w:w="9215" w:type="dxa"/>
          </w:tcPr>
          <w:p w:rsidR="004F2631" w:rsidRPr="0040134B" w:rsidRDefault="003F5A15" w:rsidP="001701D1">
            <w:pPr>
              <w:pStyle w:val="afd"/>
              <w:ind w:left="460"/>
              <w:rPr>
                <w:rFonts w:ascii="Times New Roman" w:hAnsi="Times New Roman"/>
                <w:sz w:val="24"/>
                <w:szCs w:val="24"/>
              </w:rPr>
            </w:pPr>
            <w:r w:rsidRPr="0040134B">
              <w:rPr>
                <w:rFonts w:ascii="Times New Roman" w:hAnsi="Times New Roman"/>
                <w:sz w:val="24"/>
                <w:szCs w:val="24"/>
              </w:rPr>
              <w:t>2.</w:t>
            </w:r>
            <w:r w:rsidR="001726A8" w:rsidRPr="0040134B">
              <w:rPr>
                <w:rFonts w:ascii="Times New Roman" w:hAnsi="Times New Roman"/>
                <w:sz w:val="24"/>
                <w:szCs w:val="24"/>
              </w:rPr>
              <w:t>4</w:t>
            </w:r>
            <w:r w:rsidR="003E7C8D" w:rsidRPr="0040134B">
              <w:rPr>
                <w:rFonts w:ascii="Times New Roman" w:hAnsi="Times New Roman"/>
                <w:sz w:val="24"/>
                <w:szCs w:val="24"/>
              </w:rPr>
              <w:t>.</w:t>
            </w:r>
            <w:r w:rsidR="005B5BE4" w:rsidRPr="0040134B">
              <w:rPr>
                <w:rFonts w:ascii="Times New Roman" w:hAnsi="Times New Roman"/>
                <w:sz w:val="24"/>
                <w:szCs w:val="24"/>
              </w:rPr>
              <w:t> </w:t>
            </w:r>
            <w:r w:rsidR="004653B1" w:rsidRPr="0040134B">
              <w:rPr>
                <w:rFonts w:ascii="Times New Roman" w:eastAsiaTheme="minorEastAsia" w:hAnsi="Times New Roman"/>
                <w:bCs/>
                <w:sz w:val="24"/>
                <w:szCs w:val="24"/>
                <w:lang w:eastAsia="ru-RU"/>
              </w:rPr>
              <w:t>П</w:t>
            </w:r>
            <w:r w:rsidR="00883A3D" w:rsidRPr="0040134B">
              <w:rPr>
                <w:rFonts w:ascii="Times New Roman" w:eastAsiaTheme="minorEastAsia" w:hAnsi="Times New Roman"/>
                <w:bCs/>
                <w:sz w:val="24"/>
                <w:szCs w:val="24"/>
                <w:lang w:eastAsia="ru-RU"/>
              </w:rPr>
              <w:t xml:space="preserve">ланируемые результаты освоения </w:t>
            </w:r>
            <w:r w:rsidR="004653B1" w:rsidRPr="0040134B">
              <w:rPr>
                <w:rFonts w:ascii="Times New Roman" w:eastAsiaTheme="minorEastAsia" w:hAnsi="Times New Roman"/>
                <w:bCs/>
                <w:sz w:val="24"/>
                <w:szCs w:val="24"/>
                <w:lang w:eastAsia="ru-RU"/>
              </w:rPr>
              <w:t xml:space="preserve">АООП </w:t>
            </w:r>
            <w:r w:rsidR="00672F99" w:rsidRPr="0040134B">
              <w:rPr>
                <w:rFonts w:ascii="Times New Roman" w:eastAsiaTheme="minorEastAsia" w:hAnsi="Times New Roman"/>
                <w:bCs/>
                <w:sz w:val="24"/>
                <w:szCs w:val="24"/>
                <w:lang w:eastAsia="ru-RU"/>
              </w:rPr>
              <w:t>НИ</w:t>
            </w:r>
            <w:r w:rsidR="004653B1" w:rsidRPr="0040134B">
              <w:rPr>
                <w:rFonts w:ascii="Times New Roman" w:eastAsiaTheme="minorEastAsia" w:hAnsi="Times New Roman"/>
                <w:bCs/>
                <w:sz w:val="24"/>
                <w:szCs w:val="24"/>
                <w:lang w:eastAsia="ru-RU"/>
              </w:rPr>
              <w:t xml:space="preserve"> (вариант 2)</w:t>
            </w:r>
          </w:p>
        </w:tc>
        <w:tc>
          <w:tcPr>
            <w:tcW w:w="708" w:type="dxa"/>
          </w:tcPr>
          <w:p w:rsidR="005B5BE4"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14</w:t>
            </w:r>
          </w:p>
        </w:tc>
      </w:tr>
      <w:tr w:rsidR="001701D1" w:rsidRPr="0040134B" w:rsidTr="00092BC6">
        <w:tc>
          <w:tcPr>
            <w:tcW w:w="9215" w:type="dxa"/>
          </w:tcPr>
          <w:p w:rsidR="001701D1" w:rsidRPr="0040134B" w:rsidRDefault="001701D1" w:rsidP="001726A8">
            <w:pPr>
              <w:pStyle w:val="afd"/>
              <w:ind w:left="460"/>
              <w:rPr>
                <w:rFonts w:ascii="Times New Roman" w:hAnsi="Times New Roman"/>
                <w:sz w:val="24"/>
                <w:szCs w:val="24"/>
              </w:rPr>
            </w:pPr>
            <w:r w:rsidRPr="0040134B">
              <w:rPr>
                <w:rFonts w:ascii="Times New Roman" w:hAnsi="Times New Roman"/>
                <w:sz w:val="24"/>
                <w:szCs w:val="24"/>
              </w:rPr>
              <w:t>2.</w:t>
            </w:r>
            <w:r w:rsidR="001726A8" w:rsidRPr="0040134B">
              <w:rPr>
                <w:rFonts w:ascii="Times New Roman" w:hAnsi="Times New Roman"/>
                <w:sz w:val="24"/>
                <w:szCs w:val="24"/>
              </w:rPr>
              <w:t>5</w:t>
            </w:r>
            <w:r w:rsidRPr="0040134B">
              <w:rPr>
                <w:rFonts w:ascii="Times New Roman" w:hAnsi="Times New Roman"/>
                <w:sz w:val="24"/>
                <w:szCs w:val="24"/>
              </w:rPr>
              <w:t xml:space="preserve">. </w:t>
            </w:r>
            <w:r w:rsidR="001726A8" w:rsidRPr="0040134B">
              <w:rPr>
                <w:rFonts w:ascii="Times New Roman" w:eastAsiaTheme="minorEastAsia" w:hAnsi="Times New Roman"/>
                <w:bCs/>
                <w:sz w:val="24"/>
                <w:szCs w:val="24"/>
                <w:lang w:eastAsia="ru-RU"/>
              </w:rPr>
              <w:t xml:space="preserve">Система оценки достижения обучающимися с </w:t>
            </w:r>
            <w:r w:rsidR="00672F99" w:rsidRPr="0040134B">
              <w:rPr>
                <w:rFonts w:ascii="Times New Roman" w:eastAsiaTheme="minorEastAsia" w:hAnsi="Times New Roman"/>
                <w:bCs/>
                <w:sz w:val="24"/>
                <w:szCs w:val="24"/>
                <w:lang w:eastAsia="ru-RU"/>
              </w:rPr>
              <w:t>нарушением интеллекта</w:t>
            </w:r>
          </w:p>
        </w:tc>
        <w:tc>
          <w:tcPr>
            <w:tcW w:w="708" w:type="dxa"/>
          </w:tcPr>
          <w:p w:rsidR="001701D1" w:rsidRPr="0040134B" w:rsidRDefault="001701D1" w:rsidP="00D55F21">
            <w:pPr>
              <w:pStyle w:val="afd"/>
              <w:jc w:val="right"/>
              <w:rPr>
                <w:rFonts w:ascii="Times New Roman" w:hAnsi="Times New Roman"/>
                <w:sz w:val="24"/>
                <w:szCs w:val="24"/>
              </w:rPr>
            </w:pPr>
            <w:r w:rsidRPr="0040134B">
              <w:rPr>
                <w:rFonts w:ascii="Times New Roman" w:hAnsi="Times New Roman"/>
                <w:sz w:val="24"/>
                <w:szCs w:val="24"/>
              </w:rPr>
              <w:t>1</w:t>
            </w:r>
            <w:r w:rsidR="001726A8" w:rsidRPr="0040134B">
              <w:rPr>
                <w:rFonts w:ascii="Times New Roman" w:hAnsi="Times New Roman"/>
                <w:sz w:val="24"/>
                <w:szCs w:val="24"/>
              </w:rPr>
              <w:t>7</w:t>
            </w:r>
          </w:p>
        </w:tc>
      </w:tr>
      <w:tr w:rsidR="005B5BE4" w:rsidRPr="0040134B" w:rsidTr="00092BC6">
        <w:tc>
          <w:tcPr>
            <w:tcW w:w="9215" w:type="dxa"/>
          </w:tcPr>
          <w:p w:rsidR="005B5BE4" w:rsidRPr="0040134B" w:rsidRDefault="003F5A15" w:rsidP="00490E3A">
            <w:pPr>
              <w:pStyle w:val="afd"/>
              <w:ind w:left="34"/>
              <w:rPr>
                <w:rFonts w:ascii="Times New Roman" w:hAnsi="Times New Roman"/>
                <w:b/>
                <w:sz w:val="24"/>
                <w:szCs w:val="24"/>
              </w:rPr>
            </w:pPr>
            <w:r w:rsidRPr="0040134B">
              <w:rPr>
                <w:rFonts w:ascii="Times New Roman" w:hAnsi="Times New Roman"/>
                <w:b/>
                <w:sz w:val="24"/>
                <w:szCs w:val="24"/>
              </w:rPr>
              <w:t>3</w:t>
            </w:r>
            <w:r w:rsidR="005B5BE4" w:rsidRPr="0040134B">
              <w:rPr>
                <w:rFonts w:ascii="Times New Roman" w:hAnsi="Times New Roman"/>
                <w:b/>
                <w:sz w:val="24"/>
                <w:szCs w:val="24"/>
              </w:rPr>
              <w:t>. Содержательный раздел</w:t>
            </w:r>
          </w:p>
        </w:tc>
        <w:tc>
          <w:tcPr>
            <w:tcW w:w="708" w:type="dxa"/>
          </w:tcPr>
          <w:p w:rsidR="005B5BE4" w:rsidRPr="0040134B" w:rsidRDefault="005B5BE4" w:rsidP="00D55F21">
            <w:pPr>
              <w:pStyle w:val="afd"/>
              <w:jc w:val="right"/>
              <w:rPr>
                <w:rFonts w:ascii="Times New Roman" w:hAnsi="Times New Roman"/>
                <w:sz w:val="24"/>
                <w:szCs w:val="24"/>
              </w:rPr>
            </w:pPr>
          </w:p>
        </w:tc>
      </w:tr>
      <w:tr w:rsidR="005B5BE4" w:rsidRPr="0040134B" w:rsidTr="00092BC6">
        <w:tc>
          <w:tcPr>
            <w:tcW w:w="9215" w:type="dxa"/>
          </w:tcPr>
          <w:p w:rsidR="005B5BE4" w:rsidRPr="0040134B" w:rsidRDefault="006B0760" w:rsidP="006B0760">
            <w:pPr>
              <w:pStyle w:val="afd"/>
              <w:ind w:left="460"/>
              <w:rPr>
                <w:rFonts w:ascii="Times New Roman" w:hAnsi="Times New Roman"/>
                <w:sz w:val="24"/>
                <w:szCs w:val="24"/>
              </w:rPr>
            </w:pPr>
            <w:r w:rsidRPr="0040134B">
              <w:rPr>
                <w:rFonts w:ascii="Times New Roman" w:hAnsi="Times New Roman"/>
                <w:sz w:val="24"/>
                <w:szCs w:val="24"/>
              </w:rPr>
              <w:t>Программы учебных предметов</w:t>
            </w:r>
          </w:p>
        </w:tc>
        <w:tc>
          <w:tcPr>
            <w:tcW w:w="708" w:type="dxa"/>
          </w:tcPr>
          <w:p w:rsidR="005B5BE4"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18</w:t>
            </w:r>
          </w:p>
        </w:tc>
      </w:tr>
      <w:tr w:rsidR="007D66EC" w:rsidRPr="0040134B" w:rsidTr="00092BC6">
        <w:tc>
          <w:tcPr>
            <w:tcW w:w="9215" w:type="dxa"/>
          </w:tcPr>
          <w:p w:rsidR="007D66EC" w:rsidRPr="0040134B" w:rsidRDefault="007D66EC" w:rsidP="001726A8">
            <w:pPr>
              <w:pStyle w:val="afd"/>
              <w:ind w:left="460"/>
              <w:rPr>
                <w:rFonts w:ascii="Times New Roman" w:hAnsi="Times New Roman"/>
                <w:sz w:val="24"/>
                <w:szCs w:val="24"/>
              </w:rPr>
            </w:pPr>
            <w:r w:rsidRPr="0040134B">
              <w:rPr>
                <w:rFonts w:ascii="Times New Roman" w:hAnsi="Times New Roman"/>
                <w:sz w:val="24"/>
                <w:szCs w:val="24"/>
              </w:rPr>
              <w:t xml:space="preserve">3.1. </w:t>
            </w:r>
            <w:r w:rsidR="001726A8" w:rsidRPr="0040134B">
              <w:rPr>
                <w:rFonts w:ascii="Times New Roman" w:hAnsi="Times New Roman"/>
                <w:sz w:val="24"/>
                <w:szCs w:val="24"/>
              </w:rPr>
              <w:t>Речь и альтернативная коммуникация</w:t>
            </w:r>
          </w:p>
        </w:tc>
        <w:tc>
          <w:tcPr>
            <w:tcW w:w="708" w:type="dxa"/>
          </w:tcPr>
          <w:p w:rsidR="007D66EC"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18</w:t>
            </w:r>
          </w:p>
        </w:tc>
      </w:tr>
      <w:tr w:rsidR="007D66EC" w:rsidRPr="0040134B" w:rsidTr="00092BC6">
        <w:tc>
          <w:tcPr>
            <w:tcW w:w="9215" w:type="dxa"/>
          </w:tcPr>
          <w:p w:rsidR="007D66EC" w:rsidRPr="0040134B" w:rsidRDefault="007D66EC" w:rsidP="001726A8">
            <w:pPr>
              <w:pStyle w:val="afd"/>
              <w:ind w:left="460"/>
              <w:rPr>
                <w:rFonts w:ascii="Times New Roman" w:hAnsi="Times New Roman"/>
                <w:sz w:val="24"/>
                <w:szCs w:val="24"/>
              </w:rPr>
            </w:pPr>
            <w:r w:rsidRPr="0040134B">
              <w:rPr>
                <w:rFonts w:ascii="Times New Roman" w:hAnsi="Times New Roman"/>
                <w:sz w:val="24"/>
                <w:szCs w:val="24"/>
              </w:rPr>
              <w:t xml:space="preserve">3.2. </w:t>
            </w:r>
            <w:r w:rsidR="001726A8" w:rsidRPr="0040134B">
              <w:rPr>
                <w:rFonts w:ascii="Times New Roman" w:hAnsi="Times New Roman"/>
                <w:sz w:val="24"/>
                <w:szCs w:val="24"/>
              </w:rPr>
              <w:t>Математические представления</w:t>
            </w:r>
          </w:p>
        </w:tc>
        <w:tc>
          <w:tcPr>
            <w:tcW w:w="708" w:type="dxa"/>
          </w:tcPr>
          <w:p w:rsidR="007D66EC"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23</w:t>
            </w:r>
          </w:p>
        </w:tc>
      </w:tr>
      <w:tr w:rsidR="007D66EC" w:rsidRPr="0040134B" w:rsidTr="00092BC6">
        <w:tc>
          <w:tcPr>
            <w:tcW w:w="9215" w:type="dxa"/>
          </w:tcPr>
          <w:p w:rsidR="007D66EC" w:rsidRPr="0040134B" w:rsidRDefault="007D66EC" w:rsidP="001726A8">
            <w:pPr>
              <w:pStyle w:val="afd"/>
              <w:ind w:left="460"/>
              <w:rPr>
                <w:rFonts w:ascii="Times New Roman" w:hAnsi="Times New Roman"/>
                <w:sz w:val="24"/>
                <w:szCs w:val="24"/>
              </w:rPr>
            </w:pPr>
            <w:r w:rsidRPr="0040134B">
              <w:rPr>
                <w:rFonts w:ascii="Times New Roman" w:hAnsi="Times New Roman"/>
                <w:sz w:val="24"/>
                <w:szCs w:val="24"/>
              </w:rPr>
              <w:t xml:space="preserve">3.3. </w:t>
            </w:r>
            <w:r w:rsidR="001726A8" w:rsidRPr="0040134B">
              <w:rPr>
                <w:rFonts w:ascii="Times New Roman" w:hAnsi="Times New Roman"/>
                <w:sz w:val="24"/>
                <w:szCs w:val="24"/>
              </w:rPr>
              <w:t>Окружающий природный мир</w:t>
            </w:r>
          </w:p>
        </w:tc>
        <w:tc>
          <w:tcPr>
            <w:tcW w:w="708" w:type="dxa"/>
          </w:tcPr>
          <w:p w:rsidR="007D66EC" w:rsidRPr="0040134B" w:rsidRDefault="001726A8" w:rsidP="001726A8">
            <w:pPr>
              <w:pStyle w:val="afd"/>
              <w:jc w:val="right"/>
              <w:rPr>
                <w:rFonts w:ascii="Times New Roman" w:hAnsi="Times New Roman"/>
                <w:sz w:val="24"/>
                <w:szCs w:val="24"/>
              </w:rPr>
            </w:pPr>
            <w:r w:rsidRPr="0040134B">
              <w:rPr>
                <w:rFonts w:ascii="Times New Roman" w:hAnsi="Times New Roman"/>
                <w:sz w:val="24"/>
                <w:szCs w:val="24"/>
              </w:rPr>
              <w:t>26</w:t>
            </w:r>
          </w:p>
        </w:tc>
      </w:tr>
      <w:tr w:rsidR="007D66EC" w:rsidRPr="0040134B" w:rsidTr="00092BC6">
        <w:tc>
          <w:tcPr>
            <w:tcW w:w="9215" w:type="dxa"/>
          </w:tcPr>
          <w:p w:rsidR="007D66EC" w:rsidRPr="0040134B" w:rsidRDefault="007D66EC" w:rsidP="001726A8">
            <w:pPr>
              <w:pStyle w:val="afd"/>
              <w:ind w:left="460"/>
              <w:rPr>
                <w:rFonts w:ascii="Times New Roman" w:hAnsi="Times New Roman"/>
                <w:sz w:val="24"/>
                <w:szCs w:val="24"/>
              </w:rPr>
            </w:pPr>
            <w:r w:rsidRPr="0040134B">
              <w:rPr>
                <w:rFonts w:ascii="Times New Roman" w:hAnsi="Times New Roman"/>
                <w:sz w:val="24"/>
                <w:szCs w:val="24"/>
              </w:rPr>
              <w:t xml:space="preserve">3.4. </w:t>
            </w:r>
            <w:r w:rsidR="001726A8" w:rsidRPr="0040134B">
              <w:rPr>
                <w:rFonts w:ascii="Times New Roman" w:hAnsi="Times New Roman"/>
                <w:sz w:val="24"/>
                <w:szCs w:val="24"/>
              </w:rPr>
              <w:t>Человек</w:t>
            </w:r>
          </w:p>
        </w:tc>
        <w:tc>
          <w:tcPr>
            <w:tcW w:w="708" w:type="dxa"/>
          </w:tcPr>
          <w:p w:rsidR="007D66EC"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31</w:t>
            </w:r>
          </w:p>
        </w:tc>
      </w:tr>
      <w:tr w:rsidR="007D66EC" w:rsidRPr="0040134B" w:rsidTr="00092BC6">
        <w:tc>
          <w:tcPr>
            <w:tcW w:w="9215" w:type="dxa"/>
          </w:tcPr>
          <w:p w:rsidR="007D66EC" w:rsidRPr="0040134B" w:rsidRDefault="007D66EC" w:rsidP="001726A8">
            <w:pPr>
              <w:pStyle w:val="afd"/>
              <w:ind w:left="460"/>
              <w:rPr>
                <w:rFonts w:ascii="Times New Roman" w:hAnsi="Times New Roman"/>
                <w:sz w:val="24"/>
                <w:szCs w:val="24"/>
              </w:rPr>
            </w:pPr>
            <w:r w:rsidRPr="0040134B">
              <w:rPr>
                <w:rFonts w:ascii="Times New Roman" w:hAnsi="Times New Roman"/>
                <w:sz w:val="24"/>
                <w:szCs w:val="24"/>
              </w:rPr>
              <w:t xml:space="preserve">3.5. </w:t>
            </w:r>
            <w:r w:rsidR="001726A8" w:rsidRPr="0040134B">
              <w:rPr>
                <w:rFonts w:ascii="Times New Roman" w:hAnsi="Times New Roman"/>
                <w:sz w:val="24"/>
                <w:szCs w:val="24"/>
              </w:rPr>
              <w:t>Домоводство</w:t>
            </w:r>
          </w:p>
        </w:tc>
        <w:tc>
          <w:tcPr>
            <w:tcW w:w="708" w:type="dxa"/>
          </w:tcPr>
          <w:p w:rsidR="007D66EC"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35</w:t>
            </w:r>
          </w:p>
        </w:tc>
      </w:tr>
      <w:tr w:rsidR="007D66EC" w:rsidRPr="0040134B" w:rsidTr="00092BC6">
        <w:tc>
          <w:tcPr>
            <w:tcW w:w="9215" w:type="dxa"/>
          </w:tcPr>
          <w:p w:rsidR="007D66EC" w:rsidRPr="0040134B" w:rsidRDefault="007D66EC" w:rsidP="001726A8">
            <w:pPr>
              <w:pStyle w:val="afd"/>
              <w:ind w:left="460"/>
              <w:rPr>
                <w:rFonts w:ascii="Times New Roman" w:hAnsi="Times New Roman"/>
                <w:sz w:val="24"/>
                <w:szCs w:val="24"/>
              </w:rPr>
            </w:pPr>
            <w:r w:rsidRPr="0040134B">
              <w:rPr>
                <w:rFonts w:ascii="Times New Roman" w:hAnsi="Times New Roman"/>
                <w:sz w:val="24"/>
                <w:szCs w:val="24"/>
              </w:rPr>
              <w:t xml:space="preserve">3.6. </w:t>
            </w:r>
            <w:r w:rsidR="001726A8" w:rsidRPr="0040134B">
              <w:rPr>
                <w:rFonts w:ascii="Times New Roman" w:hAnsi="Times New Roman"/>
                <w:sz w:val="24"/>
                <w:szCs w:val="24"/>
              </w:rPr>
              <w:t>Окружающий социальный мир</w:t>
            </w:r>
          </w:p>
        </w:tc>
        <w:tc>
          <w:tcPr>
            <w:tcW w:w="708" w:type="dxa"/>
          </w:tcPr>
          <w:p w:rsidR="007D66EC"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39</w:t>
            </w:r>
          </w:p>
        </w:tc>
      </w:tr>
      <w:tr w:rsidR="007D66EC" w:rsidRPr="0040134B" w:rsidTr="00092BC6">
        <w:tc>
          <w:tcPr>
            <w:tcW w:w="9215" w:type="dxa"/>
          </w:tcPr>
          <w:p w:rsidR="007D66EC" w:rsidRPr="0040134B" w:rsidRDefault="007D66EC" w:rsidP="001726A8">
            <w:pPr>
              <w:pStyle w:val="afd"/>
              <w:ind w:left="460"/>
              <w:rPr>
                <w:rFonts w:ascii="Times New Roman" w:hAnsi="Times New Roman"/>
                <w:sz w:val="24"/>
                <w:szCs w:val="24"/>
              </w:rPr>
            </w:pPr>
            <w:r w:rsidRPr="0040134B">
              <w:rPr>
                <w:rFonts w:ascii="Times New Roman" w:hAnsi="Times New Roman"/>
                <w:sz w:val="24"/>
                <w:szCs w:val="24"/>
              </w:rPr>
              <w:t xml:space="preserve">3.7. </w:t>
            </w:r>
            <w:r w:rsidR="001726A8" w:rsidRPr="0040134B">
              <w:rPr>
                <w:rFonts w:ascii="Times New Roman" w:hAnsi="Times New Roman"/>
                <w:sz w:val="24"/>
                <w:szCs w:val="24"/>
              </w:rPr>
              <w:t>Музыка и движение</w:t>
            </w:r>
          </w:p>
        </w:tc>
        <w:tc>
          <w:tcPr>
            <w:tcW w:w="708" w:type="dxa"/>
          </w:tcPr>
          <w:p w:rsidR="007D66EC"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46</w:t>
            </w:r>
          </w:p>
        </w:tc>
      </w:tr>
      <w:tr w:rsidR="007D66EC" w:rsidRPr="0040134B" w:rsidTr="00092BC6">
        <w:tc>
          <w:tcPr>
            <w:tcW w:w="9215" w:type="dxa"/>
          </w:tcPr>
          <w:p w:rsidR="007D66EC" w:rsidRPr="0040134B" w:rsidRDefault="007D66EC" w:rsidP="001726A8">
            <w:pPr>
              <w:pStyle w:val="afd"/>
              <w:ind w:left="460"/>
              <w:rPr>
                <w:rFonts w:ascii="Times New Roman" w:hAnsi="Times New Roman"/>
                <w:sz w:val="24"/>
                <w:szCs w:val="24"/>
              </w:rPr>
            </w:pPr>
            <w:r w:rsidRPr="0040134B">
              <w:rPr>
                <w:rFonts w:ascii="Times New Roman" w:hAnsi="Times New Roman"/>
                <w:sz w:val="24"/>
                <w:szCs w:val="24"/>
              </w:rPr>
              <w:t xml:space="preserve">3.8. </w:t>
            </w:r>
            <w:r w:rsidR="001726A8" w:rsidRPr="0040134B">
              <w:rPr>
                <w:rFonts w:ascii="Times New Roman" w:hAnsi="Times New Roman"/>
                <w:sz w:val="24"/>
                <w:szCs w:val="24"/>
              </w:rPr>
              <w:t>Изобразительная деятельность</w:t>
            </w:r>
          </w:p>
        </w:tc>
        <w:tc>
          <w:tcPr>
            <w:tcW w:w="708" w:type="dxa"/>
          </w:tcPr>
          <w:p w:rsidR="007D66EC"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48</w:t>
            </w:r>
          </w:p>
        </w:tc>
      </w:tr>
      <w:tr w:rsidR="007D66EC" w:rsidRPr="0040134B" w:rsidTr="00092BC6">
        <w:tc>
          <w:tcPr>
            <w:tcW w:w="9215" w:type="dxa"/>
          </w:tcPr>
          <w:p w:rsidR="007D66EC" w:rsidRPr="0040134B" w:rsidRDefault="007D66EC" w:rsidP="001726A8">
            <w:pPr>
              <w:pStyle w:val="afd"/>
              <w:ind w:left="460"/>
              <w:rPr>
                <w:rFonts w:ascii="Times New Roman" w:hAnsi="Times New Roman"/>
                <w:sz w:val="24"/>
                <w:szCs w:val="24"/>
              </w:rPr>
            </w:pPr>
            <w:r w:rsidRPr="0040134B">
              <w:rPr>
                <w:rFonts w:ascii="Times New Roman" w:hAnsi="Times New Roman"/>
                <w:sz w:val="24"/>
                <w:szCs w:val="24"/>
              </w:rPr>
              <w:t xml:space="preserve">3.9. </w:t>
            </w:r>
            <w:r w:rsidR="001726A8" w:rsidRPr="0040134B">
              <w:rPr>
                <w:rFonts w:ascii="Times New Roman" w:hAnsi="Times New Roman"/>
                <w:sz w:val="24"/>
                <w:szCs w:val="24"/>
              </w:rPr>
              <w:t>Адаптивная физическая культура</w:t>
            </w:r>
          </w:p>
        </w:tc>
        <w:tc>
          <w:tcPr>
            <w:tcW w:w="708" w:type="dxa"/>
          </w:tcPr>
          <w:p w:rsidR="007D66EC"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51</w:t>
            </w:r>
          </w:p>
        </w:tc>
      </w:tr>
      <w:tr w:rsidR="005B5BE4" w:rsidRPr="0040134B" w:rsidTr="00092BC6">
        <w:tc>
          <w:tcPr>
            <w:tcW w:w="9215" w:type="dxa"/>
          </w:tcPr>
          <w:p w:rsidR="005B5BE4" w:rsidRPr="0040134B" w:rsidRDefault="003F5A15" w:rsidP="00883A3D">
            <w:pPr>
              <w:pStyle w:val="afd"/>
              <w:ind w:left="460"/>
              <w:rPr>
                <w:rFonts w:ascii="Times New Roman" w:hAnsi="Times New Roman"/>
                <w:sz w:val="24"/>
                <w:szCs w:val="24"/>
              </w:rPr>
            </w:pPr>
            <w:r w:rsidRPr="0040134B">
              <w:rPr>
                <w:rFonts w:ascii="Times New Roman" w:hAnsi="Times New Roman"/>
                <w:sz w:val="24"/>
                <w:szCs w:val="24"/>
              </w:rPr>
              <w:t>3</w:t>
            </w:r>
            <w:r w:rsidR="006B0760" w:rsidRPr="0040134B">
              <w:rPr>
                <w:rFonts w:ascii="Times New Roman" w:hAnsi="Times New Roman"/>
                <w:sz w:val="24"/>
                <w:szCs w:val="24"/>
              </w:rPr>
              <w:t>.10</w:t>
            </w:r>
            <w:r w:rsidR="005B5BE4" w:rsidRPr="0040134B">
              <w:rPr>
                <w:rFonts w:ascii="Times New Roman" w:hAnsi="Times New Roman"/>
                <w:sz w:val="24"/>
                <w:szCs w:val="24"/>
              </w:rPr>
              <w:t>. </w:t>
            </w:r>
            <w:r w:rsidR="00883A3D" w:rsidRPr="0040134B">
              <w:rPr>
                <w:rFonts w:ascii="Times New Roman" w:hAnsi="Times New Roman"/>
                <w:sz w:val="24"/>
                <w:szCs w:val="24"/>
              </w:rPr>
              <w:t>Труд (технология)</w:t>
            </w:r>
          </w:p>
        </w:tc>
        <w:tc>
          <w:tcPr>
            <w:tcW w:w="708" w:type="dxa"/>
          </w:tcPr>
          <w:p w:rsidR="005B5BE4"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56</w:t>
            </w:r>
          </w:p>
        </w:tc>
      </w:tr>
      <w:tr w:rsidR="005B5BE4" w:rsidRPr="0040134B" w:rsidTr="00092BC6">
        <w:tc>
          <w:tcPr>
            <w:tcW w:w="9215" w:type="dxa"/>
          </w:tcPr>
          <w:p w:rsidR="005B5BE4" w:rsidRPr="0040134B" w:rsidRDefault="003F5A15" w:rsidP="001726A8">
            <w:pPr>
              <w:pStyle w:val="afd"/>
              <w:ind w:left="460"/>
              <w:jc w:val="both"/>
              <w:rPr>
                <w:rFonts w:ascii="Times New Roman" w:hAnsi="Times New Roman"/>
                <w:sz w:val="24"/>
                <w:szCs w:val="24"/>
              </w:rPr>
            </w:pPr>
            <w:r w:rsidRPr="0040134B">
              <w:rPr>
                <w:rFonts w:ascii="Times New Roman" w:hAnsi="Times New Roman"/>
                <w:sz w:val="24"/>
                <w:szCs w:val="24"/>
              </w:rPr>
              <w:t>3</w:t>
            </w:r>
            <w:r w:rsidR="005B5BE4" w:rsidRPr="0040134B">
              <w:rPr>
                <w:rFonts w:ascii="Times New Roman" w:hAnsi="Times New Roman"/>
                <w:sz w:val="24"/>
                <w:szCs w:val="24"/>
              </w:rPr>
              <w:t>.</w:t>
            </w:r>
            <w:r w:rsidR="006B0760" w:rsidRPr="0040134B">
              <w:rPr>
                <w:rFonts w:ascii="Times New Roman" w:hAnsi="Times New Roman"/>
                <w:sz w:val="24"/>
                <w:szCs w:val="24"/>
              </w:rPr>
              <w:t>11</w:t>
            </w:r>
            <w:r w:rsidR="005B5BE4" w:rsidRPr="0040134B">
              <w:rPr>
                <w:rFonts w:ascii="Times New Roman" w:hAnsi="Times New Roman"/>
                <w:sz w:val="24"/>
                <w:szCs w:val="24"/>
              </w:rPr>
              <w:t>. </w:t>
            </w:r>
            <w:r w:rsidR="00540AE8" w:rsidRPr="0040134B">
              <w:rPr>
                <w:rFonts w:ascii="Times New Roman" w:hAnsi="Times New Roman"/>
                <w:sz w:val="24"/>
                <w:szCs w:val="24"/>
              </w:rPr>
              <w:t xml:space="preserve"> </w:t>
            </w:r>
            <w:r w:rsidR="001726A8" w:rsidRPr="0040134B">
              <w:rPr>
                <w:rFonts w:ascii="Times New Roman" w:hAnsi="Times New Roman"/>
                <w:sz w:val="24"/>
                <w:szCs w:val="24"/>
              </w:rPr>
              <w:t>Коррекционный курс «Сенсорное развитие»</w:t>
            </w:r>
          </w:p>
        </w:tc>
        <w:tc>
          <w:tcPr>
            <w:tcW w:w="708" w:type="dxa"/>
          </w:tcPr>
          <w:p w:rsidR="005B5BE4"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61</w:t>
            </w:r>
          </w:p>
        </w:tc>
      </w:tr>
      <w:tr w:rsidR="005B5BE4" w:rsidRPr="0040134B" w:rsidTr="00092BC6">
        <w:tc>
          <w:tcPr>
            <w:tcW w:w="9215" w:type="dxa"/>
          </w:tcPr>
          <w:p w:rsidR="005B5BE4" w:rsidRPr="0040134B" w:rsidRDefault="00CD6CE1" w:rsidP="001726A8">
            <w:pPr>
              <w:pStyle w:val="afd"/>
              <w:ind w:left="460"/>
              <w:rPr>
                <w:rFonts w:ascii="Times New Roman" w:hAnsi="Times New Roman"/>
                <w:sz w:val="24"/>
                <w:szCs w:val="24"/>
              </w:rPr>
            </w:pPr>
            <w:r w:rsidRPr="0040134B">
              <w:rPr>
                <w:rFonts w:ascii="Times New Roman" w:hAnsi="Times New Roman"/>
                <w:sz w:val="24"/>
                <w:szCs w:val="24"/>
              </w:rPr>
              <w:t>3.</w:t>
            </w:r>
            <w:r w:rsidR="006B0760" w:rsidRPr="0040134B">
              <w:rPr>
                <w:rFonts w:ascii="Times New Roman" w:hAnsi="Times New Roman"/>
                <w:sz w:val="24"/>
                <w:szCs w:val="24"/>
              </w:rPr>
              <w:t>12</w:t>
            </w:r>
            <w:r w:rsidRPr="0040134B">
              <w:rPr>
                <w:rFonts w:ascii="Times New Roman" w:hAnsi="Times New Roman"/>
                <w:sz w:val="24"/>
                <w:szCs w:val="24"/>
              </w:rPr>
              <w:t>. </w:t>
            </w:r>
            <w:r w:rsidR="00A049B1" w:rsidRPr="0040134B">
              <w:rPr>
                <w:rFonts w:ascii="Times New Roman" w:hAnsi="Times New Roman"/>
                <w:sz w:val="24"/>
                <w:szCs w:val="24"/>
              </w:rPr>
              <w:t xml:space="preserve"> </w:t>
            </w:r>
            <w:r w:rsidR="001726A8" w:rsidRPr="0040134B">
              <w:rPr>
                <w:rFonts w:ascii="Times New Roman" w:hAnsi="Times New Roman"/>
                <w:sz w:val="24"/>
                <w:szCs w:val="24"/>
              </w:rPr>
              <w:t>Коррекционный курс «Предметно-практические действия»</w:t>
            </w:r>
          </w:p>
        </w:tc>
        <w:tc>
          <w:tcPr>
            <w:tcW w:w="708" w:type="dxa"/>
          </w:tcPr>
          <w:p w:rsidR="005B5BE4"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63</w:t>
            </w:r>
          </w:p>
        </w:tc>
      </w:tr>
      <w:tr w:rsidR="006B0760" w:rsidRPr="0040134B" w:rsidTr="00092BC6">
        <w:tc>
          <w:tcPr>
            <w:tcW w:w="9215" w:type="dxa"/>
          </w:tcPr>
          <w:p w:rsidR="006B0760" w:rsidRPr="0040134B" w:rsidRDefault="006B0760" w:rsidP="00CD6CE1">
            <w:pPr>
              <w:pStyle w:val="afd"/>
              <w:ind w:left="460"/>
              <w:rPr>
                <w:rFonts w:ascii="Times New Roman" w:hAnsi="Times New Roman"/>
                <w:sz w:val="24"/>
                <w:szCs w:val="24"/>
              </w:rPr>
            </w:pPr>
            <w:r w:rsidRPr="0040134B">
              <w:rPr>
                <w:rFonts w:ascii="Times New Roman" w:eastAsiaTheme="minorEastAsia" w:hAnsi="Times New Roman"/>
                <w:bCs/>
                <w:sz w:val="24"/>
                <w:szCs w:val="24"/>
                <w:lang w:eastAsia="ru-RU"/>
              </w:rPr>
              <w:t xml:space="preserve">3.13. </w:t>
            </w:r>
            <w:r w:rsidR="001726A8" w:rsidRPr="0040134B">
              <w:rPr>
                <w:rFonts w:ascii="Times New Roman" w:hAnsi="Times New Roman"/>
                <w:sz w:val="24"/>
                <w:szCs w:val="24"/>
              </w:rPr>
              <w:t>Коррекционный курс «Двигательное развитие»</w:t>
            </w:r>
          </w:p>
        </w:tc>
        <w:tc>
          <w:tcPr>
            <w:tcW w:w="708" w:type="dxa"/>
          </w:tcPr>
          <w:p w:rsidR="006B0760" w:rsidRPr="0040134B" w:rsidRDefault="001726A8" w:rsidP="00D55F21">
            <w:pPr>
              <w:pStyle w:val="afd"/>
              <w:jc w:val="right"/>
              <w:rPr>
                <w:rFonts w:ascii="Times New Roman" w:hAnsi="Times New Roman"/>
                <w:sz w:val="24"/>
                <w:szCs w:val="24"/>
              </w:rPr>
            </w:pPr>
            <w:r w:rsidRPr="0040134B">
              <w:rPr>
                <w:rFonts w:ascii="Times New Roman" w:hAnsi="Times New Roman"/>
                <w:sz w:val="24"/>
                <w:szCs w:val="24"/>
              </w:rPr>
              <w:t>64</w:t>
            </w:r>
          </w:p>
        </w:tc>
      </w:tr>
      <w:tr w:rsidR="0074278B" w:rsidRPr="0040134B" w:rsidTr="00092BC6">
        <w:tc>
          <w:tcPr>
            <w:tcW w:w="9215" w:type="dxa"/>
          </w:tcPr>
          <w:p w:rsidR="0074278B" w:rsidRPr="0040134B" w:rsidRDefault="001726A8" w:rsidP="001726A8">
            <w:pPr>
              <w:pStyle w:val="afd"/>
              <w:ind w:left="460"/>
              <w:rPr>
                <w:rFonts w:ascii="Times New Roman" w:eastAsiaTheme="minorEastAsia" w:hAnsi="Times New Roman"/>
                <w:bCs/>
                <w:sz w:val="24"/>
                <w:szCs w:val="24"/>
                <w:lang w:eastAsia="ru-RU"/>
              </w:rPr>
            </w:pPr>
            <w:r w:rsidRPr="0040134B">
              <w:rPr>
                <w:rFonts w:ascii="Times New Roman" w:eastAsiaTheme="minorEastAsia" w:hAnsi="Times New Roman"/>
                <w:bCs/>
                <w:sz w:val="24"/>
                <w:szCs w:val="24"/>
                <w:lang w:eastAsia="ru-RU"/>
              </w:rPr>
              <w:t>3.14</w:t>
            </w:r>
            <w:r w:rsidR="0074278B" w:rsidRPr="0040134B">
              <w:rPr>
                <w:rFonts w:ascii="Times New Roman" w:eastAsiaTheme="minorEastAsia" w:hAnsi="Times New Roman"/>
                <w:bCs/>
                <w:sz w:val="24"/>
                <w:szCs w:val="24"/>
                <w:lang w:eastAsia="ru-RU"/>
              </w:rPr>
              <w:t>.</w:t>
            </w:r>
            <w:r w:rsidRPr="0040134B">
              <w:rPr>
                <w:rFonts w:ascii="Times New Roman" w:hAnsi="Times New Roman"/>
                <w:sz w:val="24"/>
                <w:szCs w:val="24"/>
              </w:rPr>
              <w:t xml:space="preserve"> Коррекционный курс </w:t>
            </w:r>
            <w:r w:rsidR="00C10AA8" w:rsidRPr="0040134B">
              <w:rPr>
                <w:rFonts w:ascii="Times New Roman" w:hAnsi="Times New Roman"/>
                <w:sz w:val="24"/>
                <w:szCs w:val="24"/>
              </w:rPr>
              <w:t>«Альтернативная и дополнительная коммуникация»</w:t>
            </w:r>
          </w:p>
        </w:tc>
        <w:tc>
          <w:tcPr>
            <w:tcW w:w="708" w:type="dxa"/>
          </w:tcPr>
          <w:p w:rsidR="0074278B" w:rsidRPr="0040134B" w:rsidRDefault="00C10AA8" w:rsidP="00D55F21">
            <w:pPr>
              <w:pStyle w:val="afd"/>
              <w:jc w:val="right"/>
              <w:rPr>
                <w:rFonts w:ascii="Times New Roman" w:hAnsi="Times New Roman"/>
                <w:sz w:val="24"/>
                <w:szCs w:val="24"/>
              </w:rPr>
            </w:pPr>
            <w:r w:rsidRPr="0040134B">
              <w:rPr>
                <w:rFonts w:ascii="Times New Roman" w:hAnsi="Times New Roman"/>
                <w:sz w:val="24"/>
                <w:szCs w:val="24"/>
              </w:rPr>
              <w:t>65</w:t>
            </w:r>
          </w:p>
        </w:tc>
      </w:tr>
      <w:tr w:rsidR="0074278B" w:rsidRPr="0040134B" w:rsidTr="00092BC6">
        <w:tc>
          <w:tcPr>
            <w:tcW w:w="9215" w:type="dxa"/>
          </w:tcPr>
          <w:p w:rsidR="0074278B" w:rsidRPr="0040134B" w:rsidRDefault="00C10AA8" w:rsidP="00C10AA8">
            <w:pPr>
              <w:pStyle w:val="afd"/>
              <w:ind w:left="460"/>
              <w:rPr>
                <w:rFonts w:ascii="Times New Roman" w:eastAsiaTheme="minorEastAsia" w:hAnsi="Times New Roman"/>
                <w:bCs/>
                <w:sz w:val="24"/>
                <w:szCs w:val="24"/>
                <w:lang w:eastAsia="ru-RU"/>
              </w:rPr>
            </w:pPr>
            <w:r w:rsidRPr="0040134B">
              <w:rPr>
                <w:rFonts w:ascii="Times New Roman" w:eastAsiaTheme="minorEastAsia" w:hAnsi="Times New Roman"/>
                <w:bCs/>
                <w:sz w:val="24"/>
                <w:szCs w:val="24"/>
                <w:lang w:eastAsia="ru-RU"/>
              </w:rPr>
              <w:t xml:space="preserve">3.15. </w:t>
            </w:r>
            <w:r w:rsidR="0074278B" w:rsidRPr="0040134B">
              <w:rPr>
                <w:rFonts w:ascii="Times New Roman" w:eastAsiaTheme="minorEastAsia" w:hAnsi="Times New Roman"/>
                <w:bCs/>
                <w:sz w:val="24"/>
                <w:szCs w:val="24"/>
                <w:lang w:eastAsia="ru-RU"/>
              </w:rPr>
              <w:t xml:space="preserve"> </w:t>
            </w:r>
            <w:r w:rsidRPr="0040134B">
              <w:rPr>
                <w:rFonts w:ascii="Times New Roman" w:eastAsiaTheme="minorEastAsia" w:hAnsi="Times New Roman"/>
                <w:bCs/>
                <w:sz w:val="24"/>
                <w:szCs w:val="24"/>
                <w:lang w:eastAsia="ru-RU"/>
              </w:rPr>
              <w:t>Коррекционно-развивающие занятия</w:t>
            </w:r>
          </w:p>
        </w:tc>
        <w:tc>
          <w:tcPr>
            <w:tcW w:w="708" w:type="dxa"/>
          </w:tcPr>
          <w:p w:rsidR="0074278B" w:rsidRPr="0040134B" w:rsidRDefault="00C10AA8" w:rsidP="00D55F21">
            <w:pPr>
              <w:pStyle w:val="afd"/>
              <w:jc w:val="right"/>
              <w:rPr>
                <w:rFonts w:ascii="Times New Roman" w:hAnsi="Times New Roman"/>
                <w:sz w:val="24"/>
                <w:szCs w:val="24"/>
              </w:rPr>
            </w:pPr>
            <w:r w:rsidRPr="0040134B">
              <w:rPr>
                <w:rFonts w:ascii="Times New Roman" w:hAnsi="Times New Roman"/>
                <w:sz w:val="24"/>
                <w:szCs w:val="24"/>
              </w:rPr>
              <w:t>69</w:t>
            </w:r>
          </w:p>
        </w:tc>
      </w:tr>
      <w:tr w:rsidR="0074278B" w:rsidRPr="0040134B" w:rsidTr="00092BC6">
        <w:tc>
          <w:tcPr>
            <w:tcW w:w="9215" w:type="dxa"/>
          </w:tcPr>
          <w:p w:rsidR="0074278B" w:rsidRPr="0040134B" w:rsidRDefault="00C10AA8" w:rsidP="00CD6CE1">
            <w:pPr>
              <w:pStyle w:val="afd"/>
              <w:ind w:left="460"/>
              <w:rPr>
                <w:rFonts w:ascii="Times New Roman" w:eastAsiaTheme="minorEastAsia" w:hAnsi="Times New Roman"/>
                <w:bCs/>
                <w:sz w:val="24"/>
                <w:szCs w:val="24"/>
                <w:lang w:eastAsia="ru-RU"/>
              </w:rPr>
            </w:pPr>
            <w:r w:rsidRPr="0040134B">
              <w:rPr>
                <w:rFonts w:ascii="Times New Roman" w:eastAsiaTheme="minorEastAsia" w:hAnsi="Times New Roman"/>
                <w:bCs/>
                <w:sz w:val="24"/>
                <w:szCs w:val="24"/>
                <w:lang w:eastAsia="ru-RU"/>
              </w:rPr>
              <w:t xml:space="preserve">3.16. </w:t>
            </w:r>
            <w:r w:rsidRPr="0040134B">
              <w:rPr>
                <w:rFonts w:ascii="Times New Roman" w:hAnsi="Times New Roman"/>
                <w:sz w:val="24"/>
                <w:szCs w:val="24"/>
              </w:rPr>
              <w:t xml:space="preserve">Рабочая программа воспитания                                                      </w:t>
            </w:r>
          </w:p>
        </w:tc>
        <w:tc>
          <w:tcPr>
            <w:tcW w:w="708" w:type="dxa"/>
          </w:tcPr>
          <w:p w:rsidR="0074278B" w:rsidRPr="0040134B" w:rsidRDefault="00C10AA8" w:rsidP="00D55F21">
            <w:pPr>
              <w:pStyle w:val="afd"/>
              <w:jc w:val="right"/>
              <w:rPr>
                <w:rFonts w:ascii="Times New Roman" w:hAnsi="Times New Roman"/>
                <w:sz w:val="24"/>
                <w:szCs w:val="24"/>
              </w:rPr>
            </w:pPr>
            <w:r w:rsidRPr="0040134B">
              <w:rPr>
                <w:rFonts w:ascii="Times New Roman" w:hAnsi="Times New Roman"/>
                <w:sz w:val="24"/>
                <w:szCs w:val="24"/>
              </w:rPr>
              <w:t>70</w:t>
            </w:r>
          </w:p>
        </w:tc>
      </w:tr>
      <w:tr w:rsidR="005B5BE4" w:rsidRPr="0040134B" w:rsidTr="00672F99">
        <w:trPr>
          <w:trHeight w:val="183"/>
        </w:trPr>
        <w:tc>
          <w:tcPr>
            <w:tcW w:w="9215" w:type="dxa"/>
          </w:tcPr>
          <w:p w:rsidR="005B5BE4" w:rsidRPr="0040134B" w:rsidRDefault="00DC284B" w:rsidP="0074278B">
            <w:pPr>
              <w:pStyle w:val="afd"/>
              <w:rPr>
                <w:rFonts w:ascii="Times New Roman" w:hAnsi="Times New Roman"/>
                <w:b/>
                <w:sz w:val="24"/>
                <w:szCs w:val="24"/>
              </w:rPr>
            </w:pPr>
            <w:r w:rsidRPr="0040134B">
              <w:rPr>
                <w:rFonts w:ascii="Times New Roman" w:hAnsi="Times New Roman"/>
                <w:b/>
                <w:sz w:val="24"/>
                <w:szCs w:val="24"/>
              </w:rPr>
              <w:t>4. Организационный раздел</w:t>
            </w:r>
          </w:p>
        </w:tc>
        <w:tc>
          <w:tcPr>
            <w:tcW w:w="708" w:type="dxa"/>
          </w:tcPr>
          <w:p w:rsidR="008004C5" w:rsidRPr="0040134B" w:rsidRDefault="008004C5" w:rsidP="00D55F21">
            <w:pPr>
              <w:jc w:val="right"/>
              <w:rPr>
                <w:sz w:val="24"/>
                <w:szCs w:val="24"/>
              </w:rPr>
            </w:pPr>
          </w:p>
        </w:tc>
      </w:tr>
      <w:tr w:rsidR="0074278B" w:rsidRPr="0040134B" w:rsidTr="00092BC6">
        <w:tc>
          <w:tcPr>
            <w:tcW w:w="9215" w:type="dxa"/>
          </w:tcPr>
          <w:p w:rsidR="0074278B" w:rsidRPr="0040134B" w:rsidRDefault="0074278B" w:rsidP="0074278B">
            <w:pPr>
              <w:pStyle w:val="afd"/>
              <w:ind w:left="460"/>
              <w:rPr>
                <w:rFonts w:ascii="Times New Roman" w:hAnsi="Times New Roman"/>
                <w:sz w:val="24"/>
                <w:szCs w:val="24"/>
              </w:rPr>
            </w:pPr>
            <w:r w:rsidRPr="0040134B">
              <w:rPr>
                <w:rFonts w:ascii="Times New Roman" w:hAnsi="Times New Roman"/>
                <w:sz w:val="24"/>
                <w:szCs w:val="24"/>
              </w:rPr>
              <w:t>4.1. Учебный план</w:t>
            </w:r>
          </w:p>
        </w:tc>
        <w:tc>
          <w:tcPr>
            <w:tcW w:w="708" w:type="dxa"/>
          </w:tcPr>
          <w:p w:rsidR="0074278B" w:rsidRPr="0040134B" w:rsidRDefault="0074278B" w:rsidP="00C10AA8">
            <w:pPr>
              <w:pStyle w:val="afd"/>
              <w:jc w:val="right"/>
              <w:rPr>
                <w:rFonts w:ascii="Times New Roman" w:hAnsi="Times New Roman"/>
                <w:sz w:val="24"/>
                <w:szCs w:val="24"/>
              </w:rPr>
            </w:pPr>
            <w:r w:rsidRPr="0040134B">
              <w:rPr>
                <w:rFonts w:ascii="Times New Roman" w:hAnsi="Times New Roman"/>
                <w:sz w:val="24"/>
                <w:szCs w:val="24"/>
              </w:rPr>
              <w:t>1</w:t>
            </w:r>
            <w:r w:rsidR="00C10AA8" w:rsidRPr="0040134B">
              <w:rPr>
                <w:rFonts w:ascii="Times New Roman" w:hAnsi="Times New Roman"/>
                <w:sz w:val="24"/>
                <w:szCs w:val="24"/>
              </w:rPr>
              <w:t>11</w:t>
            </w:r>
          </w:p>
        </w:tc>
      </w:tr>
      <w:tr w:rsidR="005B5BE4" w:rsidRPr="0040134B" w:rsidTr="00092BC6">
        <w:tc>
          <w:tcPr>
            <w:tcW w:w="9215" w:type="dxa"/>
          </w:tcPr>
          <w:p w:rsidR="004F2631" w:rsidRPr="0040134B" w:rsidRDefault="0074278B" w:rsidP="00883A3D">
            <w:pPr>
              <w:pStyle w:val="afd"/>
              <w:ind w:left="460"/>
              <w:rPr>
                <w:rFonts w:ascii="Times New Roman" w:hAnsi="Times New Roman"/>
                <w:sz w:val="24"/>
                <w:szCs w:val="24"/>
              </w:rPr>
            </w:pPr>
            <w:r w:rsidRPr="0040134B">
              <w:rPr>
                <w:rFonts w:ascii="Times New Roman" w:hAnsi="Times New Roman"/>
                <w:sz w:val="24"/>
                <w:szCs w:val="24"/>
              </w:rPr>
              <w:t xml:space="preserve">4.2. Календарный учебный график </w:t>
            </w:r>
          </w:p>
        </w:tc>
        <w:tc>
          <w:tcPr>
            <w:tcW w:w="708" w:type="dxa"/>
          </w:tcPr>
          <w:p w:rsidR="00864C21" w:rsidRPr="0040134B" w:rsidRDefault="0074278B" w:rsidP="00C10AA8">
            <w:pPr>
              <w:pStyle w:val="afd"/>
              <w:jc w:val="right"/>
              <w:rPr>
                <w:rFonts w:ascii="Times New Roman" w:hAnsi="Times New Roman"/>
                <w:sz w:val="24"/>
                <w:szCs w:val="24"/>
              </w:rPr>
            </w:pPr>
            <w:r w:rsidRPr="0040134B">
              <w:rPr>
                <w:rFonts w:ascii="Times New Roman" w:hAnsi="Times New Roman"/>
                <w:sz w:val="24"/>
                <w:szCs w:val="24"/>
              </w:rPr>
              <w:t>1</w:t>
            </w:r>
            <w:r w:rsidR="00C10AA8" w:rsidRPr="0040134B">
              <w:rPr>
                <w:rFonts w:ascii="Times New Roman" w:hAnsi="Times New Roman"/>
                <w:sz w:val="24"/>
                <w:szCs w:val="24"/>
              </w:rPr>
              <w:t>27</w:t>
            </w:r>
          </w:p>
        </w:tc>
      </w:tr>
      <w:tr w:rsidR="005B5BE4" w:rsidRPr="0040134B" w:rsidTr="00092BC6">
        <w:tc>
          <w:tcPr>
            <w:tcW w:w="9215" w:type="dxa"/>
          </w:tcPr>
          <w:p w:rsidR="005B5BE4" w:rsidRPr="0040134B" w:rsidRDefault="00883A3D" w:rsidP="00883A3D">
            <w:pPr>
              <w:pStyle w:val="afd"/>
              <w:ind w:left="34"/>
              <w:rPr>
                <w:rFonts w:ascii="Times New Roman" w:hAnsi="Times New Roman"/>
                <w:sz w:val="24"/>
                <w:szCs w:val="24"/>
              </w:rPr>
            </w:pPr>
            <w:r w:rsidRPr="0040134B">
              <w:rPr>
                <w:rFonts w:ascii="Times New Roman" w:hAnsi="Times New Roman"/>
                <w:sz w:val="24"/>
                <w:szCs w:val="24"/>
              </w:rPr>
              <w:t xml:space="preserve">       4.3. П</w:t>
            </w:r>
            <w:r w:rsidR="00C10AA8" w:rsidRPr="0040134B">
              <w:rPr>
                <w:rFonts w:ascii="Times New Roman" w:hAnsi="Times New Roman"/>
                <w:sz w:val="24"/>
                <w:szCs w:val="24"/>
              </w:rPr>
              <w:t xml:space="preserve">лан </w:t>
            </w:r>
            <w:r w:rsidR="0074278B" w:rsidRPr="0040134B">
              <w:rPr>
                <w:rFonts w:ascii="Times New Roman" w:hAnsi="Times New Roman"/>
                <w:sz w:val="24"/>
                <w:szCs w:val="24"/>
              </w:rPr>
              <w:t xml:space="preserve"> внеурочной деятельности</w:t>
            </w:r>
          </w:p>
        </w:tc>
        <w:tc>
          <w:tcPr>
            <w:tcW w:w="708" w:type="dxa"/>
          </w:tcPr>
          <w:p w:rsidR="005B5BE4" w:rsidRPr="0040134B" w:rsidRDefault="0074278B" w:rsidP="00C10AA8">
            <w:pPr>
              <w:pStyle w:val="afd"/>
              <w:jc w:val="right"/>
              <w:rPr>
                <w:rFonts w:ascii="Times New Roman" w:hAnsi="Times New Roman"/>
                <w:sz w:val="24"/>
                <w:szCs w:val="24"/>
              </w:rPr>
            </w:pPr>
            <w:r w:rsidRPr="0040134B">
              <w:rPr>
                <w:rFonts w:ascii="Times New Roman" w:hAnsi="Times New Roman"/>
                <w:sz w:val="24"/>
                <w:szCs w:val="24"/>
              </w:rPr>
              <w:t>1</w:t>
            </w:r>
            <w:r w:rsidR="00C10AA8" w:rsidRPr="0040134B">
              <w:rPr>
                <w:rFonts w:ascii="Times New Roman" w:hAnsi="Times New Roman"/>
                <w:sz w:val="24"/>
                <w:szCs w:val="24"/>
              </w:rPr>
              <w:t>28</w:t>
            </w:r>
          </w:p>
        </w:tc>
      </w:tr>
      <w:tr w:rsidR="005B5BE4" w:rsidRPr="0040134B" w:rsidTr="00092BC6">
        <w:tc>
          <w:tcPr>
            <w:tcW w:w="9215" w:type="dxa"/>
          </w:tcPr>
          <w:p w:rsidR="005B5BE4" w:rsidRPr="0040134B" w:rsidRDefault="0074278B" w:rsidP="003F5A15">
            <w:pPr>
              <w:pStyle w:val="afd"/>
              <w:ind w:left="460"/>
              <w:rPr>
                <w:rFonts w:ascii="Times New Roman" w:hAnsi="Times New Roman"/>
                <w:sz w:val="24"/>
                <w:szCs w:val="24"/>
              </w:rPr>
            </w:pPr>
            <w:r w:rsidRPr="0040134B">
              <w:rPr>
                <w:rFonts w:ascii="Times New Roman" w:hAnsi="Times New Roman"/>
                <w:sz w:val="24"/>
                <w:szCs w:val="24"/>
              </w:rPr>
              <w:t>4.4. Календарный план воспитательной работы</w:t>
            </w:r>
          </w:p>
        </w:tc>
        <w:tc>
          <w:tcPr>
            <w:tcW w:w="708" w:type="dxa"/>
          </w:tcPr>
          <w:p w:rsidR="005B5BE4" w:rsidRPr="0040134B" w:rsidRDefault="0074278B" w:rsidP="00C10AA8">
            <w:pPr>
              <w:pStyle w:val="afd"/>
              <w:jc w:val="right"/>
              <w:rPr>
                <w:rFonts w:ascii="Times New Roman" w:hAnsi="Times New Roman"/>
                <w:sz w:val="24"/>
                <w:szCs w:val="24"/>
              </w:rPr>
            </w:pPr>
            <w:r w:rsidRPr="0040134B">
              <w:rPr>
                <w:rFonts w:ascii="Times New Roman" w:hAnsi="Times New Roman"/>
                <w:sz w:val="24"/>
                <w:szCs w:val="24"/>
              </w:rPr>
              <w:t>1</w:t>
            </w:r>
            <w:r w:rsidR="00C10AA8" w:rsidRPr="0040134B">
              <w:rPr>
                <w:rFonts w:ascii="Times New Roman" w:hAnsi="Times New Roman"/>
                <w:sz w:val="24"/>
                <w:szCs w:val="24"/>
              </w:rPr>
              <w:t>36</w:t>
            </w:r>
          </w:p>
        </w:tc>
      </w:tr>
      <w:tr w:rsidR="0074278B" w:rsidRPr="0040134B" w:rsidTr="00092BC6">
        <w:tc>
          <w:tcPr>
            <w:tcW w:w="9215" w:type="dxa"/>
          </w:tcPr>
          <w:p w:rsidR="0074278B" w:rsidRPr="0040134B" w:rsidRDefault="0074278B" w:rsidP="00C10AA8">
            <w:pPr>
              <w:pStyle w:val="afd"/>
              <w:ind w:left="460"/>
              <w:rPr>
                <w:rFonts w:ascii="Times New Roman" w:hAnsi="Times New Roman"/>
                <w:sz w:val="24"/>
                <w:szCs w:val="24"/>
              </w:rPr>
            </w:pPr>
            <w:r w:rsidRPr="0040134B">
              <w:rPr>
                <w:rFonts w:ascii="Times New Roman" w:hAnsi="Times New Roman"/>
                <w:sz w:val="24"/>
                <w:szCs w:val="24"/>
              </w:rPr>
              <w:t xml:space="preserve">4.5. Система условий реализации адаптированной основной общеобразовательной программы образования обучающихся с  </w:t>
            </w:r>
            <w:r w:rsidR="00672F99" w:rsidRPr="0040134B">
              <w:rPr>
                <w:rFonts w:ascii="Times New Roman" w:hAnsi="Times New Roman"/>
                <w:sz w:val="24"/>
                <w:szCs w:val="24"/>
              </w:rPr>
              <w:t>нарушениями интеллекта</w:t>
            </w:r>
          </w:p>
        </w:tc>
        <w:tc>
          <w:tcPr>
            <w:tcW w:w="708" w:type="dxa"/>
          </w:tcPr>
          <w:p w:rsidR="0074278B" w:rsidRPr="0040134B" w:rsidRDefault="0074278B" w:rsidP="00B057C7">
            <w:pPr>
              <w:pStyle w:val="afd"/>
              <w:jc w:val="right"/>
              <w:rPr>
                <w:rFonts w:ascii="Times New Roman" w:hAnsi="Times New Roman"/>
                <w:sz w:val="24"/>
                <w:szCs w:val="24"/>
              </w:rPr>
            </w:pPr>
            <w:r w:rsidRPr="0040134B">
              <w:rPr>
                <w:rFonts w:ascii="Times New Roman" w:hAnsi="Times New Roman"/>
                <w:sz w:val="24"/>
                <w:szCs w:val="24"/>
              </w:rPr>
              <w:t>1</w:t>
            </w:r>
            <w:r w:rsidR="00C10AA8" w:rsidRPr="0040134B">
              <w:rPr>
                <w:rFonts w:ascii="Times New Roman" w:hAnsi="Times New Roman"/>
                <w:sz w:val="24"/>
                <w:szCs w:val="24"/>
              </w:rPr>
              <w:t>5</w:t>
            </w:r>
            <w:r w:rsidR="00B057C7" w:rsidRPr="0040134B">
              <w:rPr>
                <w:rFonts w:ascii="Times New Roman" w:hAnsi="Times New Roman"/>
                <w:sz w:val="24"/>
                <w:szCs w:val="24"/>
              </w:rPr>
              <w:t>2</w:t>
            </w:r>
          </w:p>
        </w:tc>
      </w:tr>
      <w:tr w:rsidR="0074278B" w:rsidRPr="0040134B" w:rsidTr="00092BC6">
        <w:tc>
          <w:tcPr>
            <w:tcW w:w="9215" w:type="dxa"/>
          </w:tcPr>
          <w:p w:rsidR="0074278B" w:rsidRPr="0040134B" w:rsidRDefault="0074278B" w:rsidP="0074278B">
            <w:pPr>
              <w:tabs>
                <w:tab w:val="left" w:pos="-180"/>
                <w:tab w:val="left" w:pos="0"/>
              </w:tabs>
              <w:suppressAutoHyphens w:val="0"/>
              <w:spacing w:after="0"/>
              <w:jc w:val="both"/>
              <w:rPr>
                <w:rFonts w:ascii="Times New Roman" w:eastAsiaTheme="minorEastAsia" w:hAnsi="Times New Roman" w:cs="Times New Roman"/>
                <w:b/>
                <w:color w:val="auto"/>
                <w:kern w:val="0"/>
                <w:sz w:val="24"/>
                <w:szCs w:val="24"/>
                <w:lang w:eastAsia="ru-RU"/>
              </w:rPr>
            </w:pPr>
            <w:r w:rsidRPr="0040134B">
              <w:rPr>
                <w:rFonts w:ascii="Times New Roman" w:hAnsi="Times New Roman"/>
                <w:sz w:val="24"/>
                <w:szCs w:val="24"/>
              </w:rPr>
              <w:t xml:space="preserve">        4.6. </w:t>
            </w:r>
            <w:r w:rsidRPr="0040134B">
              <w:rPr>
                <w:rFonts w:ascii="Times New Roman" w:eastAsiaTheme="minorEastAsia" w:hAnsi="Times New Roman" w:cs="Times New Roman"/>
                <w:color w:val="auto"/>
                <w:kern w:val="0"/>
                <w:sz w:val="24"/>
                <w:szCs w:val="24"/>
                <w:lang w:eastAsia="ru-RU"/>
              </w:rPr>
              <w:t>Контроль за состоянием системы условий реализации АООП образования обучающихся с нарушениями</w:t>
            </w:r>
            <w:r w:rsidR="00672F99" w:rsidRPr="0040134B">
              <w:rPr>
                <w:rFonts w:ascii="Times New Roman" w:eastAsiaTheme="minorEastAsia" w:hAnsi="Times New Roman" w:cs="Times New Roman"/>
                <w:color w:val="auto"/>
                <w:kern w:val="0"/>
                <w:sz w:val="24"/>
                <w:szCs w:val="24"/>
                <w:lang w:eastAsia="ru-RU"/>
              </w:rPr>
              <w:t xml:space="preserve"> интеллекта</w:t>
            </w:r>
            <w:r w:rsidRPr="0040134B">
              <w:rPr>
                <w:rFonts w:ascii="Times New Roman" w:eastAsiaTheme="minorEastAsia" w:hAnsi="Times New Roman" w:cs="Times New Roman"/>
                <w:color w:val="auto"/>
                <w:kern w:val="0"/>
                <w:sz w:val="24"/>
                <w:szCs w:val="24"/>
                <w:lang w:eastAsia="ru-RU"/>
              </w:rPr>
              <w:t xml:space="preserve"> (вариант </w:t>
            </w:r>
            <w:r w:rsidR="00C10AA8" w:rsidRPr="0040134B">
              <w:rPr>
                <w:rFonts w:ascii="Times New Roman" w:eastAsiaTheme="minorEastAsia" w:hAnsi="Times New Roman" w:cs="Times New Roman"/>
                <w:color w:val="auto"/>
                <w:kern w:val="0"/>
                <w:sz w:val="24"/>
                <w:szCs w:val="24"/>
                <w:lang w:eastAsia="ru-RU"/>
              </w:rPr>
              <w:t>2</w:t>
            </w:r>
            <w:r w:rsidRPr="0040134B">
              <w:rPr>
                <w:rFonts w:ascii="Times New Roman" w:eastAsiaTheme="minorEastAsia" w:hAnsi="Times New Roman" w:cs="Times New Roman"/>
                <w:color w:val="auto"/>
                <w:kern w:val="0"/>
                <w:sz w:val="24"/>
                <w:szCs w:val="24"/>
                <w:lang w:eastAsia="ru-RU"/>
              </w:rPr>
              <w:t>)</w:t>
            </w:r>
          </w:p>
          <w:p w:rsidR="0074278B" w:rsidRPr="0040134B" w:rsidRDefault="0074278B" w:rsidP="0074278B">
            <w:pPr>
              <w:pStyle w:val="afd"/>
              <w:ind w:left="460"/>
              <w:rPr>
                <w:rFonts w:ascii="Times New Roman" w:hAnsi="Times New Roman"/>
                <w:sz w:val="24"/>
                <w:szCs w:val="24"/>
              </w:rPr>
            </w:pPr>
          </w:p>
        </w:tc>
        <w:tc>
          <w:tcPr>
            <w:tcW w:w="708" w:type="dxa"/>
          </w:tcPr>
          <w:p w:rsidR="0074278B" w:rsidRPr="0040134B" w:rsidRDefault="00D55F21" w:rsidP="00B057C7">
            <w:pPr>
              <w:pStyle w:val="afd"/>
              <w:jc w:val="right"/>
              <w:rPr>
                <w:rFonts w:ascii="Times New Roman" w:hAnsi="Times New Roman"/>
                <w:sz w:val="24"/>
                <w:szCs w:val="24"/>
              </w:rPr>
            </w:pPr>
            <w:r w:rsidRPr="0040134B">
              <w:rPr>
                <w:rFonts w:ascii="Times New Roman" w:hAnsi="Times New Roman"/>
                <w:sz w:val="24"/>
                <w:szCs w:val="24"/>
              </w:rPr>
              <w:t>1</w:t>
            </w:r>
            <w:r w:rsidR="00B057C7" w:rsidRPr="0040134B">
              <w:rPr>
                <w:rFonts w:ascii="Times New Roman" w:hAnsi="Times New Roman"/>
                <w:sz w:val="24"/>
                <w:szCs w:val="24"/>
              </w:rPr>
              <w:t>55</w:t>
            </w:r>
          </w:p>
        </w:tc>
      </w:tr>
    </w:tbl>
    <w:p w:rsidR="008363B5" w:rsidRPr="0040134B" w:rsidRDefault="008363B5" w:rsidP="004F2631"/>
    <w:p w:rsidR="005B5BE4" w:rsidRPr="0040134B" w:rsidRDefault="005B5BE4" w:rsidP="00E45DE9">
      <w:pPr>
        <w:pageBreakBefore/>
        <w:spacing w:after="0" w:line="240" w:lineRule="auto"/>
        <w:ind w:firstLine="720"/>
        <w:jc w:val="center"/>
        <w:rPr>
          <w:rFonts w:ascii="Times New Roman" w:hAnsi="Times New Roman" w:cs="Times New Roman"/>
          <w:sz w:val="26"/>
          <w:szCs w:val="26"/>
        </w:rPr>
      </w:pPr>
      <w:r w:rsidRPr="0040134B">
        <w:rPr>
          <w:rFonts w:ascii="Times New Roman" w:hAnsi="Times New Roman" w:cs="Times New Roman"/>
          <w:b/>
          <w:color w:val="auto"/>
          <w:sz w:val="26"/>
          <w:szCs w:val="26"/>
        </w:rPr>
        <w:lastRenderedPageBreak/>
        <w:t>1.</w:t>
      </w:r>
      <w:r w:rsidR="00490E3A" w:rsidRPr="0040134B">
        <w:rPr>
          <w:rFonts w:ascii="Times New Roman" w:hAnsi="Times New Roman" w:cs="Times New Roman"/>
          <w:b/>
          <w:color w:val="auto"/>
          <w:sz w:val="26"/>
          <w:szCs w:val="26"/>
        </w:rPr>
        <w:t>Общие положения</w:t>
      </w:r>
    </w:p>
    <w:p w:rsidR="00303027" w:rsidRPr="0040134B" w:rsidRDefault="00303027" w:rsidP="00303027">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000000" w:themeColor="text1"/>
          <w:kern w:val="0"/>
          <w:sz w:val="26"/>
          <w:szCs w:val="26"/>
          <w:lang w:eastAsia="ru-RU"/>
        </w:rPr>
      </w:pPr>
      <w:r w:rsidRPr="0040134B">
        <w:rPr>
          <w:rFonts w:ascii="Times New Roman" w:eastAsiaTheme="minorEastAsia" w:hAnsi="Times New Roman" w:cs="Times New Roman"/>
          <w:color w:val="000000" w:themeColor="text1"/>
          <w:kern w:val="0"/>
          <w:sz w:val="26"/>
          <w:szCs w:val="26"/>
          <w:lang w:eastAsia="ru-RU"/>
        </w:rPr>
        <w:t>Адаптированная основная общеобразовательная программа образования обучающихся с нарушениями</w:t>
      </w:r>
      <w:r w:rsidR="00672F99" w:rsidRPr="0040134B">
        <w:rPr>
          <w:rFonts w:ascii="Times New Roman" w:eastAsiaTheme="minorEastAsia" w:hAnsi="Times New Roman" w:cs="Times New Roman"/>
          <w:color w:val="000000" w:themeColor="text1"/>
          <w:kern w:val="0"/>
          <w:sz w:val="26"/>
          <w:szCs w:val="26"/>
          <w:lang w:eastAsia="ru-RU"/>
        </w:rPr>
        <w:t xml:space="preserve"> интеллекта</w:t>
      </w:r>
      <w:r w:rsidRPr="0040134B">
        <w:rPr>
          <w:rFonts w:ascii="Times New Roman" w:eastAsiaTheme="minorEastAsia" w:hAnsi="Times New Roman" w:cs="Times New Roman"/>
          <w:color w:val="000000" w:themeColor="text1"/>
          <w:kern w:val="0"/>
          <w:sz w:val="26"/>
          <w:szCs w:val="26"/>
          <w:lang w:eastAsia="ru-RU"/>
        </w:rPr>
        <w:t xml:space="preserve"> (далее - АООП </w:t>
      </w:r>
      <w:r w:rsidR="00672F99"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color w:val="000000" w:themeColor="text1"/>
          <w:kern w:val="0"/>
          <w:sz w:val="26"/>
          <w:szCs w:val="26"/>
          <w:lang w:eastAsia="ru-RU"/>
        </w:rPr>
        <w:t>) разработана в соответствии с требованиями федерального государственного образовательного стандарта обучающихся с умственной отсталостью (инт</w:t>
      </w:r>
      <w:r w:rsidR="00513879" w:rsidRPr="0040134B">
        <w:rPr>
          <w:rFonts w:ascii="Times New Roman" w:eastAsiaTheme="minorEastAsia" w:hAnsi="Times New Roman" w:cs="Times New Roman"/>
          <w:color w:val="000000" w:themeColor="text1"/>
          <w:kern w:val="0"/>
          <w:sz w:val="26"/>
          <w:szCs w:val="26"/>
          <w:lang w:eastAsia="ru-RU"/>
        </w:rPr>
        <w:t>еллектуальными нарушениями) и ФА</w:t>
      </w:r>
      <w:r w:rsidRPr="0040134B">
        <w:rPr>
          <w:rFonts w:ascii="Times New Roman" w:eastAsiaTheme="minorEastAsia" w:hAnsi="Times New Roman" w:cs="Times New Roman"/>
          <w:color w:val="000000" w:themeColor="text1"/>
          <w:kern w:val="0"/>
          <w:sz w:val="26"/>
          <w:szCs w:val="26"/>
          <w:lang w:eastAsia="ru-RU"/>
        </w:rPr>
        <w:t>ОП УО.</w:t>
      </w:r>
    </w:p>
    <w:p w:rsidR="00303027" w:rsidRPr="0040134B" w:rsidRDefault="00303027" w:rsidP="00303027">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000000" w:themeColor="text1"/>
          <w:kern w:val="0"/>
          <w:sz w:val="26"/>
          <w:szCs w:val="26"/>
          <w:lang w:eastAsia="ru-RU"/>
        </w:rPr>
      </w:pPr>
      <w:r w:rsidRPr="0040134B">
        <w:rPr>
          <w:rFonts w:ascii="Times New Roman" w:eastAsiaTheme="minorEastAsia" w:hAnsi="Times New Roman" w:cs="Times New Roman"/>
          <w:color w:val="000000" w:themeColor="text1"/>
          <w:kern w:val="0"/>
          <w:sz w:val="26"/>
          <w:szCs w:val="26"/>
          <w:lang w:eastAsia="ru-RU"/>
        </w:rPr>
        <w:t xml:space="preserve">Федеральный государственный образовательный </w:t>
      </w:r>
      <w:hyperlink r:id="rId9" w:history="1">
        <w:r w:rsidRPr="0040134B">
          <w:rPr>
            <w:rFonts w:ascii="Times New Roman" w:eastAsiaTheme="minorEastAsia" w:hAnsi="Times New Roman" w:cs="Times New Roman"/>
            <w:color w:val="000000" w:themeColor="text1"/>
            <w:kern w:val="0"/>
            <w:sz w:val="26"/>
            <w:szCs w:val="26"/>
            <w:lang w:eastAsia="ru-RU"/>
          </w:rPr>
          <w:t>стандарт</w:t>
        </w:r>
      </w:hyperlink>
      <w:r w:rsidRPr="0040134B">
        <w:rPr>
          <w:rFonts w:ascii="Times New Roman" w:eastAsiaTheme="minorEastAsia" w:hAnsi="Times New Roman" w:cs="Times New Roman"/>
          <w:color w:val="000000" w:themeColor="text1"/>
          <w:kern w:val="0"/>
          <w:sz w:val="26"/>
          <w:szCs w:val="26"/>
          <w:lang w:eastAsia="ru-RU"/>
        </w:rPr>
        <w:t xml:space="preserve"> образования обучающихся с умственной отсталостью (интеллектуальными нарушениями), утвержденный приказом Министерства образования и науки Российской Федерации от 19 декабря 2014 г. N 1599 (зарегистрирован Министерством юстиции Российской Федерации 3 февраля 2015 г., регистрационный N 35850).</w:t>
      </w:r>
    </w:p>
    <w:p w:rsidR="00672F99" w:rsidRPr="0040134B" w:rsidRDefault="00672F99" w:rsidP="00303027">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000000" w:themeColor="text1"/>
          <w:kern w:val="0"/>
          <w:sz w:val="26"/>
          <w:szCs w:val="26"/>
          <w:lang w:eastAsia="ru-RU"/>
        </w:rPr>
      </w:pPr>
      <w:r w:rsidRPr="0040134B">
        <w:rPr>
          <w:rFonts w:ascii="Times New Roman" w:hAnsi="Times New Roman"/>
          <w:bCs/>
          <w:color w:val="000000"/>
          <w:sz w:val="26"/>
          <w:szCs w:val="26"/>
        </w:rPr>
        <w:t>Федеральным законом от 08.08.2024 № 315-ФЗ «О внесении изменений в Федеральный закон "Об образовании в Российской Федерации"».</w:t>
      </w:r>
    </w:p>
    <w:p w:rsidR="00303027" w:rsidRPr="0040134B" w:rsidRDefault="00513879" w:rsidP="0030302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000000" w:themeColor="text1"/>
          <w:kern w:val="0"/>
          <w:sz w:val="26"/>
          <w:szCs w:val="26"/>
          <w:lang w:eastAsia="ru-RU"/>
        </w:rPr>
      </w:pPr>
      <w:r w:rsidRPr="0040134B">
        <w:rPr>
          <w:rFonts w:ascii="Times New Roman" w:eastAsiaTheme="minorEastAsia" w:hAnsi="Times New Roman" w:cs="Times New Roman"/>
          <w:color w:val="000000" w:themeColor="text1"/>
          <w:kern w:val="0"/>
          <w:sz w:val="26"/>
          <w:szCs w:val="26"/>
          <w:lang w:eastAsia="ru-RU"/>
        </w:rPr>
        <w:t>В соответствии с ФАО</w:t>
      </w:r>
      <w:r w:rsidR="00303027" w:rsidRPr="0040134B">
        <w:rPr>
          <w:rFonts w:ascii="Times New Roman" w:eastAsiaTheme="minorEastAsia" w:hAnsi="Times New Roman" w:cs="Times New Roman"/>
          <w:color w:val="000000" w:themeColor="text1"/>
          <w:kern w:val="0"/>
          <w:sz w:val="26"/>
          <w:szCs w:val="26"/>
          <w:lang w:eastAsia="ru-RU"/>
        </w:rPr>
        <w:t xml:space="preserve">П </w:t>
      </w:r>
      <w:bookmarkStart w:id="0" w:name="_Hlk206331920"/>
      <w:r w:rsidR="00672F99" w:rsidRPr="0040134B">
        <w:rPr>
          <w:rFonts w:ascii="Times New Roman" w:eastAsiaTheme="minorEastAsia" w:hAnsi="Times New Roman" w:cs="Times New Roman"/>
          <w:color w:val="000000" w:themeColor="text1"/>
          <w:kern w:val="0"/>
          <w:sz w:val="26"/>
          <w:szCs w:val="26"/>
          <w:lang w:eastAsia="ru-RU"/>
        </w:rPr>
        <w:t>НИ</w:t>
      </w:r>
      <w:bookmarkEnd w:id="0"/>
      <w:r w:rsidR="00303027" w:rsidRPr="0040134B">
        <w:rPr>
          <w:rFonts w:ascii="Times New Roman" w:eastAsiaTheme="minorEastAsia" w:hAnsi="Times New Roman" w:cs="Times New Roman"/>
          <w:color w:val="000000" w:themeColor="text1"/>
          <w:kern w:val="0"/>
          <w:sz w:val="26"/>
          <w:szCs w:val="26"/>
          <w:lang w:eastAsia="ru-RU"/>
        </w:rPr>
        <w:t xml:space="preserve"> образовательные организации самостоятельно разрабатывают и утверждают адаптированную основную общеобразовательную программу.</w:t>
      </w:r>
    </w:p>
    <w:p w:rsidR="00303027" w:rsidRPr="0040134B" w:rsidRDefault="00303027" w:rsidP="00303027">
      <w:pPr>
        <w:spacing w:after="0" w:line="240" w:lineRule="auto"/>
        <w:jc w:val="both"/>
        <w:rPr>
          <w:rFonts w:ascii="Times New Roman" w:eastAsiaTheme="minorEastAsia" w:hAnsi="Times New Roman" w:cs="Times New Roman"/>
          <w:color w:val="000000" w:themeColor="text1"/>
          <w:kern w:val="0"/>
          <w:sz w:val="26"/>
          <w:szCs w:val="26"/>
          <w:lang w:eastAsia="ru-RU"/>
        </w:rPr>
      </w:pPr>
      <w:r w:rsidRPr="0040134B">
        <w:rPr>
          <w:rFonts w:ascii="Times New Roman" w:eastAsiaTheme="minorEastAsia" w:hAnsi="Times New Roman" w:cs="Times New Roman"/>
          <w:color w:val="000000" w:themeColor="text1"/>
          <w:kern w:val="0"/>
          <w:sz w:val="26"/>
          <w:szCs w:val="26"/>
          <w:lang w:eastAsia="ru-RU"/>
        </w:rPr>
        <w:t xml:space="preserve">         Содержание АООП </w:t>
      </w:r>
      <w:r w:rsidR="00672F99"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color w:val="000000" w:themeColor="text1"/>
          <w:kern w:val="0"/>
          <w:sz w:val="26"/>
          <w:szCs w:val="26"/>
          <w:lang w:eastAsia="ru-RU"/>
        </w:rPr>
        <w:t xml:space="preserve">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обучающихся с </w:t>
      </w:r>
      <w:r w:rsidR="002E7522"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000000" w:themeColor="text1"/>
          <w:kern w:val="0"/>
          <w:sz w:val="26"/>
          <w:szCs w:val="26"/>
          <w:lang w:eastAsia="ru-RU"/>
        </w:rPr>
        <w:t xml:space="preserve">. </w:t>
      </w:r>
    </w:p>
    <w:p w:rsidR="005B5BE4" w:rsidRPr="0040134B" w:rsidRDefault="005B5BE4" w:rsidP="00303027">
      <w:pPr>
        <w:spacing w:after="0" w:line="240" w:lineRule="auto"/>
        <w:ind w:firstLine="720"/>
        <w:jc w:val="both"/>
        <w:rPr>
          <w:rFonts w:ascii="Times New Roman" w:hAnsi="Times New Roman" w:cs="Times New Roman"/>
          <w:sz w:val="26"/>
          <w:szCs w:val="26"/>
        </w:rPr>
      </w:pPr>
      <w:r w:rsidRPr="0040134B">
        <w:rPr>
          <w:rFonts w:ascii="Times New Roman" w:hAnsi="Times New Roman" w:cs="Times New Roman"/>
          <w:sz w:val="26"/>
          <w:szCs w:val="26"/>
        </w:rPr>
        <w:t>Адаптированная основная общеобразовательная программа (далее ― АООП) образования обучающихся с</w:t>
      </w:r>
      <w:r w:rsidR="002E7522" w:rsidRPr="0040134B">
        <w:rPr>
          <w:rFonts w:ascii="Times New Roman" w:hAnsi="Times New Roman" w:cs="Times New Roman"/>
          <w:sz w:val="26"/>
          <w:szCs w:val="26"/>
        </w:rPr>
        <w:t xml:space="preserve"> нарушениями интеллекта</w:t>
      </w:r>
      <w:r w:rsidRPr="0040134B">
        <w:rPr>
          <w:rFonts w:ascii="Times New Roman" w:hAnsi="Times New Roman" w:cs="Times New Roman"/>
          <w:sz w:val="26"/>
          <w:szCs w:val="26"/>
        </w:rPr>
        <w:t xml:space="preserve"> ― это общеоб</w:t>
      </w:r>
      <w:r w:rsidRPr="0040134B">
        <w:rPr>
          <w:rFonts w:ascii="Times New Roman" w:hAnsi="Times New Roman" w:cs="Times New Roman"/>
          <w:sz w:val="26"/>
          <w:szCs w:val="26"/>
        </w:rPr>
        <w:softHyphen/>
        <w:t>ра</w:t>
      </w:r>
      <w:r w:rsidRPr="0040134B">
        <w:rPr>
          <w:rFonts w:ascii="Times New Roman" w:hAnsi="Times New Roman" w:cs="Times New Roman"/>
          <w:sz w:val="26"/>
          <w:szCs w:val="26"/>
        </w:rPr>
        <w:softHyphen/>
        <w:t>зо</w:t>
      </w:r>
      <w:r w:rsidRPr="0040134B">
        <w:rPr>
          <w:rFonts w:ascii="Times New Roman" w:hAnsi="Times New Roman" w:cs="Times New Roman"/>
          <w:sz w:val="26"/>
          <w:szCs w:val="26"/>
        </w:rPr>
        <w:softHyphen/>
        <w:t>ва</w:t>
      </w:r>
      <w:r w:rsidRPr="0040134B">
        <w:rPr>
          <w:rFonts w:ascii="Times New Roman" w:hAnsi="Times New Roman" w:cs="Times New Roman"/>
          <w:sz w:val="26"/>
          <w:szCs w:val="26"/>
        </w:rPr>
        <w:softHyphen/>
        <w:t>тель</w:t>
      </w:r>
      <w:r w:rsidRPr="0040134B">
        <w:rPr>
          <w:rFonts w:ascii="Times New Roman" w:hAnsi="Times New Roman" w:cs="Times New Roman"/>
          <w:sz w:val="26"/>
          <w:szCs w:val="26"/>
        </w:rPr>
        <w:softHyphen/>
        <w:t>ная про</w:t>
      </w:r>
      <w:r w:rsidRPr="0040134B">
        <w:rPr>
          <w:rFonts w:ascii="Times New Roman" w:hAnsi="Times New Roman" w:cs="Times New Roman"/>
          <w:sz w:val="26"/>
          <w:szCs w:val="26"/>
        </w:rPr>
        <w:softHyphen/>
        <w:t>грамма, адаптированная для этой категории обучающихся с учетом осо</w:t>
      </w:r>
      <w:r w:rsidRPr="0040134B">
        <w:rPr>
          <w:rFonts w:ascii="Times New Roman" w:hAnsi="Times New Roman" w:cs="Times New Roman"/>
          <w:sz w:val="26"/>
          <w:szCs w:val="26"/>
        </w:rPr>
        <w:softHyphen/>
        <w:t>бе</w:t>
      </w:r>
      <w:r w:rsidRPr="0040134B">
        <w:rPr>
          <w:rFonts w:ascii="Times New Roman" w:hAnsi="Times New Roman" w:cs="Times New Roman"/>
          <w:sz w:val="26"/>
          <w:szCs w:val="26"/>
        </w:rPr>
        <w:softHyphen/>
        <w:t>н</w:t>
      </w:r>
      <w:r w:rsidRPr="0040134B">
        <w:rPr>
          <w:rFonts w:ascii="Times New Roman" w:hAnsi="Times New Roman" w:cs="Times New Roman"/>
          <w:sz w:val="26"/>
          <w:szCs w:val="26"/>
        </w:rPr>
        <w:softHyphen/>
        <w:t>но</w:t>
      </w:r>
      <w:r w:rsidRPr="0040134B">
        <w:rPr>
          <w:rFonts w:ascii="Times New Roman" w:hAnsi="Times New Roman" w:cs="Times New Roman"/>
          <w:sz w:val="26"/>
          <w:szCs w:val="26"/>
        </w:rPr>
        <w:softHyphen/>
        <w:t>стей их психофизического развития, индивидуальных возможностей, и обе</w:t>
      </w:r>
      <w:r w:rsidRPr="0040134B">
        <w:rPr>
          <w:rFonts w:ascii="Times New Roman" w:hAnsi="Times New Roman" w:cs="Times New Roman"/>
          <w:sz w:val="26"/>
          <w:szCs w:val="26"/>
        </w:rPr>
        <w:softHyphen/>
        <w:t>с</w:t>
      </w:r>
      <w:r w:rsidRPr="0040134B">
        <w:rPr>
          <w:rFonts w:ascii="Times New Roman" w:hAnsi="Times New Roman" w:cs="Times New Roman"/>
          <w:sz w:val="26"/>
          <w:szCs w:val="26"/>
        </w:rPr>
        <w:softHyphen/>
        <w:t>пе</w:t>
      </w:r>
      <w:r w:rsidRPr="0040134B">
        <w:rPr>
          <w:rFonts w:ascii="Times New Roman" w:hAnsi="Times New Roman" w:cs="Times New Roman"/>
          <w:sz w:val="26"/>
          <w:szCs w:val="26"/>
        </w:rPr>
        <w:softHyphen/>
        <w:t>чи</w:t>
      </w:r>
      <w:r w:rsidRPr="0040134B">
        <w:rPr>
          <w:rFonts w:ascii="Times New Roman" w:hAnsi="Times New Roman" w:cs="Times New Roman"/>
          <w:sz w:val="26"/>
          <w:szCs w:val="26"/>
        </w:rPr>
        <w:softHyphen/>
        <w:t>ва</w:t>
      </w:r>
      <w:r w:rsidRPr="0040134B">
        <w:rPr>
          <w:rFonts w:ascii="Times New Roman" w:hAnsi="Times New Roman" w:cs="Times New Roman"/>
          <w:sz w:val="26"/>
          <w:szCs w:val="26"/>
        </w:rPr>
        <w:softHyphen/>
        <w:t>ю</w:t>
      </w:r>
      <w:r w:rsidRPr="0040134B">
        <w:rPr>
          <w:rFonts w:ascii="Times New Roman" w:hAnsi="Times New Roman" w:cs="Times New Roman"/>
          <w:sz w:val="26"/>
          <w:szCs w:val="26"/>
        </w:rPr>
        <w:softHyphen/>
        <w:t>щая кор</w:t>
      </w:r>
      <w:r w:rsidRPr="0040134B">
        <w:rPr>
          <w:rFonts w:ascii="Times New Roman" w:hAnsi="Times New Roman" w:cs="Times New Roman"/>
          <w:sz w:val="26"/>
          <w:szCs w:val="26"/>
        </w:rPr>
        <w:softHyphen/>
        <w:t xml:space="preserve">рекцию нарушений развития и социальную адаптацию. </w:t>
      </w:r>
    </w:p>
    <w:p w:rsidR="00374988" w:rsidRPr="0040134B" w:rsidRDefault="00374988" w:rsidP="00E45DE9">
      <w:pPr>
        <w:spacing w:after="0" w:line="240" w:lineRule="auto"/>
        <w:ind w:firstLine="567"/>
        <w:jc w:val="center"/>
        <w:rPr>
          <w:rFonts w:ascii="Times New Roman" w:hAnsi="Times New Roman" w:cs="Times New Roman"/>
          <w:b/>
          <w:color w:val="auto"/>
          <w:sz w:val="26"/>
          <w:szCs w:val="26"/>
        </w:rPr>
      </w:pPr>
    </w:p>
    <w:p w:rsidR="005B5BE4" w:rsidRPr="0040134B" w:rsidRDefault="003F5A15" w:rsidP="00E45DE9">
      <w:pPr>
        <w:spacing w:after="0" w:line="240" w:lineRule="auto"/>
        <w:ind w:firstLine="567"/>
        <w:jc w:val="center"/>
        <w:rPr>
          <w:rFonts w:ascii="Times New Roman" w:hAnsi="Times New Roman" w:cs="Times New Roman"/>
          <w:b/>
          <w:color w:val="auto"/>
          <w:sz w:val="26"/>
          <w:szCs w:val="26"/>
        </w:rPr>
      </w:pPr>
      <w:r w:rsidRPr="0040134B">
        <w:rPr>
          <w:rFonts w:ascii="Times New Roman" w:hAnsi="Times New Roman" w:cs="Times New Roman"/>
          <w:b/>
          <w:color w:val="auto"/>
          <w:sz w:val="26"/>
          <w:szCs w:val="26"/>
        </w:rPr>
        <w:t>2</w:t>
      </w:r>
      <w:r w:rsidR="005B5BE4" w:rsidRPr="0040134B">
        <w:rPr>
          <w:rFonts w:ascii="Times New Roman" w:hAnsi="Times New Roman" w:cs="Times New Roman"/>
          <w:b/>
          <w:color w:val="auto"/>
          <w:sz w:val="26"/>
          <w:szCs w:val="26"/>
        </w:rPr>
        <w:t>. Целевой раздел</w:t>
      </w:r>
    </w:p>
    <w:p w:rsidR="005B5BE4" w:rsidRPr="0040134B" w:rsidRDefault="003F5A15" w:rsidP="00513879">
      <w:pPr>
        <w:spacing w:after="0" w:line="240" w:lineRule="auto"/>
        <w:ind w:firstLine="567"/>
        <w:jc w:val="both"/>
        <w:rPr>
          <w:rFonts w:ascii="Times New Roman" w:hAnsi="Times New Roman" w:cs="Times New Roman"/>
          <w:b/>
          <w:sz w:val="26"/>
          <w:szCs w:val="26"/>
        </w:rPr>
      </w:pPr>
      <w:r w:rsidRPr="0040134B">
        <w:rPr>
          <w:rFonts w:ascii="Times New Roman" w:hAnsi="Times New Roman" w:cs="Times New Roman"/>
          <w:b/>
          <w:color w:val="auto"/>
          <w:sz w:val="26"/>
          <w:szCs w:val="26"/>
        </w:rPr>
        <w:t>2.</w:t>
      </w:r>
      <w:r w:rsidR="005B5BE4" w:rsidRPr="0040134B">
        <w:rPr>
          <w:rFonts w:ascii="Times New Roman" w:hAnsi="Times New Roman" w:cs="Times New Roman"/>
          <w:b/>
          <w:color w:val="auto"/>
          <w:sz w:val="26"/>
          <w:szCs w:val="26"/>
        </w:rPr>
        <w:t>1. </w:t>
      </w:r>
      <w:r w:rsidR="005B5BE4" w:rsidRPr="0040134B">
        <w:rPr>
          <w:rFonts w:ascii="Times New Roman" w:hAnsi="Times New Roman" w:cs="Times New Roman"/>
          <w:b/>
          <w:i/>
          <w:color w:val="auto"/>
          <w:sz w:val="26"/>
          <w:szCs w:val="26"/>
        </w:rPr>
        <w:t>Пояснительная записка</w:t>
      </w:r>
    </w:p>
    <w:p w:rsidR="0079280D" w:rsidRPr="0040134B" w:rsidRDefault="0079280D" w:rsidP="00513879">
      <w:pPr>
        <w:spacing w:after="0" w:line="240" w:lineRule="auto"/>
        <w:ind w:firstLine="567"/>
        <w:jc w:val="both"/>
        <w:rPr>
          <w:rFonts w:ascii="Times New Roman" w:hAnsi="Times New Roman" w:cs="Times New Roman"/>
          <w:sz w:val="26"/>
          <w:szCs w:val="26"/>
        </w:rPr>
      </w:pPr>
      <w:r w:rsidRPr="0040134B">
        <w:rPr>
          <w:rFonts w:ascii="Times New Roman" w:hAnsi="Times New Roman" w:cs="Times New Roman"/>
          <w:color w:val="auto"/>
          <w:sz w:val="26"/>
          <w:szCs w:val="26"/>
        </w:rPr>
        <w:t xml:space="preserve">АООП </w:t>
      </w:r>
      <w:r w:rsidRPr="0040134B">
        <w:rPr>
          <w:rFonts w:ascii="Times New Roman" w:hAnsi="Times New Roman" w:cs="Times New Roman"/>
          <w:sz w:val="26"/>
          <w:szCs w:val="26"/>
        </w:rPr>
        <w:t xml:space="preserve">обучающихся </w:t>
      </w:r>
      <w:r w:rsidRPr="0040134B">
        <w:rPr>
          <w:rFonts w:ascii="Times New Roman" w:hAnsi="Times New Roman" w:cs="Times New Roman"/>
          <w:color w:val="auto"/>
          <w:sz w:val="26"/>
          <w:szCs w:val="26"/>
        </w:rPr>
        <w:t xml:space="preserve">с </w:t>
      </w:r>
      <w:r w:rsidR="002E7522" w:rsidRPr="0040134B">
        <w:rPr>
          <w:rFonts w:ascii="Times New Roman" w:hAnsi="Times New Roman" w:cs="Times New Roman"/>
          <w:sz w:val="26"/>
          <w:szCs w:val="26"/>
        </w:rPr>
        <w:t>нарушениями интеллекта</w:t>
      </w:r>
      <w:r w:rsidRPr="0040134B">
        <w:rPr>
          <w:rFonts w:ascii="Times New Roman" w:hAnsi="Times New Roman" w:cs="Times New Roman"/>
          <w:color w:val="auto"/>
          <w:sz w:val="26"/>
          <w:szCs w:val="26"/>
        </w:rPr>
        <w:t xml:space="preserve"> включает целевой, содержательный и организационный разделы.</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Обучающийся с </w:t>
      </w:r>
      <w:r w:rsidR="002E7522"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с тяжелыми и множественными нарушениями развития (далее - ТМНР), интеллектуальное развитие которого не позволяет освоить ФАООП </w:t>
      </w:r>
      <w:r w:rsidR="00672F99"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color w:val="auto"/>
          <w:kern w:val="0"/>
          <w:sz w:val="26"/>
          <w:szCs w:val="26"/>
          <w:lang w:eastAsia="ru-RU"/>
        </w:rPr>
        <w:t xml:space="preserve"> (вариант 1), либо он испытывает существенные трудности в ее освоении, получает образование по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color w:val="auto"/>
          <w:kern w:val="0"/>
          <w:sz w:val="26"/>
          <w:szCs w:val="26"/>
          <w:lang w:eastAsia="ru-RU"/>
        </w:rPr>
        <w:t xml:space="preserve"> (вариант 2), на основе которой образовательная организация разрабатывает специальную индивидуальную программу развития (далее - СИПР), учитывающую индивидуальные образовательные потребности обучающегося с умственной отсталостью.</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Цель образования обучающихся с </w:t>
      </w:r>
      <w:r w:rsidR="002E7522"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с тяжелыми и множественными нарушениями развития по варианту ФАОП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color w:val="auto"/>
          <w:kern w:val="0"/>
          <w:sz w:val="26"/>
          <w:szCs w:val="26"/>
          <w:lang w:eastAsia="ru-RU"/>
        </w:rPr>
        <w:t xml:space="preserve"> (вариант 2):</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развитие личности, формирование общей культуры, соответствующей общепринятым нравственным и </w:t>
      </w:r>
      <w:proofErr w:type="spellStart"/>
      <w:r w:rsidRPr="0040134B">
        <w:rPr>
          <w:rFonts w:ascii="Times New Roman" w:eastAsiaTheme="minorEastAsia" w:hAnsi="Times New Roman" w:cs="Times New Roman"/>
          <w:color w:val="auto"/>
          <w:kern w:val="0"/>
          <w:sz w:val="26"/>
          <w:szCs w:val="26"/>
          <w:lang w:eastAsia="ru-RU"/>
        </w:rPr>
        <w:t>социокультурным</w:t>
      </w:r>
      <w:proofErr w:type="spellEnd"/>
      <w:r w:rsidRPr="0040134B">
        <w:rPr>
          <w:rFonts w:ascii="Times New Roman" w:eastAsiaTheme="minorEastAsia" w:hAnsi="Times New Roman" w:cs="Times New Roman"/>
          <w:color w:val="auto"/>
          <w:kern w:val="0"/>
          <w:sz w:val="26"/>
          <w:szCs w:val="26"/>
          <w:lang w:eastAsia="ru-RU"/>
        </w:rPr>
        <w:t xml:space="preserve"> ценностям, формирование необходимых для самореализации и жизни в обществе практических представлений, умений и навыков, позволяющих достичь обучающемуся </w:t>
      </w:r>
      <w:r w:rsidRPr="0040134B">
        <w:rPr>
          <w:rFonts w:ascii="Times New Roman" w:eastAsiaTheme="minorEastAsia" w:hAnsi="Times New Roman" w:cs="Times New Roman"/>
          <w:color w:val="auto"/>
          <w:kern w:val="0"/>
          <w:sz w:val="26"/>
          <w:szCs w:val="26"/>
          <w:lang w:eastAsia="ru-RU"/>
        </w:rPr>
        <w:lastRenderedPageBreak/>
        <w:t>максимально возможной самостоятельности и независимости в повседневной жизни.</w:t>
      </w:r>
    </w:p>
    <w:p w:rsidR="00513879" w:rsidRPr="0040134B" w:rsidRDefault="00513879" w:rsidP="00513879">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     Для обучающихся, получающих образование в соответствии с ФАОП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color w:val="auto"/>
          <w:kern w:val="0"/>
          <w:sz w:val="26"/>
          <w:szCs w:val="26"/>
          <w:lang w:eastAsia="ru-RU"/>
        </w:rPr>
        <w:t xml:space="preserve"> (вариант 2), характерно интеллектуальное и психофизическое недоразвитие в умеренной, тяжелой или глубокой степени, которое может сочетаться с локальными или системными нарушениями зрения, слуха, опорно-двигательного аппарата, расстройствами </w:t>
      </w:r>
      <w:proofErr w:type="spellStart"/>
      <w:r w:rsidRPr="0040134B">
        <w:rPr>
          <w:rFonts w:ascii="Times New Roman" w:eastAsiaTheme="minorEastAsia" w:hAnsi="Times New Roman" w:cs="Times New Roman"/>
          <w:color w:val="auto"/>
          <w:kern w:val="0"/>
          <w:sz w:val="26"/>
          <w:szCs w:val="26"/>
          <w:lang w:eastAsia="ru-RU"/>
        </w:rPr>
        <w:t>аутистического</w:t>
      </w:r>
      <w:proofErr w:type="spellEnd"/>
      <w:r w:rsidRPr="0040134B">
        <w:rPr>
          <w:rFonts w:ascii="Times New Roman" w:eastAsiaTheme="minorEastAsia" w:hAnsi="Times New Roman" w:cs="Times New Roman"/>
          <w:color w:val="auto"/>
          <w:kern w:val="0"/>
          <w:sz w:val="26"/>
          <w:szCs w:val="26"/>
          <w:lang w:eastAsia="ru-RU"/>
        </w:rPr>
        <w:t xml:space="preserve"> спектра, эмоционально-волевой сферы, выраженными в различной степени тяжести. У некоторых обучающихся выявляются текущие психические и соматические заболевания, которые значительно осложняют их индивидуальное развитие и обучение.</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Обучающиеся с </w:t>
      </w:r>
      <w:r w:rsidR="00E84FDF" w:rsidRPr="0040134B">
        <w:rPr>
          <w:rFonts w:ascii="Times New Roman" w:hAnsi="Times New Roman" w:cs="Times New Roman"/>
          <w:sz w:val="26"/>
          <w:szCs w:val="26"/>
        </w:rPr>
        <w:t xml:space="preserve">нарушениями интеллекта </w:t>
      </w:r>
      <w:r w:rsidRPr="0040134B">
        <w:rPr>
          <w:rFonts w:ascii="Times New Roman" w:eastAsiaTheme="minorEastAsia" w:hAnsi="Times New Roman" w:cs="Times New Roman"/>
          <w:color w:val="auto"/>
          <w:kern w:val="0"/>
          <w:sz w:val="26"/>
          <w:szCs w:val="26"/>
          <w:lang w:eastAsia="ru-RU"/>
        </w:rPr>
        <w:t xml:space="preserve">отличаются выраженным недоразвитием мыслительной деятельности, препятствующим освоению предметных учебных знаний. Обучающиеся одного возраста характеризуются разной степенью выраженности интеллектуального снижения и психофизического развития, уровень </w:t>
      </w:r>
      <w:proofErr w:type="spellStart"/>
      <w:r w:rsidRPr="0040134B">
        <w:rPr>
          <w:rFonts w:ascii="Times New Roman" w:eastAsiaTheme="minorEastAsia" w:hAnsi="Times New Roman" w:cs="Times New Roman"/>
          <w:color w:val="auto"/>
          <w:kern w:val="0"/>
          <w:sz w:val="26"/>
          <w:szCs w:val="26"/>
          <w:lang w:eastAsia="ru-RU"/>
        </w:rPr>
        <w:t>сформированности</w:t>
      </w:r>
      <w:proofErr w:type="spellEnd"/>
      <w:r w:rsidRPr="0040134B">
        <w:rPr>
          <w:rFonts w:ascii="Times New Roman" w:eastAsiaTheme="minorEastAsia" w:hAnsi="Times New Roman" w:cs="Times New Roman"/>
          <w:color w:val="auto"/>
          <w:kern w:val="0"/>
          <w:sz w:val="26"/>
          <w:szCs w:val="26"/>
          <w:lang w:eastAsia="ru-RU"/>
        </w:rPr>
        <w:t xml:space="preserve"> той или иной психической функции, практического навыка может существенно различаться. Наряду с нарушением базовых психических функций, памяти и мышления отмечается своеобразное нарушение всех структурных компонентов речи: фонетико-фонематического, лексического и грамматического. У обучающихся с умеренной и тяжелой степенью умственной отсталости затруднено или невозможно формирование устной и письменной речи. Для них характерно ограниченное восприятие обращенной к ним речи и ее ситуативное понимание. Из-за плохого понимания обращенной к ним речи с трудом формируется соотнесение слова и предмета, слова и действия. По уровню </w:t>
      </w:r>
      <w:proofErr w:type="spellStart"/>
      <w:r w:rsidRPr="0040134B">
        <w:rPr>
          <w:rFonts w:ascii="Times New Roman" w:eastAsiaTheme="minorEastAsia" w:hAnsi="Times New Roman" w:cs="Times New Roman"/>
          <w:color w:val="auto"/>
          <w:kern w:val="0"/>
          <w:sz w:val="26"/>
          <w:szCs w:val="26"/>
          <w:lang w:eastAsia="ru-RU"/>
        </w:rPr>
        <w:t>сформированности</w:t>
      </w:r>
      <w:proofErr w:type="spellEnd"/>
      <w:r w:rsidRPr="0040134B">
        <w:rPr>
          <w:rFonts w:ascii="Times New Roman" w:eastAsiaTheme="minorEastAsia" w:hAnsi="Times New Roman" w:cs="Times New Roman"/>
          <w:color w:val="auto"/>
          <w:kern w:val="0"/>
          <w:sz w:val="26"/>
          <w:szCs w:val="26"/>
          <w:lang w:eastAsia="ru-RU"/>
        </w:rPr>
        <w:t xml:space="preserve"> речи выделяются обучающиеся с отсутствием речи, со </w:t>
      </w:r>
      <w:proofErr w:type="spellStart"/>
      <w:r w:rsidRPr="0040134B">
        <w:rPr>
          <w:rFonts w:ascii="Times New Roman" w:eastAsiaTheme="minorEastAsia" w:hAnsi="Times New Roman" w:cs="Times New Roman"/>
          <w:color w:val="auto"/>
          <w:kern w:val="0"/>
          <w:sz w:val="26"/>
          <w:szCs w:val="26"/>
          <w:lang w:eastAsia="ru-RU"/>
        </w:rPr>
        <w:t>звукокомплексами</w:t>
      </w:r>
      <w:proofErr w:type="spellEnd"/>
      <w:r w:rsidRPr="0040134B">
        <w:rPr>
          <w:rFonts w:ascii="Times New Roman" w:eastAsiaTheme="minorEastAsia" w:hAnsi="Times New Roman" w:cs="Times New Roman"/>
          <w:color w:val="auto"/>
          <w:kern w:val="0"/>
          <w:sz w:val="26"/>
          <w:szCs w:val="26"/>
          <w:lang w:eastAsia="ru-RU"/>
        </w:rPr>
        <w:t xml:space="preserve">, с высказыванием на уровне отдельных слов, с наличием фраз. При этом речь невнятная, косноязычная, малораспространенная, с </w:t>
      </w:r>
      <w:proofErr w:type="spellStart"/>
      <w:r w:rsidRPr="0040134B">
        <w:rPr>
          <w:rFonts w:ascii="Times New Roman" w:eastAsiaTheme="minorEastAsia" w:hAnsi="Times New Roman" w:cs="Times New Roman"/>
          <w:color w:val="auto"/>
          <w:kern w:val="0"/>
          <w:sz w:val="26"/>
          <w:szCs w:val="26"/>
          <w:lang w:eastAsia="ru-RU"/>
        </w:rPr>
        <w:t>аграмматизмами</w:t>
      </w:r>
      <w:proofErr w:type="spellEnd"/>
      <w:r w:rsidRPr="0040134B">
        <w:rPr>
          <w:rFonts w:ascii="Times New Roman" w:eastAsiaTheme="minorEastAsia" w:hAnsi="Times New Roman" w:cs="Times New Roman"/>
          <w:color w:val="auto"/>
          <w:kern w:val="0"/>
          <w:sz w:val="26"/>
          <w:szCs w:val="26"/>
          <w:lang w:eastAsia="ru-RU"/>
        </w:rPr>
        <w:t xml:space="preserve">. Ввиду этого при обучении большей части данной категории обучающихся используют разнообразные средства невербальной коммуникации. Внимание обучающихся с </w:t>
      </w:r>
      <w:r w:rsidR="00E84FDF" w:rsidRPr="0040134B">
        <w:rPr>
          <w:rFonts w:ascii="Times New Roman" w:hAnsi="Times New Roman" w:cs="Times New Roman"/>
          <w:sz w:val="26"/>
          <w:szCs w:val="26"/>
        </w:rPr>
        <w:t xml:space="preserve">нарушениями интеллекта </w:t>
      </w:r>
      <w:r w:rsidRPr="0040134B">
        <w:rPr>
          <w:rFonts w:ascii="Times New Roman" w:eastAsiaTheme="minorEastAsia" w:hAnsi="Times New Roman" w:cs="Times New Roman"/>
          <w:color w:val="auto"/>
          <w:kern w:val="0"/>
          <w:sz w:val="26"/>
          <w:szCs w:val="26"/>
          <w:lang w:eastAsia="ru-RU"/>
        </w:rPr>
        <w:t>крайне неустойчивое, отличается низким уровнем продуктивности из-за быстрой истощаемости, отвлекаемости. Слабость активного внимания препятствует решению сложных задач познавательного содержания, формированию устойчивых учебных действий. Процесс запоминания является механическим, зрительно-моторная координация грубо нарушена. Обучающимся трудно понять ситуацию, вычленить в ней главное и установить причинно-следственные связи, перенести знакомое сформированное действие в новые условия. При продолжительном и направленном использовании методов и приемов коррекционной работы становится заметной положительная динамика общего психического развития обучающихся, особенно при умеренном недоразвитии мыслительной деятельности.</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Психофизическое недоразвитие характеризуется также нарушениями координации, точности, темпа движений, что осложняет формирование физических действий: бег, прыжки, а также навыков несложных трудовых действий. У части обучающихся с умеренной </w:t>
      </w:r>
      <w:r w:rsidR="00E84FDF" w:rsidRPr="0040134B">
        <w:rPr>
          <w:rFonts w:ascii="Times New Roman" w:hAnsi="Times New Roman" w:cs="Times New Roman"/>
          <w:sz w:val="26"/>
          <w:szCs w:val="26"/>
        </w:rPr>
        <w:t xml:space="preserve">нарушениями интеллекта </w:t>
      </w:r>
      <w:r w:rsidRPr="0040134B">
        <w:rPr>
          <w:rFonts w:ascii="Times New Roman" w:eastAsiaTheme="minorEastAsia" w:hAnsi="Times New Roman" w:cs="Times New Roman"/>
          <w:color w:val="auto"/>
          <w:kern w:val="0"/>
          <w:sz w:val="26"/>
          <w:szCs w:val="26"/>
          <w:lang w:eastAsia="ru-RU"/>
        </w:rPr>
        <w:t xml:space="preserve">отмечается замедленный темп, вялость, пассивность, заторможенность движений. У других - повышенная возбудимость, подвижность, беспокойство сочетаются с хаотичной нецеленаправленной деятельностью. У большинства обучающихся с интеллектуальными нарушениями наблюдаются трудности, связанные со статикой </w:t>
      </w:r>
      <w:r w:rsidRPr="0040134B">
        <w:rPr>
          <w:rFonts w:ascii="Times New Roman" w:eastAsiaTheme="minorEastAsia" w:hAnsi="Times New Roman" w:cs="Times New Roman"/>
          <w:color w:val="auto"/>
          <w:kern w:val="0"/>
          <w:sz w:val="26"/>
          <w:szCs w:val="26"/>
          <w:lang w:eastAsia="ru-RU"/>
        </w:rPr>
        <w:lastRenderedPageBreak/>
        <w:t>и динамикой тела.</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Наиболее типичными для данной категории обучающихся являются трудности в овладении навыками, требующими тонких точных дифференцированных движений: удержание позы, захват карандаша, ручки, кисти, шнурование ботинок, застегивание пуговиц, завязывание ленточек, шнурков. Степень </w:t>
      </w:r>
      <w:proofErr w:type="spellStart"/>
      <w:r w:rsidRPr="0040134B">
        <w:rPr>
          <w:rFonts w:ascii="Times New Roman" w:eastAsiaTheme="minorEastAsia" w:hAnsi="Times New Roman" w:cs="Times New Roman"/>
          <w:color w:val="auto"/>
          <w:kern w:val="0"/>
          <w:sz w:val="26"/>
          <w:szCs w:val="26"/>
          <w:lang w:eastAsia="ru-RU"/>
        </w:rPr>
        <w:t>сформированности</w:t>
      </w:r>
      <w:proofErr w:type="spellEnd"/>
      <w:r w:rsidRPr="0040134B">
        <w:rPr>
          <w:rFonts w:ascii="Times New Roman" w:eastAsiaTheme="minorEastAsia" w:hAnsi="Times New Roman" w:cs="Times New Roman"/>
          <w:color w:val="auto"/>
          <w:kern w:val="0"/>
          <w:sz w:val="26"/>
          <w:szCs w:val="26"/>
          <w:lang w:eastAsia="ru-RU"/>
        </w:rPr>
        <w:t xml:space="preserve"> навыков самообслуживания может быть различна. Некоторые обучающиеся полностью зависят от помощи окружающих при одевании, раздевании, при приеме пищи, совершении гигиенических процедур.</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 Запас знаний и представлений о внешнем мире мал и часто ограничен лишь знанием предметов окружающего быта.</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Обучающиеся с </w:t>
      </w:r>
      <w:r w:rsidR="00E84FDF" w:rsidRPr="0040134B">
        <w:rPr>
          <w:rFonts w:ascii="Times New Roman" w:hAnsi="Times New Roman" w:cs="Times New Roman"/>
          <w:sz w:val="26"/>
          <w:szCs w:val="26"/>
        </w:rPr>
        <w:t xml:space="preserve">нарушениями интеллекта </w:t>
      </w:r>
      <w:r w:rsidRPr="0040134B">
        <w:rPr>
          <w:rFonts w:ascii="Times New Roman" w:eastAsiaTheme="minorEastAsia" w:hAnsi="Times New Roman" w:cs="Times New Roman"/>
          <w:color w:val="auto"/>
          <w:kern w:val="0"/>
          <w:sz w:val="26"/>
          <w:szCs w:val="26"/>
          <w:lang w:eastAsia="ru-RU"/>
        </w:rPr>
        <w:t xml:space="preserve">часто не владеют речью, они постоянно нуждаются в уходе и присмотре. Значительная часть обучающихся с </w:t>
      </w:r>
      <w:r w:rsidR="00E84FDF" w:rsidRPr="0040134B">
        <w:rPr>
          <w:rFonts w:ascii="Times New Roman" w:hAnsi="Times New Roman" w:cs="Times New Roman"/>
          <w:sz w:val="26"/>
          <w:szCs w:val="26"/>
        </w:rPr>
        <w:t xml:space="preserve">нарушениями интеллекта </w:t>
      </w:r>
      <w:r w:rsidRPr="0040134B">
        <w:rPr>
          <w:rFonts w:ascii="Times New Roman" w:eastAsiaTheme="minorEastAsia" w:hAnsi="Times New Roman" w:cs="Times New Roman"/>
          <w:color w:val="auto"/>
          <w:kern w:val="0"/>
          <w:sz w:val="26"/>
          <w:szCs w:val="26"/>
          <w:lang w:eastAsia="ru-RU"/>
        </w:rPr>
        <w:t>имеют и другие нарушения, что дает основание говорить о ТМНР, которые представляют собой не сумму различных ограничений, а сложное качественно новое явление с иной структурой, отличной от структуры каждой из составляющих. Различные нарушения влияют на развитие человека не по отдельности, а в совокупности, образуя сложные сочетания. В связи с этим человек требует значительной помощи, объем которой существенно превышает содержание и качество поддержки, оказываемой при каком-то одном нарушении: интеллектуальном или физическом.</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Уровень психофизического развития обучающихся с тяжелыми множественными нарушениями невозможно соотнести с какими-либо возрастными параметрами. Органическое поражение центральной нервной системы чаще всего является причиной сочетанных нарушений и выраженного недоразвития интеллекта, а также сенсорных функций, движения, поведения, коммуникации. Все эти проявления совокупно препятствуют развитию самостоятельной жизнедеятельности обучающегося, как в семье, так и в обществе. Динамика развития обучающихся данной группы определяется рядом факторов: этиологией, патогенезом нарушений, временем возникновения и сроками выявления отклонений, характером и степенью выраженности каждого из первичных расстройств, спецификой их сочетания, а также сроками начала, объемом и качеством оказываемой коррекционной помощи.</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 связи с выраженными нарушениями и (или) искажениями процессов познавательной деятельности, прежде всего: восприятия, мышления, внимания, памяти у обучающихся с </w:t>
      </w:r>
      <w:r w:rsidR="00E84FDF"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ТМНР возникают непреодолимые препятствия в усвоении "академического" компонента различных программ дошкольного, а тем более школьного образования. Специфика эмоциональной сферы определяется не только ее недоразвитием, но и специфическими проявлениями </w:t>
      </w:r>
      <w:proofErr w:type="spellStart"/>
      <w:r w:rsidRPr="0040134B">
        <w:rPr>
          <w:rFonts w:ascii="Times New Roman" w:eastAsiaTheme="minorEastAsia" w:hAnsi="Times New Roman" w:cs="Times New Roman"/>
          <w:color w:val="auto"/>
          <w:kern w:val="0"/>
          <w:sz w:val="26"/>
          <w:szCs w:val="26"/>
          <w:lang w:eastAsia="ru-RU"/>
        </w:rPr>
        <w:t>гипо</w:t>
      </w:r>
      <w:proofErr w:type="spellEnd"/>
      <w:r w:rsidRPr="0040134B">
        <w:rPr>
          <w:rFonts w:ascii="Times New Roman" w:eastAsiaTheme="minorEastAsia" w:hAnsi="Times New Roman" w:cs="Times New Roman"/>
          <w:color w:val="auto"/>
          <w:kern w:val="0"/>
          <w:sz w:val="26"/>
          <w:szCs w:val="26"/>
          <w:lang w:eastAsia="ru-RU"/>
        </w:rPr>
        <w:t xml:space="preserve">- и </w:t>
      </w:r>
      <w:proofErr w:type="spellStart"/>
      <w:r w:rsidRPr="0040134B">
        <w:rPr>
          <w:rFonts w:ascii="Times New Roman" w:eastAsiaTheme="minorEastAsia" w:hAnsi="Times New Roman" w:cs="Times New Roman"/>
          <w:color w:val="auto"/>
          <w:kern w:val="0"/>
          <w:sz w:val="26"/>
          <w:szCs w:val="26"/>
          <w:lang w:eastAsia="ru-RU"/>
        </w:rPr>
        <w:t>гиперсензитивности</w:t>
      </w:r>
      <w:proofErr w:type="spellEnd"/>
      <w:r w:rsidRPr="0040134B">
        <w:rPr>
          <w:rFonts w:ascii="Times New Roman" w:eastAsiaTheme="minorEastAsia" w:hAnsi="Times New Roman" w:cs="Times New Roman"/>
          <w:color w:val="auto"/>
          <w:kern w:val="0"/>
          <w:sz w:val="26"/>
          <w:szCs w:val="26"/>
          <w:lang w:eastAsia="ru-RU"/>
        </w:rPr>
        <w:t xml:space="preserve">. В связи с неразвитостью волевых процессов, обучающиеся не способны произвольно регулировать свое эмоциональное состояние в ходе любой организованной деятельности, что не редко проявляется в негативных поведенческих реакциях. Интерес к какой-либо деятельности не имеет </w:t>
      </w:r>
      <w:proofErr w:type="spellStart"/>
      <w:r w:rsidRPr="0040134B">
        <w:rPr>
          <w:rFonts w:ascii="Times New Roman" w:eastAsiaTheme="minorEastAsia" w:hAnsi="Times New Roman" w:cs="Times New Roman"/>
          <w:color w:val="auto"/>
          <w:kern w:val="0"/>
          <w:sz w:val="26"/>
          <w:szCs w:val="26"/>
          <w:lang w:eastAsia="ru-RU"/>
        </w:rPr>
        <w:t>мотивационно-потребностных</w:t>
      </w:r>
      <w:proofErr w:type="spellEnd"/>
      <w:r w:rsidRPr="0040134B">
        <w:rPr>
          <w:rFonts w:ascii="Times New Roman" w:eastAsiaTheme="minorEastAsia" w:hAnsi="Times New Roman" w:cs="Times New Roman"/>
          <w:color w:val="auto"/>
          <w:kern w:val="0"/>
          <w:sz w:val="26"/>
          <w:szCs w:val="26"/>
          <w:lang w:eastAsia="ru-RU"/>
        </w:rPr>
        <w:t xml:space="preserve"> оснований и, как правило, носит кратковременный, неустойчивый характер.</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 Особенности и своеобразие психофизического развития обучающихся с </w:t>
      </w:r>
      <w:r w:rsidR="00E84FDF"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с ТМНР определяют специфику их образовательных потребностей. </w:t>
      </w:r>
      <w:r w:rsidR="00E84FDF" w:rsidRPr="0040134B">
        <w:rPr>
          <w:rFonts w:ascii="Times New Roman" w:eastAsiaTheme="minorEastAsia" w:hAnsi="Times New Roman" w:cs="Times New Roman"/>
          <w:color w:val="auto"/>
          <w:kern w:val="0"/>
          <w:sz w:val="26"/>
          <w:szCs w:val="26"/>
          <w:lang w:eastAsia="ru-RU"/>
        </w:rPr>
        <w:t>Н</w:t>
      </w:r>
      <w:r w:rsidR="00E84FDF" w:rsidRPr="0040134B">
        <w:rPr>
          <w:rFonts w:ascii="Times New Roman" w:hAnsi="Times New Roman" w:cs="Times New Roman"/>
          <w:sz w:val="26"/>
          <w:szCs w:val="26"/>
        </w:rPr>
        <w:t xml:space="preserve">арушения интеллекта </w:t>
      </w:r>
      <w:r w:rsidRPr="0040134B">
        <w:rPr>
          <w:rFonts w:ascii="Times New Roman" w:eastAsiaTheme="minorEastAsia" w:hAnsi="Times New Roman" w:cs="Times New Roman"/>
          <w:color w:val="auto"/>
          <w:kern w:val="0"/>
          <w:sz w:val="26"/>
          <w:szCs w:val="26"/>
          <w:lang w:eastAsia="ru-RU"/>
        </w:rPr>
        <w:t xml:space="preserve">обучающихся данной категории, как </w:t>
      </w:r>
      <w:r w:rsidRPr="0040134B">
        <w:rPr>
          <w:rFonts w:ascii="Times New Roman" w:eastAsiaTheme="minorEastAsia" w:hAnsi="Times New Roman" w:cs="Times New Roman"/>
          <w:color w:val="auto"/>
          <w:kern w:val="0"/>
          <w:sz w:val="26"/>
          <w:szCs w:val="26"/>
          <w:lang w:eastAsia="ru-RU"/>
        </w:rPr>
        <w:lastRenderedPageBreak/>
        <w:t xml:space="preserve">правило, в той или иной форме осложнена нарушениями опорно-двигательных функций, сенсорными, соматическими нарушениями, расстройствами </w:t>
      </w:r>
      <w:proofErr w:type="spellStart"/>
      <w:r w:rsidRPr="0040134B">
        <w:rPr>
          <w:rFonts w:ascii="Times New Roman" w:eastAsiaTheme="minorEastAsia" w:hAnsi="Times New Roman" w:cs="Times New Roman"/>
          <w:color w:val="auto"/>
          <w:kern w:val="0"/>
          <w:sz w:val="26"/>
          <w:szCs w:val="26"/>
          <w:lang w:eastAsia="ru-RU"/>
        </w:rPr>
        <w:t>аутистического</w:t>
      </w:r>
      <w:proofErr w:type="spellEnd"/>
      <w:r w:rsidRPr="0040134B">
        <w:rPr>
          <w:rFonts w:ascii="Times New Roman" w:eastAsiaTheme="minorEastAsia" w:hAnsi="Times New Roman" w:cs="Times New Roman"/>
          <w:color w:val="auto"/>
          <w:kern w:val="0"/>
          <w:sz w:val="26"/>
          <w:szCs w:val="26"/>
          <w:lang w:eastAsia="ru-RU"/>
        </w:rPr>
        <w:t xml:space="preserve"> спектра и эмоционально-волевой сферы или другими нарушениями, различное сочетание которых определяет особые образовательные потребности обучающихся. Наиболее характерные особенности обучающихся позволяют выделить, с точки зрения их потребности в специальных условиях, три условные группы, каждая из которых включает обучающихся с </w:t>
      </w:r>
      <w:r w:rsidR="00E84FDF"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с ТМНР.</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Часть обучающихся, отнесенных к категории обучающихся с ТМНР, имеет тяжелые нарушения неврологического генеза - сложные формы детского церебрального паралича (далее - ДЦП), спастический </w:t>
      </w:r>
      <w:proofErr w:type="spellStart"/>
      <w:r w:rsidRPr="0040134B">
        <w:rPr>
          <w:rFonts w:ascii="Times New Roman" w:eastAsiaTheme="minorEastAsia" w:hAnsi="Times New Roman" w:cs="Times New Roman"/>
          <w:color w:val="auto"/>
          <w:kern w:val="0"/>
          <w:sz w:val="26"/>
          <w:szCs w:val="26"/>
          <w:lang w:eastAsia="ru-RU"/>
        </w:rPr>
        <w:t>тетрапарез</w:t>
      </w:r>
      <w:proofErr w:type="spellEnd"/>
      <w:r w:rsidRPr="0040134B">
        <w:rPr>
          <w:rFonts w:ascii="Times New Roman" w:eastAsiaTheme="minorEastAsia" w:hAnsi="Times New Roman" w:cs="Times New Roman"/>
          <w:color w:val="auto"/>
          <w:kern w:val="0"/>
          <w:sz w:val="26"/>
          <w:szCs w:val="26"/>
          <w:lang w:eastAsia="ru-RU"/>
        </w:rPr>
        <w:t>, гиперкинез, вследствие которых они полностью или почти полностью зависят от помощи окружающих их людей в передвижении, самообслуживании, предметной деятельности, коммуникации. Большинство обучающихся этой группы не может самостоятельно удерживать тело в положении сидя. Процесс общения затруднен из-за органического поражения речевого аппарата и невозможности овладения средствами речи.</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Вместе с тем, интеллектуальное развитие таких обучающихся может быть различно по степени умственной отсталости и колеблется (от легкой до глубокой).</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Обучающиеся с умеренной формой интеллектуального недоразвития проявляют элементарные способности к развитию представлений, умений и навыков, значимых для их социальной адаптации. Так, у этой группы обучающихся проявляется интерес к общению и взаимодействию с обучающимися и взрослыми, что является позитивной предпосылкой для обучения обучающихся вербальным и невербальным средствам коммуникации. Их интеллектуальное развитие позволяет овладевать основами счета, письма, чтения. Способность обучающегося к выполнению некоторых двигательных действий: захват, удержание предмета, контролируемые движения шеи, головы создает предпосылки для обучения некоторым приемам и способам по самообслуживанию и развитию </w:t>
      </w:r>
      <w:proofErr w:type="spellStart"/>
      <w:r w:rsidRPr="0040134B">
        <w:rPr>
          <w:rFonts w:ascii="Times New Roman" w:eastAsiaTheme="minorEastAsia" w:hAnsi="Times New Roman" w:cs="Times New Roman"/>
          <w:color w:val="auto"/>
          <w:kern w:val="0"/>
          <w:sz w:val="26"/>
          <w:szCs w:val="26"/>
          <w:lang w:eastAsia="ru-RU"/>
        </w:rPr>
        <w:t>предметнопрактической</w:t>
      </w:r>
      <w:proofErr w:type="spellEnd"/>
      <w:r w:rsidRPr="0040134B">
        <w:rPr>
          <w:rFonts w:ascii="Times New Roman" w:eastAsiaTheme="minorEastAsia" w:hAnsi="Times New Roman" w:cs="Times New Roman"/>
          <w:color w:val="auto"/>
          <w:kern w:val="0"/>
          <w:sz w:val="26"/>
          <w:szCs w:val="26"/>
          <w:lang w:eastAsia="ru-RU"/>
        </w:rPr>
        <w:t xml:space="preserve"> и трудовой деятельности.</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Особенности развития другой группы обучающихся обусловлены выраженными нарушениями поведения (чаще как следствие </w:t>
      </w:r>
      <w:proofErr w:type="spellStart"/>
      <w:r w:rsidRPr="0040134B">
        <w:rPr>
          <w:rFonts w:ascii="Times New Roman" w:eastAsiaTheme="minorEastAsia" w:hAnsi="Times New Roman" w:cs="Times New Roman"/>
          <w:color w:val="auto"/>
          <w:kern w:val="0"/>
          <w:sz w:val="26"/>
          <w:szCs w:val="26"/>
          <w:lang w:eastAsia="ru-RU"/>
        </w:rPr>
        <w:t>аутистических</w:t>
      </w:r>
      <w:proofErr w:type="spellEnd"/>
      <w:r w:rsidRPr="0040134B">
        <w:rPr>
          <w:rFonts w:ascii="Times New Roman" w:eastAsiaTheme="minorEastAsia" w:hAnsi="Times New Roman" w:cs="Times New Roman"/>
          <w:color w:val="auto"/>
          <w:kern w:val="0"/>
          <w:sz w:val="26"/>
          <w:szCs w:val="26"/>
          <w:lang w:eastAsia="ru-RU"/>
        </w:rPr>
        <w:t xml:space="preserve"> расстройств). Они проявляются в расторможенности, "полевом", нередко агрессивном поведении, стереотипиях, трудностях коммуникации и социального взаимодействия. </w:t>
      </w:r>
      <w:proofErr w:type="spellStart"/>
      <w:r w:rsidRPr="0040134B">
        <w:rPr>
          <w:rFonts w:ascii="Times New Roman" w:eastAsiaTheme="minorEastAsia" w:hAnsi="Times New Roman" w:cs="Times New Roman"/>
          <w:color w:val="auto"/>
          <w:kern w:val="0"/>
          <w:sz w:val="26"/>
          <w:szCs w:val="26"/>
          <w:lang w:eastAsia="ru-RU"/>
        </w:rPr>
        <w:t>Аутистические</w:t>
      </w:r>
      <w:proofErr w:type="spellEnd"/>
      <w:r w:rsidRPr="0040134B">
        <w:rPr>
          <w:rFonts w:ascii="Times New Roman" w:eastAsiaTheme="minorEastAsia" w:hAnsi="Times New Roman" w:cs="Times New Roman"/>
          <w:color w:val="auto"/>
          <w:kern w:val="0"/>
          <w:sz w:val="26"/>
          <w:szCs w:val="26"/>
          <w:lang w:eastAsia="ru-RU"/>
        </w:rPr>
        <w:t xml:space="preserve"> проявления затрудняют установление подлинной тяжести интеллектуального недоразвития, так как контакт с окружающими отсутствует или возникает как форма физического обращения к взрослым в ситуациях, когда ребенку требуется помощь в удовлетворении потребности. У обучающихся названной группы нет интереса к деятельности окружающих, они не проявляют ответных реакций на попытки взрослого организовать их взаимодействие со сверстниками. Эти обучающиеся не откликаются на просьбы, обращения в случаях, запрещающих то или иное действие, проявляют агрессию или </w:t>
      </w:r>
      <w:proofErr w:type="spellStart"/>
      <w:r w:rsidRPr="0040134B">
        <w:rPr>
          <w:rFonts w:ascii="Times New Roman" w:eastAsiaTheme="minorEastAsia" w:hAnsi="Times New Roman" w:cs="Times New Roman"/>
          <w:color w:val="auto"/>
          <w:kern w:val="0"/>
          <w:sz w:val="26"/>
          <w:szCs w:val="26"/>
          <w:lang w:eastAsia="ru-RU"/>
        </w:rPr>
        <w:t>самоагрессию</w:t>
      </w:r>
      <w:proofErr w:type="spellEnd"/>
      <w:r w:rsidRPr="0040134B">
        <w:rPr>
          <w:rFonts w:ascii="Times New Roman" w:eastAsiaTheme="minorEastAsia" w:hAnsi="Times New Roman" w:cs="Times New Roman"/>
          <w:color w:val="auto"/>
          <w:kern w:val="0"/>
          <w:sz w:val="26"/>
          <w:szCs w:val="26"/>
          <w:lang w:eastAsia="ru-RU"/>
        </w:rPr>
        <w:t xml:space="preserve">, бросают игрушки, предметы, демонстрируют деструктивные действия. Такие реакции наблюдаются при смене привычной для обучающегося обстановки, наличии рядом незнакомых людей, в шумных местах. Особенности физического и эмоционально-волевого развития обучающихся с </w:t>
      </w:r>
      <w:proofErr w:type="spellStart"/>
      <w:r w:rsidRPr="0040134B">
        <w:rPr>
          <w:rFonts w:ascii="Times New Roman" w:eastAsiaTheme="minorEastAsia" w:hAnsi="Times New Roman" w:cs="Times New Roman"/>
          <w:color w:val="auto"/>
          <w:kern w:val="0"/>
          <w:sz w:val="26"/>
          <w:szCs w:val="26"/>
          <w:lang w:eastAsia="ru-RU"/>
        </w:rPr>
        <w:t>аутистическими</w:t>
      </w:r>
      <w:proofErr w:type="spellEnd"/>
      <w:r w:rsidRPr="0040134B">
        <w:rPr>
          <w:rFonts w:ascii="Times New Roman" w:eastAsiaTheme="minorEastAsia" w:hAnsi="Times New Roman" w:cs="Times New Roman"/>
          <w:color w:val="auto"/>
          <w:kern w:val="0"/>
          <w:sz w:val="26"/>
          <w:szCs w:val="26"/>
          <w:lang w:eastAsia="ru-RU"/>
        </w:rPr>
        <w:t xml:space="preserve"> проявлениями затрудняют их обучение в условиях группы, поэтому на начальном </w:t>
      </w:r>
      <w:r w:rsidRPr="0040134B">
        <w:rPr>
          <w:rFonts w:ascii="Times New Roman" w:eastAsiaTheme="minorEastAsia" w:hAnsi="Times New Roman" w:cs="Times New Roman"/>
          <w:color w:val="auto"/>
          <w:kern w:val="0"/>
          <w:sz w:val="26"/>
          <w:szCs w:val="26"/>
          <w:lang w:eastAsia="ru-RU"/>
        </w:rPr>
        <w:lastRenderedPageBreak/>
        <w:t>этапе обучения они нуждаются в индивидуальной программе и индивидуальном сопровождении специалистов.</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 третьей группы обучающихся отсутствуют выраженные нарушения движений и моторики, они могут передвигаться самостоятельно. Моторная </w:t>
      </w:r>
      <w:proofErr w:type="spellStart"/>
      <w:r w:rsidRPr="0040134B">
        <w:rPr>
          <w:rFonts w:ascii="Times New Roman" w:eastAsiaTheme="minorEastAsia" w:hAnsi="Times New Roman" w:cs="Times New Roman"/>
          <w:color w:val="auto"/>
          <w:kern w:val="0"/>
          <w:sz w:val="26"/>
          <w:szCs w:val="26"/>
          <w:lang w:eastAsia="ru-RU"/>
        </w:rPr>
        <w:t>дефицитарность</w:t>
      </w:r>
      <w:proofErr w:type="spellEnd"/>
      <w:r w:rsidRPr="0040134B">
        <w:rPr>
          <w:rFonts w:ascii="Times New Roman" w:eastAsiaTheme="minorEastAsia" w:hAnsi="Times New Roman" w:cs="Times New Roman"/>
          <w:color w:val="auto"/>
          <w:kern w:val="0"/>
          <w:sz w:val="26"/>
          <w:szCs w:val="26"/>
          <w:lang w:eastAsia="ru-RU"/>
        </w:rPr>
        <w:t xml:space="preserve"> проявляется в замедленности темпа, недостаточной согласованности и координации движений. У части обучающихся также наблюдаются деструктивные формы поведения, стереотипии, избегание контактов с окружающими и другие черты, сходные с обучающимися, описанными выше. Интеллектуальное недоразвитие проявляется, преимущественно, в форме умеренной степени умственной отсталости. Большая часть обучающихся данной группы владеет элементарной речью: могут выразить простыми словами и предложениями свои потребности, сообщить о выполненном действии, ответить на вопрос взрослого отдельными словами, словосочетаниями или фразой. У некоторых - речь может быть развита на уровне развернутого высказывания, но часто носит формальный характер и не направлена на решение задач социальной коммуникации. Другая часть обучающихся, не владея речью, может осуществлять коммуникацию при помощи естественных жестов, графических изображений, вокализаций, отдельных слогов и стереотипного набора слов. Обучающиеся могут выполнять отдельные операции, входящие в состав предметных действий, но недостаточно осознанные мотивы деятельности, а также неустойчивость внимания и нарушение последовательности выполняемых операций, препятствуют выполнению действия как целого.</w:t>
      </w:r>
    </w:p>
    <w:p w:rsidR="00513879" w:rsidRPr="0040134B" w:rsidRDefault="00513879" w:rsidP="00513879">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Описанные индивидуально-типологические особенности обучающихся учитывают также клинические аспекты онтогенеза, но не отражают общепринятую диагностику ОВЗ в части умственной отсталости (Международная статистическая классификация болезней и проблем, связанных со здоровьем (МКБ). Учет типологических особенностей с позиции специальной психологии и педагогики позволяет решать задачи организации условий обучения и воспитания обучающихся в образовательной организации, имея в виду достаточное количество персонала и специалистов для удовлетворения потребностей в физическом сопровождении обучающихся, выбор необходимых технических средств индивидуальной помощи и обучения, планирование форм организации учебного процесса.</w:t>
      </w:r>
    </w:p>
    <w:p w:rsidR="00D85823" w:rsidRPr="0040134B" w:rsidRDefault="00D85823" w:rsidP="00D85823">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2.2. Общие аспекты реализации особых образовательных потребностей разных категорий обучающихся с нарушениями психофизического развития: время начала образования, содержание образования, создание специальных методов и 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образовательном процессе.</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Время начала образования: предполагается учет потребности в максимально возможном раннем начале комплексной коррекции нарушений. Основному общему образованию обучающегося с тяжелыми нарушениями развития должен предшествовать период ранней помощи и дошкольного образования, что является необходимой предпосылкой оптимального образования в школьном возрасте. Выделяется пропедевтический период в образовании, обеспечивающий преемственность между дошкольным и школьным этапами.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Содержание образования: учитывается потребность во введении специальных </w:t>
      </w:r>
      <w:r w:rsidRPr="0040134B">
        <w:rPr>
          <w:rFonts w:ascii="Times New Roman" w:eastAsiaTheme="minorEastAsia" w:hAnsi="Times New Roman" w:cs="Times New Roman"/>
          <w:color w:val="auto"/>
          <w:kern w:val="0"/>
          <w:sz w:val="26"/>
          <w:szCs w:val="26"/>
          <w:lang w:eastAsia="ru-RU"/>
        </w:rPr>
        <w:lastRenderedPageBreak/>
        <w:t>учебных предметов и коррекционных курсов, которых нет в содержании образования обычно развивающегося обучающегося. (Например, предметы: "Речь и альтернативная коммуникация", "Человек"; курсы по альтернативной коммуникации, сенсорному развитию, формированию предметных действий).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Создание специальных методов и средств обучения: обеспечивается потребность в построении "обходных путей", использовании специфических методов и средств обучения, в дифференцированном, "пошаговом" обучении, чем этого требует обучение обычно развивающегося обучающегося (например, использование печатных изображений, предметных и графических алгоритмов, электронных средств коммуникации, внешних стимулов).</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Особая организация обучения: учитывается потребность в качественной индивидуализации обучения, в особой пространственной и временной и смысловой организации образовательной среды. Например, обучающиеся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в сочетании с расстройствами </w:t>
      </w:r>
      <w:proofErr w:type="spellStart"/>
      <w:r w:rsidRPr="0040134B">
        <w:rPr>
          <w:rFonts w:ascii="Times New Roman" w:eastAsiaTheme="minorEastAsia" w:hAnsi="Times New Roman" w:cs="Times New Roman"/>
          <w:color w:val="auto"/>
          <w:kern w:val="0"/>
          <w:sz w:val="26"/>
          <w:szCs w:val="26"/>
          <w:lang w:eastAsia="ru-RU"/>
        </w:rPr>
        <w:t>аутистического</w:t>
      </w:r>
      <w:proofErr w:type="spellEnd"/>
      <w:r w:rsidRPr="0040134B">
        <w:rPr>
          <w:rFonts w:ascii="Times New Roman" w:eastAsiaTheme="minorEastAsia" w:hAnsi="Times New Roman" w:cs="Times New Roman"/>
          <w:color w:val="auto"/>
          <w:kern w:val="0"/>
          <w:sz w:val="26"/>
          <w:szCs w:val="26"/>
          <w:lang w:eastAsia="ru-RU"/>
        </w:rPr>
        <w:t xml:space="preserve"> спектра изначально нуждаются в индивидуальной подготовке до реализации групповых форм образования, в особом структурировании образовательного пространства и времени, дающим им возможность поэтапно ("пошагово") понимать последовательность и взаимосвязь явлений и событий окружающей среды.</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Определение границ образовательного пространства предполагает учет потребности в максимальном расширении образовательного пространства за пределами образовательного учреждения. К примеру, формирование навыков социальной коммуникации необходимо осуществлять в естественных условиях: в магазине, кафе, поликлинике, общественном транспорте.</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Продолжительность образования. Руководствуясь принципом нормализации жизни, общее образование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с ТМНР по адаптированной основной общеобразовательной программе происходит в течение 13 лет. Процесс образования может происходить как в классах с 1 дополнительного по 12 (по одному году обучения в каждом), так и в </w:t>
      </w:r>
      <w:proofErr w:type="spellStart"/>
      <w:r w:rsidRPr="0040134B">
        <w:rPr>
          <w:rFonts w:ascii="Times New Roman" w:eastAsiaTheme="minorEastAsia" w:hAnsi="Times New Roman" w:cs="Times New Roman"/>
          <w:color w:val="auto"/>
          <w:kern w:val="0"/>
          <w:sz w:val="26"/>
          <w:szCs w:val="26"/>
          <w:lang w:eastAsia="ru-RU"/>
        </w:rPr>
        <w:t>близковозрастных</w:t>
      </w:r>
      <w:proofErr w:type="spellEnd"/>
      <w:r w:rsidRPr="0040134B">
        <w:rPr>
          <w:rFonts w:ascii="Times New Roman" w:eastAsiaTheme="minorEastAsia" w:hAnsi="Times New Roman" w:cs="Times New Roman"/>
          <w:color w:val="auto"/>
          <w:kern w:val="0"/>
          <w:sz w:val="26"/>
          <w:szCs w:val="26"/>
          <w:lang w:eastAsia="ru-RU"/>
        </w:rPr>
        <w:t xml:space="preserve"> классах (группах) по возрастающим ступеням обучения. Основанием для перевода обучающегося из класса в класс является его возраст.</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Следует учитывать и потребности в пролонгированном обучении, выходящим за рамки школьного возраста. Например, обучение самостоятельному проживанию в условиях квартиры, где продолжается формирование бытовых навыков, навыков социально-коммуникативной деятельности и организации свободного времени; обучение доступной трудовой деятельности, ремеслу в условиях сопровождаемого трудоустройства или специальных мастерских. С учетом трудностей переноса сформированных действий в новые условия названный аспект особенно актуален для обучающихся с ТМНР, особенно для поддержания самостоятельности и активности в расширении спектра жизненных компетенций.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Определение круга лиц, участвующих в образовании и их взаимодействие. Необходимо учитывать потребность в согласованных требованиях, предъявляемых к ребенку со стороны всех окружающих его людей; потребность в совместной работе специалистов разных профессий: специальных психологов и педагогических работников, социальных работников, специалистов здравоохранения, а также родителей (законных представителей) обучающегося с ТМНР в процессе его образования. Кроме того, при организации образования необходимо учитывать круг контактов особого обучающегося, который может </w:t>
      </w:r>
      <w:r w:rsidRPr="0040134B">
        <w:rPr>
          <w:rFonts w:ascii="Times New Roman" w:eastAsiaTheme="minorEastAsia" w:hAnsi="Times New Roman" w:cs="Times New Roman"/>
          <w:color w:val="auto"/>
          <w:kern w:val="0"/>
          <w:sz w:val="26"/>
          <w:szCs w:val="26"/>
          <w:lang w:eastAsia="ru-RU"/>
        </w:rPr>
        <w:lastRenderedPageBreak/>
        <w:t>включать обслуживающий персонал организации, волонтеров, родственников, друзей семьи.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Для реализации особых образовательных потребностей обучающегося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с ТМНР обязательной является специальная организация всей его жизни, обеспечивающая развитие его жизненной компетенции в условиях образовательной организации и в семье.</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К особым образовательным потребностям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с тяжелыми и множественными нарушениями развития относятся: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раннее получение специальной помощи средствами образования;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обязательность и непрерывность коррекционно-развивающего процесса, реализуемого как через содержание предметных областей, так и коррекционных курсов;</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научно-обоснованный, практико-ориентированный, действенный характер содержания образования, направленный на социализацию обучающихся;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доступность содержания познавательных задач, реализуемых в процессе образования;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пролонгация сроков получения образования;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систематическая актуализация сформированных у обучающихся знаний и умений;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специальное обучение применению сформированных знаний и умений в процессе урочной и внеурочной деятельности при изменении </w:t>
      </w:r>
      <w:proofErr w:type="spellStart"/>
      <w:r w:rsidRPr="0040134B">
        <w:rPr>
          <w:rFonts w:ascii="Times New Roman" w:eastAsiaTheme="minorEastAsia" w:hAnsi="Times New Roman" w:cs="Times New Roman"/>
          <w:color w:val="auto"/>
          <w:kern w:val="0"/>
          <w:sz w:val="26"/>
          <w:szCs w:val="26"/>
          <w:lang w:eastAsia="ru-RU"/>
        </w:rPr>
        <w:t>учебнопознавательных</w:t>
      </w:r>
      <w:proofErr w:type="spellEnd"/>
      <w:r w:rsidRPr="0040134B">
        <w:rPr>
          <w:rFonts w:ascii="Times New Roman" w:eastAsiaTheme="minorEastAsia" w:hAnsi="Times New Roman" w:cs="Times New Roman"/>
          <w:color w:val="auto"/>
          <w:kern w:val="0"/>
          <w:sz w:val="26"/>
          <w:szCs w:val="26"/>
          <w:lang w:eastAsia="ru-RU"/>
        </w:rPr>
        <w:t xml:space="preserve">, </w:t>
      </w:r>
      <w:proofErr w:type="spellStart"/>
      <w:r w:rsidRPr="0040134B">
        <w:rPr>
          <w:rFonts w:ascii="Times New Roman" w:eastAsiaTheme="minorEastAsia" w:hAnsi="Times New Roman" w:cs="Times New Roman"/>
          <w:color w:val="auto"/>
          <w:kern w:val="0"/>
          <w:sz w:val="26"/>
          <w:szCs w:val="26"/>
          <w:lang w:eastAsia="ru-RU"/>
        </w:rPr>
        <w:t>социокультурных</w:t>
      </w:r>
      <w:proofErr w:type="spellEnd"/>
      <w:r w:rsidRPr="0040134B">
        <w:rPr>
          <w:rFonts w:ascii="Times New Roman" w:eastAsiaTheme="minorEastAsia" w:hAnsi="Times New Roman" w:cs="Times New Roman"/>
          <w:color w:val="auto"/>
          <w:kern w:val="0"/>
          <w:sz w:val="26"/>
          <w:szCs w:val="26"/>
          <w:lang w:eastAsia="ru-RU"/>
        </w:rPr>
        <w:t>, трудовых и других ситуаций трудовых и других ситуаций;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обеспечение особой пространственной и временной организации коррекционно-образовательной среды с учетом функционального состояния центральной нервной системы и </w:t>
      </w:r>
      <w:proofErr w:type="spellStart"/>
      <w:r w:rsidRPr="0040134B">
        <w:rPr>
          <w:rFonts w:ascii="Times New Roman" w:eastAsiaTheme="minorEastAsia" w:hAnsi="Times New Roman" w:cs="Times New Roman"/>
          <w:color w:val="auto"/>
          <w:kern w:val="0"/>
          <w:sz w:val="26"/>
          <w:szCs w:val="26"/>
          <w:lang w:eastAsia="ru-RU"/>
        </w:rPr>
        <w:t>нейродинамики</w:t>
      </w:r>
      <w:proofErr w:type="spellEnd"/>
      <w:r w:rsidRPr="0040134B">
        <w:rPr>
          <w:rFonts w:ascii="Times New Roman" w:eastAsiaTheme="minorEastAsia" w:hAnsi="Times New Roman" w:cs="Times New Roman"/>
          <w:color w:val="auto"/>
          <w:kern w:val="0"/>
          <w:sz w:val="26"/>
          <w:szCs w:val="26"/>
          <w:lang w:eastAsia="ru-RU"/>
        </w:rPr>
        <w:t xml:space="preserve"> психических процессов, состояния слуха, зрения и других психофизических особенностей обучающихся;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развитие мотивации и интереса обучающихся к познанию окружающего мира с учетом возрастных и индивидуальных способностей к обучению и социальному взаимодействию со средой;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стимуляция познавательной активности, формирование позитивного отношения к окружающему миру средствами образования, основанными на доброжелательном и уважительном отношении к обучающимся и членам их семей.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Удовлетворение особых образовательных потребностей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в том числе глухих, слепых, с нарушениями опорно-двигательного аппарата, с расстройствами </w:t>
      </w:r>
      <w:proofErr w:type="spellStart"/>
      <w:r w:rsidRPr="0040134B">
        <w:rPr>
          <w:rFonts w:ascii="Times New Roman" w:eastAsiaTheme="minorEastAsia" w:hAnsi="Times New Roman" w:cs="Times New Roman"/>
          <w:color w:val="auto"/>
          <w:kern w:val="0"/>
          <w:sz w:val="26"/>
          <w:szCs w:val="26"/>
          <w:lang w:eastAsia="ru-RU"/>
        </w:rPr>
        <w:t>аутистического</w:t>
      </w:r>
      <w:proofErr w:type="spellEnd"/>
      <w:r w:rsidRPr="0040134B">
        <w:rPr>
          <w:rFonts w:ascii="Times New Roman" w:eastAsiaTheme="minorEastAsia" w:hAnsi="Times New Roman" w:cs="Times New Roman"/>
          <w:color w:val="auto"/>
          <w:kern w:val="0"/>
          <w:sz w:val="26"/>
          <w:szCs w:val="26"/>
          <w:lang w:eastAsia="ru-RU"/>
        </w:rPr>
        <w:t xml:space="preserve"> спектра, с ТМНР, обеспечивается: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существенным изменением содержания образования, предполагающим включение учебных предметов, отсутствующих при обучении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"Речь и альтернативная коммуникация", "Человек" и другие;</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созданием оптимальных путей развития;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использованием специфических методов и средств обучения;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дифференцированным, "пошаговым" обучением;</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обязательной индивидуализацией обучения (обучение по специальной индивидуальной программе развития);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формированием элементарных социально-бытовых навыков и навыков </w:t>
      </w:r>
      <w:r w:rsidRPr="0040134B">
        <w:rPr>
          <w:rFonts w:ascii="Times New Roman" w:eastAsiaTheme="minorEastAsia" w:hAnsi="Times New Roman" w:cs="Times New Roman"/>
          <w:color w:val="auto"/>
          <w:kern w:val="0"/>
          <w:sz w:val="26"/>
          <w:szCs w:val="26"/>
          <w:lang w:eastAsia="ru-RU"/>
        </w:rPr>
        <w:lastRenderedPageBreak/>
        <w:t>самообслуживания;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учетом типологических и индивидуальных особенностей развития обучающихся;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обеспечением индивидуального </w:t>
      </w:r>
      <w:proofErr w:type="spellStart"/>
      <w:r w:rsidRPr="0040134B">
        <w:rPr>
          <w:rFonts w:ascii="Times New Roman" w:eastAsiaTheme="minorEastAsia" w:hAnsi="Times New Roman" w:cs="Times New Roman"/>
          <w:color w:val="auto"/>
          <w:kern w:val="0"/>
          <w:sz w:val="26"/>
          <w:szCs w:val="26"/>
          <w:lang w:eastAsia="ru-RU"/>
        </w:rPr>
        <w:t>клинико-психолого-педагогического</w:t>
      </w:r>
      <w:proofErr w:type="spellEnd"/>
      <w:r w:rsidRPr="0040134B">
        <w:rPr>
          <w:rFonts w:ascii="Times New Roman" w:eastAsiaTheme="minorEastAsia" w:hAnsi="Times New Roman" w:cs="Times New Roman"/>
          <w:color w:val="auto"/>
          <w:kern w:val="0"/>
          <w:sz w:val="26"/>
          <w:szCs w:val="26"/>
          <w:lang w:eastAsia="ru-RU"/>
        </w:rPr>
        <w:t xml:space="preserve"> сопровождения каждого обучающегося с учетом особенностей сложной структуры нарушения, в том числе специального педагогического сопровождения и (или) технической помощи;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обеспечением образования вне зависимости от тяжести нарушений развития, вида образовательной организации;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специальной организацией предметно-развивающей среды и рабочего места с учетом характера множественных нарушений; обеспечением присмотра и ухода за обучающимися в соответствии с особенностями их здоровья и развития;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дозированным расширением образовательного пространства внутри организации и за ее пределами;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организацией обучения в разновозрастных классах (группах);</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организацией взаимодействия специалистов, участвующих в обучении и воспитании обучающегося, и его семьи, обеспечивающей особую организацию всей жизни обучающегося (в условиях организации и дома).</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 отношении глухих, слабослышащих, позднооглохших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особые образовательные потребности дополняются следующими потребностями в:</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проведении специальной работы, способствующей овладению русским жестовым языком, словесными формами речи (с учетом структуры нарушения и индивидуальных особенностей и возможностей обучающихся);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проведении специальной работы, способствующей формированию слухового восприятия речи и неречевых звучаний, </w:t>
      </w:r>
      <w:proofErr w:type="spellStart"/>
      <w:r w:rsidRPr="0040134B">
        <w:rPr>
          <w:rFonts w:ascii="Times New Roman" w:eastAsiaTheme="minorEastAsia" w:hAnsi="Times New Roman" w:cs="Times New Roman"/>
          <w:color w:val="auto"/>
          <w:kern w:val="0"/>
          <w:sz w:val="26"/>
          <w:szCs w:val="26"/>
          <w:lang w:eastAsia="ru-RU"/>
        </w:rPr>
        <w:t>слухозрительного</w:t>
      </w:r>
      <w:proofErr w:type="spellEnd"/>
      <w:r w:rsidRPr="0040134B">
        <w:rPr>
          <w:rFonts w:ascii="Times New Roman" w:eastAsiaTheme="minorEastAsia" w:hAnsi="Times New Roman" w:cs="Times New Roman"/>
          <w:color w:val="auto"/>
          <w:kern w:val="0"/>
          <w:sz w:val="26"/>
          <w:szCs w:val="26"/>
          <w:lang w:eastAsia="ru-RU"/>
        </w:rPr>
        <w:t xml:space="preserve"> восприятия устной речи, ее произносительной стороны (при использовании звукоусиливающей аппаратуры с учетом </w:t>
      </w:r>
      <w:proofErr w:type="spellStart"/>
      <w:r w:rsidRPr="0040134B">
        <w:rPr>
          <w:rFonts w:ascii="Times New Roman" w:eastAsiaTheme="minorEastAsia" w:hAnsi="Times New Roman" w:cs="Times New Roman"/>
          <w:color w:val="auto"/>
          <w:kern w:val="0"/>
          <w:sz w:val="26"/>
          <w:szCs w:val="26"/>
          <w:lang w:eastAsia="ru-RU"/>
        </w:rPr>
        <w:t>аудиолого-педагогических</w:t>
      </w:r>
      <w:proofErr w:type="spellEnd"/>
      <w:r w:rsidRPr="0040134B">
        <w:rPr>
          <w:rFonts w:ascii="Times New Roman" w:eastAsiaTheme="minorEastAsia" w:hAnsi="Times New Roman" w:cs="Times New Roman"/>
          <w:color w:val="auto"/>
          <w:kern w:val="0"/>
          <w:sz w:val="26"/>
          <w:szCs w:val="26"/>
          <w:lang w:eastAsia="ru-RU"/>
        </w:rPr>
        <w:t xml:space="preserve"> рекомендаций с учетом структуры нарушения, индивидуальных особенностей и возможностей обучающихся).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 отношении слепых обучающихся с </w:t>
      </w:r>
      <w:r w:rsidR="00A61813" w:rsidRPr="0040134B">
        <w:rPr>
          <w:rFonts w:ascii="Times New Roman" w:hAnsi="Times New Roman" w:cs="Times New Roman"/>
          <w:sz w:val="26"/>
          <w:szCs w:val="26"/>
        </w:rPr>
        <w:t xml:space="preserve">нарушениями интеллекта </w:t>
      </w:r>
      <w:r w:rsidRPr="0040134B">
        <w:rPr>
          <w:rFonts w:ascii="Times New Roman" w:eastAsiaTheme="minorEastAsia" w:hAnsi="Times New Roman" w:cs="Times New Roman"/>
          <w:color w:val="auto"/>
          <w:kern w:val="0"/>
          <w:sz w:val="26"/>
          <w:szCs w:val="26"/>
          <w:lang w:eastAsia="ru-RU"/>
        </w:rPr>
        <w:t>особые образовательные потребности дополняются потребностями в:</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проведении специальной работы, способствующей формированию умений и навыков поэтапного обследования предметов, ориентировке в окружающем мире, расширению, обогащению и коррекции сенсорных, предметных и пространственных представлений, налаживанию на доступном уровне общения со сверстниками и взрослыми;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организации обучения и воспитания с учетом зрительного диагноза (основного и дополнительного), возраста и времени нарушения (утраты) зрения, состояния основных зрительных функций, возможности коррекции зрения с помощью оптических приспособлений, рекомендуемой оптической коррекции и приборов для улучшения зрения, режима зрительной и (или) тактильной, физической нагрузок; времени жизнедеятельности в условиях слепоты;</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обеспечении доступности учебной информации для тактильного, слухового и зрительного (для слепых с остаточным зрением) восприятия обучающимися.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 отношении обучающихся с нарушениями опорно-двигательного аппарата и с </w:t>
      </w:r>
      <w:r w:rsidR="00A61813" w:rsidRPr="0040134B">
        <w:rPr>
          <w:rFonts w:ascii="Times New Roman" w:hAnsi="Times New Roman" w:cs="Times New Roman"/>
          <w:sz w:val="26"/>
          <w:szCs w:val="26"/>
        </w:rPr>
        <w:t xml:space="preserve">нарушениями интеллекта </w:t>
      </w:r>
      <w:r w:rsidRPr="0040134B">
        <w:rPr>
          <w:rFonts w:ascii="Times New Roman" w:eastAsiaTheme="minorEastAsia" w:hAnsi="Times New Roman" w:cs="Times New Roman"/>
          <w:color w:val="auto"/>
          <w:kern w:val="0"/>
          <w:sz w:val="26"/>
          <w:szCs w:val="26"/>
          <w:lang w:eastAsia="ru-RU"/>
        </w:rPr>
        <w:t>особые образовательные потребности дополняются потребностями в:</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lastRenderedPageBreak/>
        <w:t>обеспечении особой пространственной и временной организации образовательной среды на основе использования двигательного и охранительного педагогического режимов;</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проведении специальной работы по формированию и коррекции двигательных функций, в том числе общей и мелкой моторики, </w:t>
      </w:r>
      <w:proofErr w:type="spellStart"/>
      <w:r w:rsidRPr="0040134B">
        <w:rPr>
          <w:rFonts w:ascii="Times New Roman" w:eastAsiaTheme="minorEastAsia" w:hAnsi="Times New Roman" w:cs="Times New Roman"/>
          <w:color w:val="auto"/>
          <w:kern w:val="0"/>
          <w:sz w:val="26"/>
          <w:szCs w:val="26"/>
          <w:lang w:eastAsia="ru-RU"/>
        </w:rPr>
        <w:t>манипулятивной</w:t>
      </w:r>
      <w:proofErr w:type="spellEnd"/>
      <w:r w:rsidRPr="0040134B">
        <w:rPr>
          <w:rFonts w:ascii="Times New Roman" w:eastAsiaTheme="minorEastAsia" w:hAnsi="Times New Roman" w:cs="Times New Roman"/>
          <w:color w:val="auto"/>
          <w:kern w:val="0"/>
          <w:sz w:val="26"/>
          <w:szCs w:val="26"/>
          <w:lang w:eastAsia="ru-RU"/>
        </w:rPr>
        <w:t xml:space="preserve"> функции рук;</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формировании и развитии коммуникативных возможностей с применением средств вербальной и невербальной коммуникации, в том числе средств дополнительной, альтернативной коммуникации с учетом наличия сопутствующих нарушений зрения и слуха;</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организации обучения и воспитания с учетом уровня двигательного развития, возможности использования вспомогательных технических средств и </w:t>
      </w:r>
      <w:proofErr w:type="spellStart"/>
      <w:r w:rsidRPr="0040134B">
        <w:rPr>
          <w:rFonts w:ascii="Times New Roman" w:eastAsiaTheme="minorEastAsia" w:hAnsi="Times New Roman" w:cs="Times New Roman"/>
          <w:color w:val="auto"/>
          <w:kern w:val="0"/>
          <w:sz w:val="26"/>
          <w:szCs w:val="26"/>
          <w:lang w:eastAsia="ru-RU"/>
        </w:rPr>
        <w:t>ассистивных</w:t>
      </w:r>
      <w:proofErr w:type="spellEnd"/>
      <w:r w:rsidRPr="0040134B">
        <w:rPr>
          <w:rFonts w:ascii="Times New Roman" w:eastAsiaTheme="minorEastAsia" w:hAnsi="Times New Roman" w:cs="Times New Roman"/>
          <w:color w:val="auto"/>
          <w:kern w:val="0"/>
          <w:sz w:val="26"/>
          <w:szCs w:val="26"/>
          <w:lang w:eastAsia="ru-RU"/>
        </w:rPr>
        <w:t xml:space="preserve"> технологий;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обеспечении доступности учебной информации для восприятия обучающимися с учетом двигательных и сопутствующих сенсорных нарушений.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 отношении обучающихся с РАС и с </w:t>
      </w:r>
      <w:r w:rsidR="00A61813" w:rsidRPr="0040134B">
        <w:rPr>
          <w:rFonts w:ascii="Times New Roman" w:hAnsi="Times New Roman" w:cs="Times New Roman"/>
          <w:sz w:val="26"/>
          <w:szCs w:val="26"/>
        </w:rPr>
        <w:t xml:space="preserve">нарушениями интеллекта </w:t>
      </w:r>
      <w:r w:rsidRPr="0040134B">
        <w:rPr>
          <w:rFonts w:ascii="Times New Roman" w:eastAsiaTheme="minorEastAsia" w:hAnsi="Times New Roman" w:cs="Times New Roman"/>
          <w:color w:val="auto"/>
          <w:kern w:val="0"/>
          <w:sz w:val="26"/>
          <w:szCs w:val="26"/>
          <w:lang w:eastAsia="ru-RU"/>
        </w:rPr>
        <w:t>особые образовательные потребности дополняются потребностями в:</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обеспечении особой пространственной и временной организации образовательной среды, отвечающей характеристикам: постоянство и предсказуемость, четкая пространственно-временная организация учебного процесса, минимизация стимулов, учитывающая истощаемость и сенсорную гиперчувствительность обучающихся с расстройствами </w:t>
      </w:r>
      <w:proofErr w:type="spellStart"/>
      <w:r w:rsidRPr="0040134B">
        <w:rPr>
          <w:rFonts w:ascii="Times New Roman" w:eastAsiaTheme="minorEastAsia" w:hAnsi="Times New Roman" w:cs="Times New Roman"/>
          <w:color w:val="auto"/>
          <w:kern w:val="0"/>
          <w:sz w:val="26"/>
          <w:szCs w:val="26"/>
          <w:lang w:eastAsia="ru-RU"/>
        </w:rPr>
        <w:t>аутистического</w:t>
      </w:r>
      <w:proofErr w:type="spellEnd"/>
      <w:r w:rsidRPr="0040134B">
        <w:rPr>
          <w:rFonts w:ascii="Times New Roman" w:eastAsiaTheme="minorEastAsia" w:hAnsi="Times New Roman" w:cs="Times New Roman"/>
          <w:color w:val="auto"/>
          <w:kern w:val="0"/>
          <w:sz w:val="26"/>
          <w:szCs w:val="26"/>
          <w:lang w:eastAsia="ru-RU"/>
        </w:rPr>
        <w:t xml:space="preserve"> спектра;</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специальном индивидуальном педагогическом сопровождении и (или) технической помощи в урочной и внеурочной деятельности, основанном на психолого-педагогических технологиях поддержки обучающегося с расстройством </w:t>
      </w:r>
      <w:proofErr w:type="spellStart"/>
      <w:r w:rsidRPr="0040134B">
        <w:rPr>
          <w:rFonts w:ascii="Times New Roman" w:eastAsiaTheme="minorEastAsia" w:hAnsi="Times New Roman" w:cs="Times New Roman"/>
          <w:color w:val="auto"/>
          <w:kern w:val="0"/>
          <w:sz w:val="26"/>
          <w:szCs w:val="26"/>
          <w:lang w:eastAsia="ru-RU"/>
        </w:rPr>
        <w:t>аутистического</w:t>
      </w:r>
      <w:proofErr w:type="spellEnd"/>
      <w:r w:rsidRPr="0040134B">
        <w:rPr>
          <w:rFonts w:ascii="Times New Roman" w:eastAsiaTheme="minorEastAsia" w:hAnsi="Times New Roman" w:cs="Times New Roman"/>
          <w:color w:val="auto"/>
          <w:kern w:val="0"/>
          <w:sz w:val="26"/>
          <w:szCs w:val="26"/>
          <w:lang w:eastAsia="ru-RU"/>
        </w:rPr>
        <w:t xml:space="preserve"> спектра в сложной и новой ситуации (в том числе коммуникативной);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наличии отдельного помещения для психологической разгрузки.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D85823" w:rsidRPr="0040134B" w:rsidRDefault="00D85823" w:rsidP="00D85823">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2.3. Принципы и подходы к формированию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b/>
          <w:bCs/>
          <w:color w:val="auto"/>
          <w:kern w:val="0"/>
          <w:sz w:val="26"/>
          <w:szCs w:val="26"/>
          <w:lang w:eastAsia="ru-RU"/>
        </w:rPr>
        <w:t xml:space="preserve"> (вариант 2).</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По причине системных нарушений развития обучающихся с </w:t>
      </w:r>
      <w:r w:rsidR="00A61813" w:rsidRPr="0040134B">
        <w:rPr>
          <w:rFonts w:ascii="Times New Roman" w:hAnsi="Times New Roman" w:cs="Times New Roman"/>
          <w:sz w:val="26"/>
          <w:szCs w:val="26"/>
        </w:rPr>
        <w:t xml:space="preserve">нарушениями интеллекта </w:t>
      </w:r>
      <w:r w:rsidRPr="0040134B">
        <w:rPr>
          <w:rFonts w:ascii="Times New Roman" w:eastAsiaTheme="minorEastAsia" w:hAnsi="Times New Roman" w:cs="Times New Roman"/>
          <w:color w:val="auto"/>
          <w:kern w:val="0"/>
          <w:sz w:val="26"/>
          <w:szCs w:val="26"/>
          <w:lang w:eastAsia="ru-RU"/>
        </w:rPr>
        <w:t xml:space="preserve">и с ТМНР для данной категории обучающихся показан индивидуальный уровень итогового результата общего образования. Все обучающиеся, вне зависимости от тяжести состояния, включаются в образовательное пространство, где принципы организации </w:t>
      </w:r>
      <w:proofErr w:type="spellStart"/>
      <w:r w:rsidRPr="0040134B">
        <w:rPr>
          <w:rFonts w:ascii="Times New Roman" w:eastAsiaTheme="minorEastAsia" w:hAnsi="Times New Roman" w:cs="Times New Roman"/>
          <w:color w:val="auto"/>
          <w:kern w:val="0"/>
          <w:sz w:val="26"/>
          <w:szCs w:val="26"/>
          <w:lang w:eastAsia="ru-RU"/>
        </w:rPr>
        <w:t>предметноразвивающей</w:t>
      </w:r>
      <w:proofErr w:type="spellEnd"/>
      <w:r w:rsidRPr="0040134B">
        <w:rPr>
          <w:rFonts w:ascii="Times New Roman" w:eastAsiaTheme="minorEastAsia" w:hAnsi="Times New Roman" w:cs="Times New Roman"/>
          <w:color w:val="auto"/>
          <w:kern w:val="0"/>
          <w:sz w:val="26"/>
          <w:szCs w:val="26"/>
          <w:lang w:eastAsia="ru-RU"/>
        </w:rPr>
        <w:t xml:space="preserve"> среды, оборудование, технические средства, программы учебных предметов, коррекционных технологий, а также содержание и методы обучения и воспитания определяются индивидуальными возможностями и особыми образовательными потребностями обучающегося.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Итоговые достижения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с ТМНР -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color w:val="auto"/>
          <w:kern w:val="0"/>
          <w:sz w:val="26"/>
          <w:szCs w:val="26"/>
          <w:lang w:eastAsia="ru-RU"/>
        </w:rPr>
        <w:t xml:space="preserve"> (вариант 2) - принципиально отличаются от требований к итоговым достижениям обучающихся с </w:t>
      </w:r>
      <w:r w:rsidR="00A61813" w:rsidRPr="0040134B">
        <w:rPr>
          <w:rFonts w:ascii="Times New Roman" w:hAnsi="Times New Roman" w:cs="Times New Roman"/>
          <w:sz w:val="26"/>
          <w:szCs w:val="26"/>
        </w:rPr>
        <w:t xml:space="preserve">нарушениями интеллекта </w:t>
      </w:r>
      <w:r w:rsidRPr="0040134B">
        <w:rPr>
          <w:rFonts w:ascii="Times New Roman" w:eastAsiaTheme="minorEastAsia" w:hAnsi="Times New Roman" w:cs="Times New Roman"/>
          <w:color w:val="auto"/>
          <w:kern w:val="0"/>
          <w:sz w:val="26"/>
          <w:szCs w:val="26"/>
          <w:lang w:eastAsia="ru-RU"/>
        </w:rPr>
        <w:t xml:space="preserve">-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color w:val="auto"/>
          <w:kern w:val="0"/>
          <w:sz w:val="26"/>
          <w:szCs w:val="26"/>
          <w:lang w:eastAsia="ru-RU"/>
        </w:rPr>
        <w:t xml:space="preserve"> (вариант 1). Они определяются индивидуальными возможностями обучающегося и тем, что его образование нацелено на максимальное развитие жизненной компетенции. Овладение знаниями, умениями и навыками в различных образовательных областях ("академический" компонент) регламентируется рамками полезных и необходимых инструментов для решения задач повседневной жизни. Накопление доступных навыков коммуникации, самообслуживания, бытовой и доступной </w:t>
      </w:r>
      <w:r w:rsidRPr="0040134B">
        <w:rPr>
          <w:rFonts w:ascii="Times New Roman" w:eastAsiaTheme="minorEastAsia" w:hAnsi="Times New Roman" w:cs="Times New Roman"/>
          <w:color w:val="auto"/>
          <w:kern w:val="0"/>
          <w:sz w:val="26"/>
          <w:szCs w:val="26"/>
          <w:lang w:eastAsia="ru-RU"/>
        </w:rPr>
        <w:lastRenderedPageBreak/>
        <w:t>трудовой деятельности, а также перенос сформированных представлений и умений в собственную деятельность (компонент "жизненной компетенции") готовят обучающегося к использованию приобретенных в процессе образования умений для активной жизни в семье и обществе.</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Итогом образования человека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с ТМНР является нормализация его жизни: привычный и необходимый для подавляющего большинства людей образ жизни (жить в семье, решать вопросы повседневной жизнедеятельности, выполнять полезную трудовую деятельность, определять содержание своих увлечений и интересов, иметь возможность самостоятельно принимать решения и нести за них ответственность). Общим результатом образования такого обучающегося может стать набор компетенций, позволяющих соразмерно психическим и физическим возможностям максимально самостоятельно решать задачи, направленные на нормализацию его жизни.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Особые образовательные потребности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с ТМНР диктуют необходимость разработки СИПР для их обучения и воспитания.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Целью реализации такой программы является обретение обучающимся таких жизненных компетенций, которые позволяют ему достигать максимально возможной самостоятельности в решении повседневных жизненных задач, обеспечивают его включение в жизнь общества на основе индивидуального поэтапного, планомерного расширения жизненного опыта и повседневных социальных контактов в доступных для него пределах.</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СИПР разрабатывается на основе АООП и нацелена на образование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с ТМНР с учетом их индивидуальных образовательных потребностей. СИПР составляется на ограниченный период времени (один год). В ее разработке принимают участие все специалисты, работающие с ребенком в образовательной организации, и его родители (законные представители).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Структура СИПР может включать: общие сведения о ребенке; характеристику, включающую оценку развития обучающегося на момент составления программы и определяющую приоритетные направления воспитания и обучения ребенка; индивидуальный учебный план; содержание образования в условиях организации и семьи; организацию реализации потребности в уходе и присмотре; перечень </w:t>
      </w:r>
      <w:proofErr w:type="spellStart"/>
      <w:r w:rsidRPr="0040134B">
        <w:rPr>
          <w:rFonts w:ascii="Times New Roman" w:eastAsiaTheme="minorEastAsia" w:hAnsi="Times New Roman" w:cs="Times New Roman"/>
          <w:color w:val="auto"/>
          <w:kern w:val="0"/>
          <w:sz w:val="26"/>
          <w:szCs w:val="26"/>
          <w:lang w:eastAsia="ru-RU"/>
        </w:rPr>
        <w:t>спецйалистов</w:t>
      </w:r>
      <w:proofErr w:type="spellEnd"/>
      <w:r w:rsidRPr="0040134B">
        <w:rPr>
          <w:rFonts w:ascii="Times New Roman" w:eastAsiaTheme="minorEastAsia" w:hAnsi="Times New Roman" w:cs="Times New Roman"/>
          <w:color w:val="auto"/>
          <w:kern w:val="0"/>
          <w:sz w:val="26"/>
          <w:szCs w:val="26"/>
          <w:lang w:eastAsia="ru-RU"/>
        </w:rPr>
        <w:t>, участвующих в разработке и реализации СИПР; перечень возможных задач, мероприятий и форм сотрудничества организации и семьи обучающегося; перечень необходимых технических средств и дидактических материалов; средства мониторинга и оценки динамики обучения. Кроме того, программа может иметь приложение, включающее задания и рекомендации для их выполнения ребенком в домашних условиях.</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Примерная структура СИПР для использования в работе.</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Общие сведения содержат персональные данные о ребенке и его родителях;</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2. Характеристика обучающегося (составляется на основе </w:t>
      </w:r>
      <w:proofErr w:type="spellStart"/>
      <w:r w:rsidRPr="0040134B">
        <w:rPr>
          <w:rFonts w:ascii="Times New Roman" w:eastAsiaTheme="minorEastAsia" w:hAnsi="Times New Roman" w:cs="Times New Roman"/>
          <w:color w:val="auto"/>
          <w:kern w:val="0"/>
          <w:sz w:val="26"/>
          <w:szCs w:val="26"/>
          <w:lang w:eastAsia="ru-RU"/>
        </w:rPr>
        <w:t>психологопедагогического</w:t>
      </w:r>
      <w:proofErr w:type="spellEnd"/>
      <w:r w:rsidRPr="0040134B">
        <w:rPr>
          <w:rFonts w:ascii="Times New Roman" w:eastAsiaTheme="minorEastAsia" w:hAnsi="Times New Roman" w:cs="Times New Roman"/>
          <w:color w:val="auto"/>
          <w:kern w:val="0"/>
          <w:sz w:val="26"/>
          <w:szCs w:val="26"/>
          <w:lang w:eastAsia="ru-RU"/>
        </w:rPr>
        <w:t xml:space="preserve"> обследования обучающегося, проводимого специалистами образовательной организации, с целью оценки актуального состояния развития обучающегося).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Характеристика может отражать:</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1) бытовые условия семьи, оценку отношения членов семьи к образованию </w:t>
      </w:r>
      <w:r w:rsidRPr="0040134B">
        <w:rPr>
          <w:rFonts w:ascii="Times New Roman" w:eastAsiaTheme="minorEastAsia" w:hAnsi="Times New Roman" w:cs="Times New Roman"/>
          <w:color w:val="auto"/>
          <w:kern w:val="0"/>
          <w:sz w:val="26"/>
          <w:szCs w:val="26"/>
          <w:lang w:eastAsia="ru-RU"/>
        </w:rPr>
        <w:lastRenderedPageBreak/>
        <w:t>обучающегося;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заключение ПМПК;</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данные о физическом здоровье, двигательном и сенсорном развитии обучающегося;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4) особенности проявления познавательных процессов: восприятий, внимания, памяти, мышления;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5) состояние </w:t>
      </w:r>
      <w:proofErr w:type="spellStart"/>
      <w:r w:rsidRPr="0040134B">
        <w:rPr>
          <w:rFonts w:ascii="Times New Roman" w:eastAsiaTheme="minorEastAsia" w:hAnsi="Times New Roman" w:cs="Times New Roman"/>
          <w:color w:val="auto"/>
          <w:kern w:val="0"/>
          <w:sz w:val="26"/>
          <w:szCs w:val="26"/>
          <w:lang w:eastAsia="ru-RU"/>
        </w:rPr>
        <w:t>сформированности</w:t>
      </w:r>
      <w:proofErr w:type="spellEnd"/>
      <w:r w:rsidRPr="0040134B">
        <w:rPr>
          <w:rFonts w:ascii="Times New Roman" w:eastAsiaTheme="minorEastAsia" w:hAnsi="Times New Roman" w:cs="Times New Roman"/>
          <w:color w:val="auto"/>
          <w:kern w:val="0"/>
          <w:sz w:val="26"/>
          <w:szCs w:val="26"/>
          <w:lang w:eastAsia="ru-RU"/>
        </w:rPr>
        <w:t xml:space="preserve"> устной речи и речемыслительных операций;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6) характеристику поведенческих и эмоциональных реакций обучающегося, наблюдаемых специалистами; характерологические особенности личности обучающегося (со слов родителей (законных представителей);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7) </w:t>
      </w:r>
      <w:proofErr w:type="spellStart"/>
      <w:r w:rsidRPr="0040134B">
        <w:rPr>
          <w:rFonts w:ascii="Times New Roman" w:eastAsiaTheme="minorEastAsia" w:hAnsi="Times New Roman" w:cs="Times New Roman"/>
          <w:color w:val="auto"/>
          <w:kern w:val="0"/>
          <w:sz w:val="26"/>
          <w:szCs w:val="26"/>
          <w:lang w:eastAsia="ru-RU"/>
        </w:rPr>
        <w:t>сформированность</w:t>
      </w:r>
      <w:proofErr w:type="spellEnd"/>
      <w:r w:rsidRPr="0040134B">
        <w:rPr>
          <w:rFonts w:ascii="Times New Roman" w:eastAsiaTheme="minorEastAsia" w:hAnsi="Times New Roman" w:cs="Times New Roman"/>
          <w:color w:val="auto"/>
          <w:kern w:val="0"/>
          <w:sz w:val="26"/>
          <w:szCs w:val="26"/>
          <w:lang w:eastAsia="ru-RU"/>
        </w:rPr>
        <w:t xml:space="preserve"> социально значимых знаний, навыков, умений: коммуникативные возможности, игра, самообслуживание, </w:t>
      </w:r>
      <w:proofErr w:type="spellStart"/>
      <w:r w:rsidRPr="0040134B">
        <w:rPr>
          <w:rFonts w:ascii="Times New Roman" w:eastAsiaTheme="minorEastAsia" w:hAnsi="Times New Roman" w:cs="Times New Roman"/>
          <w:color w:val="auto"/>
          <w:kern w:val="0"/>
          <w:sz w:val="26"/>
          <w:szCs w:val="26"/>
          <w:lang w:eastAsia="ru-RU"/>
        </w:rPr>
        <w:t>предметнопрактическая</w:t>
      </w:r>
      <w:proofErr w:type="spellEnd"/>
      <w:r w:rsidRPr="0040134B">
        <w:rPr>
          <w:rFonts w:ascii="Times New Roman" w:eastAsiaTheme="minorEastAsia" w:hAnsi="Times New Roman" w:cs="Times New Roman"/>
          <w:color w:val="auto"/>
          <w:kern w:val="0"/>
          <w:sz w:val="26"/>
          <w:szCs w:val="26"/>
          <w:lang w:eastAsia="ru-RU"/>
        </w:rPr>
        <w:t xml:space="preserve"> деятельность, интеллектуальные умения и знания (счет, письмо, чтение, представления об окружающих предметах, явлениях);</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8) потребность в уходе и присмотре. Необходимый объем помощи со стороны окружающих: полная или частичная, постоянная или эпизодическая;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9) выводы по итогам обследования: приоритетные образовательные области, учебные предметы, коррекционные занятия для обучения и воспитания в образовательной организации, в условиях надомного обучения.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Индивидуальный учебный план (отражает учебные предметы, коррекционные занятия, внеурочную деятельность, соответствующие уровню актуального развития обучающегося, и устанавливает объем недельной нагрузки на обучающегося).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4. Содержание образования СИПР (включает конкретные задачи по формированию представлений, действий (операций) по каждой из программ учебных предметов, коррекционных занятий и других программ (формирования базовых учебных действий; нравственного развития; формирования экологической культуры, здорового и безопасного образа жизни обучающихся; внеурочной деятельности; сотрудничества организации и семьи обучающегося). Задачи формулируются в качестве возможных (ожидаемых) результатов обучения и воспитания обучающегося на определенный учебный период (год).</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5. Условия реализации СИПР для ряда обучающихся (организация ухода (кормление, одевание или раздевание, совершение гигиенических процедур) и присмотра.</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6. Специалисты, участвующие в реализации СИПР.</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7. Программа сотрудничества специалистов с семьей обучающегося (задачи, направленные на повышение информированности семьи об образовании обучающегося, развитие мотивации родителей (законных представителей) к конструктивному взаимодействию со специалистами, отражающие способы контактов семьи и организации с целью привлечения родителей (законных представителей) к участию в разработке и реализации СИПР и преодоления психологических проблем семьи).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8. Перечень необходимых технических средств общего и индивидуального назначения, дидактических материалов, индивидуальных средств реабилитации, необходимых для реализации СИПР.</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9. Средства мониторинга и оценки динамики обучения. Мониторинг результатов обучения проводится не реже одного раза в полугодие. В ходе </w:t>
      </w:r>
      <w:r w:rsidRPr="0040134B">
        <w:rPr>
          <w:rFonts w:ascii="Times New Roman" w:eastAsiaTheme="minorEastAsia" w:hAnsi="Times New Roman" w:cs="Times New Roman"/>
          <w:color w:val="auto"/>
          <w:kern w:val="0"/>
          <w:sz w:val="26"/>
          <w:szCs w:val="26"/>
          <w:lang w:eastAsia="ru-RU"/>
        </w:rPr>
        <w:lastRenderedPageBreak/>
        <w:t xml:space="preserve">мониторинга специалисты образовательной организации оценивают уровень </w:t>
      </w:r>
      <w:proofErr w:type="spellStart"/>
      <w:r w:rsidRPr="0040134B">
        <w:rPr>
          <w:rFonts w:ascii="Times New Roman" w:eastAsiaTheme="minorEastAsia" w:hAnsi="Times New Roman" w:cs="Times New Roman"/>
          <w:color w:val="auto"/>
          <w:kern w:val="0"/>
          <w:sz w:val="26"/>
          <w:szCs w:val="26"/>
          <w:lang w:eastAsia="ru-RU"/>
        </w:rPr>
        <w:t>сформированности</w:t>
      </w:r>
      <w:proofErr w:type="spellEnd"/>
      <w:r w:rsidRPr="0040134B">
        <w:rPr>
          <w:rFonts w:ascii="Times New Roman" w:eastAsiaTheme="minorEastAsia" w:hAnsi="Times New Roman" w:cs="Times New Roman"/>
          <w:color w:val="auto"/>
          <w:kern w:val="0"/>
          <w:sz w:val="26"/>
          <w:szCs w:val="26"/>
          <w:lang w:eastAsia="ru-RU"/>
        </w:rPr>
        <w:t xml:space="preserve"> представлений, действий (операций), внесенных в СИПР. Например,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представление: "узнает объект", "не всегда узнает объект" (</w:t>
      </w:r>
      <w:proofErr w:type="spellStart"/>
      <w:r w:rsidRPr="0040134B">
        <w:rPr>
          <w:rFonts w:ascii="Times New Roman" w:eastAsiaTheme="minorEastAsia" w:hAnsi="Times New Roman" w:cs="Times New Roman"/>
          <w:color w:val="auto"/>
          <w:kern w:val="0"/>
          <w:sz w:val="26"/>
          <w:szCs w:val="26"/>
          <w:lang w:eastAsia="ru-RU"/>
        </w:rPr>
        <w:t>ситуативно</w:t>
      </w:r>
      <w:proofErr w:type="spellEnd"/>
      <w:r w:rsidRPr="0040134B">
        <w:rPr>
          <w:rFonts w:ascii="Times New Roman" w:eastAsiaTheme="minorEastAsia" w:hAnsi="Times New Roman" w:cs="Times New Roman"/>
          <w:color w:val="auto"/>
          <w:kern w:val="0"/>
          <w:sz w:val="26"/>
          <w:szCs w:val="26"/>
          <w:lang w:eastAsia="ru-RU"/>
        </w:rPr>
        <w:t>), "не узнает объект". Итоговые результаты образования за оцениваемый период оформляются описательно в дневниках наблюдения и в форме характеристики за учебный год. На основе итоговой характеристики составляется СИПР на следующий учебный период.</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D85823" w:rsidRPr="0040134B" w:rsidRDefault="00D85823" w:rsidP="00D85823">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2.4.  Планируемые результаты освоения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b/>
          <w:bCs/>
          <w:color w:val="auto"/>
          <w:kern w:val="0"/>
          <w:sz w:val="26"/>
          <w:szCs w:val="26"/>
          <w:lang w:eastAsia="ru-RU"/>
        </w:rPr>
        <w:t xml:space="preserve"> (вариант 2).</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соответствии с требованиями ФГОС к ФАООП УО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Личностные результаты освоения АООП могут включать:</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основы персональной идентичности, осознание своей принадлежности к определенному полу, осознание себя как "Я";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социально-эмоциональное участие в процессе общения и совместной деятельности;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формирование социально ориентированного взгляда на окружающий мир в его органичном единстве и разнообразии природной и социальной частей;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4) формирование уважительного отношения к окружающим;</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5) овладение начальными навыками адаптации в динамично изменяющемся и развивающемся мире;</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6) освоение доступных социальных ролей (обучающегося, сына (дочери), пассажира, покупателя), развитие мотивов учебной деятельности и формирование личностного смысла учения;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7) развитие самостоятельности и личной ответственности за свои поступки на основе представлений о нравственных нормах, общепринятых правилах;</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8) формирование эстетических потребностей, ценностей и чувств;</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9) развитие этических чувств, доброжелательности и </w:t>
      </w:r>
      <w:proofErr w:type="spellStart"/>
      <w:r w:rsidRPr="0040134B">
        <w:rPr>
          <w:rFonts w:ascii="Times New Roman" w:eastAsiaTheme="minorEastAsia" w:hAnsi="Times New Roman" w:cs="Times New Roman"/>
          <w:color w:val="auto"/>
          <w:kern w:val="0"/>
          <w:sz w:val="26"/>
          <w:szCs w:val="26"/>
          <w:lang w:eastAsia="ru-RU"/>
        </w:rPr>
        <w:t>эмоциональнонравственной</w:t>
      </w:r>
      <w:proofErr w:type="spellEnd"/>
      <w:r w:rsidRPr="0040134B">
        <w:rPr>
          <w:rFonts w:ascii="Times New Roman" w:eastAsiaTheme="minorEastAsia" w:hAnsi="Times New Roman" w:cs="Times New Roman"/>
          <w:color w:val="auto"/>
          <w:kern w:val="0"/>
          <w:sz w:val="26"/>
          <w:szCs w:val="26"/>
          <w:lang w:eastAsia="ru-RU"/>
        </w:rPr>
        <w:t xml:space="preserve"> отзывчивости, понимания и сопереживания чувствам других людей;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10)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11)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D85823" w:rsidRPr="0040134B" w:rsidRDefault="00D85823" w:rsidP="00D85823">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Предметные результаты.</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Предметная область "Язык и речевая практика". Учебный предмет "Речь и </w:t>
      </w:r>
      <w:r w:rsidRPr="0040134B">
        <w:rPr>
          <w:rFonts w:ascii="Times New Roman" w:eastAsiaTheme="minorEastAsia" w:hAnsi="Times New Roman" w:cs="Times New Roman"/>
          <w:color w:val="auto"/>
          <w:kern w:val="0"/>
          <w:sz w:val="26"/>
          <w:szCs w:val="26"/>
          <w:lang w:eastAsia="ru-RU"/>
        </w:rPr>
        <w:lastRenderedPageBreak/>
        <w:t>альтернативная коммуникация".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Развитие речи как средства общения в контексте познания окружающего мира и личного опыта обучающегося.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Овладение доступными средствами коммуникации и общения - вербальными и невербальными.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3) Умение пользоваться доступными средствами коммуникации в практике экспрессивной и </w:t>
      </w:r>
      <w:proofErr w:type="spellStart"/>
      <w:r w:rsidRPr="0040134B">
        <w:rPr>
          <w:rFonts w:ascii="Times New Roman" w:eastAsiaTheme="minorEastAsia" w:hAnsi="Times New Roman" w:cs="Times New Roman"/>
          <w:color w:val="auto"/>
          <w:kern w:val="0"/>
          <w:sz w:val="26"/>
          <w:szCs w:val="26"/>
          <w:lang w:eastAsia="ru-RU"/>
        </w:rPr>
        <w:t>импрессивной</w:t>
      </w:r>
      <w:proofErr w:type="spellEnd"/>
      <w:r w:rsidRPr="0040134B">
        <w:rPr>
          <w:rFonts w:ascii="Times New Roman" w:eastAsiaTheme="minorEastAsia" w:hAnsi="Times New Roman" w:cs="Times New Roman"/>
          <w:color w:val="auto"/>
          <w:kern w:val="0"/>
          <w:sz w:val="26"/>
          <w:szCs w:val="26"/>
          <w:lang w:eastAsia="ru-RU"/>
        </w:rPr>
        <w:t xml:space="preserve"> речи для решения соответствующих возрасту житейских задач.</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4) Глобальное чтение в доступных ребенку пределах, понимание смысла узнаваемого слова.</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5) Развитие предпосылок к осмысленному чтению и письму, обучение чтению и письму.</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При обучении чтению и письму можно использовать содержание соответствующих предметов АООП для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(вариант 1).</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Предметная область "Математика". Учебный предмет "Математические представления".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Элементарные математические представления о форме, величине; количественные (</w:t>
      </w:r>
      <w:proofErr w:type="spellStart"/>
      <w:r w:rsidRPr="0040134B">
        <w:rPr>
          <w:rFonts w:ascii="Times New Roman" w:eastAsiaTheme="minorEastAsia" w:hAnsi="Times New Roman" w:cs="Times New Roman"/>
          <w:color w:val="auto"/>
          <w:kern w:val="0"/>
          <w:sz w:val="26"/>
          <w:szCs w:val="26"/>
          <w:lang w:eastAsia="ru-RU"/>
        </w:rPr>
        <w:t>дочисловые</w:t>
      </w:r>
      <w:proofErr w:type="spellEnd"/>
      <w:r w:rsidRPr="0040134B">
        <w:rPr>
          <w:rFonts w:ascii="Times New Roman" w:eastAsiaTheme="minorEastAsia" w:hAnsi="Times New Roman" w:cs="Times New Roman"/>
          <w:color w:val="auto"/>
          <w:kern w:val="0"/>
          <w:sz w:val="26"/>
          <w:szCs w:val="26"/>
          <w:lang w:eastAsia="ru-RU"/>
        </w:rPr>
        <w:t>), пространственные, временные представления.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Использование математических знаний при решении соответствующих возрасту житейских задач.</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Предметная область "Окружающий мир". Учебный предмет "Окружающий природный мир".</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Представления о явлениях и объектах 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Представления о животном и растительном мире, их значении в жизни человека.</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Элементарные представления о течении времени.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Предметная область "Окружающий мир". Учебный предмет "Человек".</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Представление о себе как "Я", осознание общности и различий "Я" от других.</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Умение решать каждодневные жизненные задачи, связанные с удовлетворением первоочередных потребностей.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4) Представления о своей семье, взаимоотношениях в семье.</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Предметная область "Окружающий мир". Учебный предмет "Домоводство".</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Овладение умением выполнять доступные бытовые поручения (обязанности), связанные с выполнением повседневных дел дома.</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Предметная область "Окружающий мир". Учебный предмет "Окружающий и социальный мир".</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Представления о мире, созданном руками человека</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lastRenderedPageBreak/>
        <w:t>2) Представления об окружающих людях: овладение первоначальными представлениями о социальной жизни, о профессиональных и социальных ролях людей.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Развитие межличностных и групповых отношений.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4) Накопление положительного опыта сотрудничества и участия в общественной жизни.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5) Представления об обязанностях и правах обучающегося.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6) Представление о стране проживания Россия.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Предметная область "Искусство". Учебный предмет "Музыка и движение".</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Развитие слуховых и двигательных восприятий, танцевальных, певческих, хоровых умений, освоение игре на доступных музыкальных инструментах, эмоциональное и практическое обогащение опыта в процессе музыкальных занятий, игр, музыкально-танцевальных, вокальных и инструментальных выступлений.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Готовность к участию в совместных музыкальных мероприятиях.</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Предметная область "Искусство". Учебный предмет "Изобразительная деятельность" (рисование, лепка, аппликация).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Освоение доступных средств изобразительной деятельности: лепка, аппликация, рисование; использование различных изобразительных технологий.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Способность к самостоятельной изобразительной деятельности.</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Готовность к участию в совместных мероприятиях.</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Предметная область "Технология". Учебный предмет "</w:t>
      </w:r>
      <w:r w:rsidR="00415CAC" w:rsidRPr="0040134B">
        <w:rPr>
          <w:rFonts w:ascii="Times New Roman" w:eastAsiaTheme="minorEastAsia" w:hAnsi="Times New Roman" w:cs="Times New Roman"/>
          <w:color w:val="auto"/>
          <w:kern w:val="0"/>
          <w:sz w:val="26"/>
          <w:szCs w:val="26"/>
          <w:lang w:eastAsia="ru-RU"/>
        </w:rPr>
        <w:t>Т</w:t>
      </w:r>
      <w:r w:rsidRPr="0040134B">
        <w:rPr>
          <w:rFonts w:ascii="Times New Roman" w:eastAsiaTheme="minorEastAsia" w:hAnsi="Times New Roman" w:cs="Times New Roman"/>
          <w:color w:val="auto"/>
          <w:kern w:val="0"/>
          <w:sz w:val="26"/>
          <w:szCs w:val="26"/>
          <w:lang w:eastAsia="ru-RU"/>
        </w:rPr>
        <w:t>руд</w:t>
      </w:r>
      <w:r w:rsidR="00415CAC" w:rsidRPr="0040134B">
        <w:rPr>
          <w:rFonts w:ascii="Times New Roman" w:eastAsiaTheme="minorEastAsia" w:hAnsi="Times New Roman" w:cs="Times New Roman"/>
          <w:color w:val="auto"/>
          <w:kern w:val="0"/>
          <w:sz w:val="26"/>
          <w:szCs w:val="26"/>
          <w:lang w:eastAsia="ru-RU"/>
        </w:rPr>
        <w:t xml:space="preserve"> (технология)</w:t>
      </w:r>
      <w:r w:rsidRPr="0040134B">
        <w:rPr>
          <w:rFonts w:ascii="Times New Roman" w:eastAsiaTheme="minorEastAsia" w:hAnsi="Times New Roman" w:cs="Times New Roman"/>
          <w:color w:val="auto"/>
          <w:kern w:val="0"/>
          <w:sz w:val="26"/>
          <w:szCs w:val="26"/>
          <w:lang w:eastAsia="ru-RU"/>
        </w:rPr>
        <w:t>".</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взаимодействия.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Обогащение положительного опыта и установка на активное использование освоенных технологий и навыков для индивидуального жизнеобеспечения, социального развития и помощи близким.</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Предметная область "Физическая культура". Учебный предмет "Адаптивная физкультура".</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Восприятие собственного тела, осознание своих физических возможностей и ограничений.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Соотнесение самочувствия с настроением, собственной активностью, самостоятельностью и независимостью.</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Освоение доступных видов физкультурно-спортивной деятельности: езда на велосипеде, ходьба на лыжах, спортивные игры, туризм, плавание.</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Предметные результаты конкретизируются в федеральных рабочих программах по учебным предметам.</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D85823" w:rsidRPr="0040134B" w:rsidRDefault="00D85823" w:rsidP="00D85823">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2.5. Система оценки достижения обучающимися с </w:t>
      </w:r>
      <w:r w:rsidR="00A61813" w:rsidRPr="0040134B">
        <w:rPr>
          <w:rFonts w:ascii="Times New Roman" w:hAnsi="Times New Roman" w:cs="Times New Roman"/>
          <w:b/>
          <w:bCs/>
          <w:sz w:val="26"/>
          <w:szCs w:val="26"/>
        </w:rPr>
        <w:t>нарушениями интеллекта</w:t>
      </w:r>
      <w:r w:rsidRPr="0040134B">
        <w:rPr>
          <w:rFonts w:ascii="Times New Roman" w:eastAsiaTheme="minorEastAsia" w:hAnsi="Times New Roman" w:cs="Times New Roman"/>
          <w:b/>
          <w:bCs/>
          <w:color w:val="auto"/>
          <w:kern w:val="0"/>
          <w:sz w:val="26"/>
          <w:szCs w:val="26"/>
          <w:lang w:eastAsia="ru-RU"/>
        </w:rPr>
        <w:t xml:space="preserve">, с тяжелыми и множественными нарушениями развития планируемых результатов освоения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b/>
          <w:bCs/>
          <w:color w:val="auto"/>
          <w:kern w:val="0"/>
          <w:sz w:val="26"/>
          <w:szCs w:val="26"/>
          <w:lang w:eastAsia="ru-RU"/>
        </w:rPr>
        <w:t xml:space="preserve"> (вариант 2).</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На основе АООП образовательная организация разрабатывает СИПР, результаты которого за полугодие выступают в качестве текущей аттестации обучающихся. В качестве промежуточной (годовой) аттестации выступает оценка результатов освоения СИПР и развития жизненных компетенций обучающегося по </w:t>
      </w:r>
      <w:r w:rsidRPr="0040134B">
        <w:rPr>
          <w:rFonts w:ascii="Times New Roman" w:eastAsiaTheme="minorEastAsia" w:hAnsi="Times New Roman" w:cs="Times New Roman"/>
          <w:color w:val="auto"/>
          <w:kern w:val="0"/>
          <w:sz w:val="26"/>
          <w:szCs w:val="26"/>
          <w:lang w:eastAsia="ru-RU"/>
        </w:rPr>
        <w:lastRenderedPageBreak/>
        <w:t>итогам учебного года. Для организации аттестации обучающихся рекомендуется применять метод экспертной группы (на междисциплинарной основе). Она объединяет разных специалистов, осуществляющих процесс образования и развития обучающегося. К процессу аттестации обучающегося желательно привлекать членов его семьи. Задачей экспертной группы является выработка согласованной оценки достижений ребенка в сфере жизненных компетенций. Основой служит анализ результатов обучения ребенка, динамика развития его личности. Результаты анализа должны быть представлены в удобной и понятной всем членам группы форме оценки, характеризующей наличный уровень жизненной компетенции. По итогам освоения отраженных в СИПР задач и анализа результатов обучения составляется развернутая характеристика учебной деятельности ребенка, оценивается динамика развития его жизненных компетенций.</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Итоговая оценка качества освоения обучающимися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с ТМНР адаптированной основной общеобразовательной программы образования осуществляется образовательной организацией. Предметом итоговой оценки освоения обучающимися адаптированной основной общеобразовательной программы образования для обучающихся с </w:t>
      </w:r>
      <w:r w:rsidR="00A61813" w:rsidRPr="0040134B">
        <w:rPr>
          <w:rFonts w:ascii="Times New Roman" w:hAnsi="Times New Roman" w:cs="Times New Roman"/>
          <w:sz w:val="26"/>
          <w:szCs w:val="26"/>
        </w:rPr>
        <w:t xml:space="preserve">нарушениями интеллекта </w:t>
      </w:r>
      <w:r w:rsidRPr="0040134B">
        <w:rPr>
          <w:rFonts w:ascii="Times New Roman" w:eastAsiaTheme="minorEastAsia" w:hAnsi="Times New Roman" w:cs="Times New Roman"/>
          <w:color w:val="auto"/>
          <w:kern w:val="0"/>
          <w:sz w:val="26"/>
          <w:szCs w:val="26"/>
          <w:lang w:eastAsia="ru-RU"/>
        </w:rPr>
        <w:t xml:space="preserve">(вариант 2) должно быть достижение результатов освоения специальной индивидуальной программы развития последнего года обучения и развития жизненной компетенции обучающихся. Итоговая аттестация осуществляется в течение последних двух недель учебного года путем наблюдения за выполнением обучающимися специально подобранных заданий, позволяющих выявить и оценить результаты обучения. При оценке результативности обучения важно учитывать затруднения обучающихся в освоении отдельных предметов (курсов) и даже образовательных областей, которые не должны рассматриваться как показатель </w:t>
      </w:r>
      <w:proofErr w:type="spellStart"/>
      <w:r w:rsidRPr="0040134B">
        <w:rPr>
          <w:rFonts w:ascii="Times New Roman" w:eastAsiaTheme="minorEastAsia" w:hAnsi="Times New Roman" w:cs="Times New Roman"/>
          <w:color w:val="auto"/>
          <w:kern w:val="0"/>
          <w:sz w:val="26"/>
          <w:szCs w:val="26"/>
          <w:lang w:eastAsia="ru-RU"/>
        </w:rPr>
        <w:t>неуспешности</w:t>
      </w:r>
      <w:proofErr w:type="spellEnd"/>
      <w:r w:rsidRPr="0040134B">
        <w:rPr>
          <w:rFonts w:ascii="Times New Roman" w:eastAsiaTheme="minorEastAsia" w:hAnsi="Times New Roman" w:cs="Times New Roman"/>
          <w:color w:val="auto"/>
          <w:kern w:val="0"/>
          <w:sz w:val="26"/>
          <w:szCs w:val="26"/>
          <w:lang w:eastAsia="ru-RU"/>
        </w:rPr>
        <w:t xml:space="preserve"> их обучения и развития в целом.</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Система оценки результатов отражает степень выполнения обучающимся СИПР, взаимодействие следующих компонентов:</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что обучающийся знает и умеет на конец учебного периода;</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что из полученных знаний и умений он применяет на практике;</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насколько активно, адекватно и самостоятельно он их применяет.</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При оценке результативности обучения должны учитываться особенности психического, неврологического и соматического состояния каждого обучающегося. Выявление результативности обучения должно происходить вариативно с учетом психофизического развития обучающегося в процессе выполнения </w:t>
      </w:r>
      <w:proofErr w:type="spellStart"/>
      <w:r w:rsidRPr="0040134B">
        <w:rPr>
          <w:rFonts w:ascii="Times New Roman" w:eastAsiaTheme="minorEastAsia" w:hAnsi="Times New Roman" w:cs="Times New Roman"/>
          <w:color w:val="auto"/>
          <w:kern w:val="0"/>
          <w:sz w:val="26"/>
          <w:szCs w:val="26"/>
          <w:lang w:eastAsia="ru-RU"/>
        </w:rPr>
        <w:t>перцептивных</w:t>
      </w:r>
      <w:proofErr w:type="spellEnd"/>
      <w:r w:rsidRPr="0040134B">
        <w:rPr>
          <w:rFonts w:ascii="Times New Roman" w:eastAsiaTheme="minorEastAsia" w:hAnsi="Times New Roman" w:cs="Times New Roman"/>
          <w:color w:val="auto"/>
          <w:kern w:val="0"/>
          <w:sz w:val="26"/>
          <w:szCs w:val="26"/>
          <w:lang w:eastAsia="ru-RU"/>
        </w:rPr>
        <w:t>, речевых, предметных действий, графических работ. При предъявлении и выполнении всех видов заданий обучающимся должна оказываться помощь: разъяснение, показ, дополнительные словесные, графические и жестовые инструкции; задания по подражанию, совместно распределенным действиям. При оценке результативности достижений необходимо учитывать степень самостоятельности обучающегося.</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w:t>
      </w:r>
      <w:r w:rsidRPr="0040134B">
        <w:rPr>
          <w:rFonts w:ascii="Times New Roman" w:eastAsiaTheme="minorEastAsia" w:hAnsi="Times New Roman" w:cs="Times New Roman"/>
          <w:color w:val="auto"/>
          <w:kern w:val="0"/>
          <w:sz w:val="26"/>
          <w:szCs w:val="26"/>
          <w:lang w:eastAsia="ru-RU"/>
        </w:rPr>
        <w:lastRenderedPageBreak/>
        <w:t>действие со значительной физической помощью", "действие не выполняет"; "узнает объект", "не всегда узнает объект", "не узнает объект".</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Выявление представлений, умений и навыков обучающихся в каждой образовательной области должно создавать основу для корректировки СИПР, конкретизации содержания дальнейшей коррекционно-развивающей работы.</w:t>
      </w:r>
    </w:p>
    <w:p w:rsidR="00D85823" w:rsidRPr="0040134B" w:rsidRDefault="00D85823" w:rsidP="00D85823">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 случае затруднений в оценке </w:t>
      </w:r>
      <w:proofErr w:type="spellStart"/>
      <w:r w:rsidRPr="0040134B">
        <w:rPr>
          <w:rFonts w:ascii="Times New Roman" w:eastAsiaTheme="minorEastAsia" w:hAnsi="Times New Roman" w:cs="Times New Roman"/>
          <w:color w:val="auto"/>
          <w:kern w:val="0"/>
          <w:sz w:val="26"/>
          <w:szCs w:val="26"/>
          <w:lang w:eastAsia="ru-RU"/>
        </w:rPr>
        <w:t>сформированности</w:t>
      </w:r>
      <w:proofErr w:type="spellEnd"/>
      <w:r w:rsidRPr="0040134B">
        <w:rPr>
          <w:rFonts w:ascii="Times New Roman" w:eastAsiaTheme="minorEastAsia" w:hAnsi="Times New Roman" w:cs="Times New Roman"/>
          <w:color w:val="auto"/>
          <w:kern w:val="0"/>
          <w:sz w:val="26"/>
          <w:szCs w:val="26"/>
          <w:lang w:eastAsia="ru-RU"/>
        </w:rPr>
        <w:t xml:space="preserve"> действий, представлений в связи с отсутствием видимых изменений, обусловленных тяжестью имеющихся у обучающегося нарушений, следует оценивать его эмоциональное состояние, другие возможные личностные результаты.</w:t>
      </w:r>
    </w:p>
    <w:p w:rsidR="0079280D" w:rsidRPr="0040134B" w:rsidRDefault="0079280D" w:rsidP="0079280D">
      <w:pPr>
        <w:spacing w:after="0" w:line="240" w:lineRule="auto"/>
        <w:ind w:firstLine="709"/>
        <w:jc w:val="both"/>
        <w:rPr>
          <w:rFonts w:ascii="Times New Roman" w:hAnsi="Times New Roman" w:cs="Times New Roman"/>
          <w:sz w:val="26"/>
          <w:szCs w:val="26"/>
        </w:rPr>
      </w:pPr>
    </w:p>
    <w:p w:rsidR="00656B44" w:rsidRPr="0040134B" w:rsidRDefault="005E584B" w:rsidP="00656B44">
      <w:pPr>
        <w:pStyle w:val="ConsPlusTitle"/>
        <w:jc w:val="center"/>
        <w:outlineLvl w:val="1"/>
        <w:rPr>
          <w:rFonts w:ascii="Times New Roman" w:hAnsi="Times New Roman" w:cs="Times New Roman"/>
          <w:sz w:val="26"/>
          <w:szCs w:val="26"/>
        </w:rPr>
      </w:pPr>
      <w:r w:rsidRPr="0040134B">
        <w:rPr>
          <w:rFonts w:ascii="Times New Roman" w:hAnsi="Times New Roman" w:cs="Times New Roman"/>
          <w:b w:val="0"/>
          <w:sz w:val="26"/>
          <w:szCs w:val="26"/>
        </w:rPr>
        <w:t>3</w:t>
      </w:r>
      <w:r w:rsidR="005B5BE4" w:rsidRPr="0040134B">
        <w:rPr>
          <w:rFonts w:ascii="Times New Roman" w:hAnsi="Times New Roman" w:cs="Times New Roman"/>
          <w:b w:val="0"/>
          <w:sz w:val="26"/>
          <w:szCs w:val="26"/>
        </w:rPr>
        <w:t xml:space="preserve">. </w:t>
      </w:r>
      <w:r w:rsidR="00656B44" w:rsidRPr="0040134B">
        <w:rPr>
          <w:rFonts w:ascii="Times New Roman" w:hAnsi="Times New Roman" w:cs="Times New Roman"/>
          <w:sz w:val="26"/>
          <w:szCs w:val="26"/>
        </w:rPr>
        <w:t xml:space="preserve">Содержательный раздел АООП </w:t>
      </w:r>
      <w:r w:rsidR="002E7522" w:rsidRPr="0040134B">
        <w:rPr>
          <w:rFonts w:ascii="Times New Roman" w:hAnsi="Times New Roman" w:cs="Times New Roman"/>
          <w:color w:val="000000" w:themeColor="text1"/>
          <w:sz w:val="26"/>
          <w:szCs w:val="26"/>
        </w:rPr>
        <w:t>НИ</w:t>
      </w:r>
      <w:r w:rsidR="00656B44" w:rsidRPr="0040134B">
        <w:rPr>
          <w:rFonts w:ascii="Times New Roman" w:hAnsi="Times New Roman" w:cs="Times New Roman"/>
          <w:sz w:val="26"/>
          <w:szCs w:val="26"/>
        </w:rPr>
        <w:t xml:space="preserve"> (вариант 2)</w:t>
      </w:r>
    </w:p>
    <w:p w:rsidR="00656B44" w:rsidRPr="0040134B" w:rsidRDefault="00656B44" w:rsidP="00656B44">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6"/>
          <w:szCs w:val="26"/>
          <w:lang w:eastAsia="ru-RU"/>
        </w:rPr>
      </w:pPr>
    </w:p>
    <w:p w:rsidR="00656B44" w:rsidRPr="0040134B" w:rsidRDefault="00656B44" w:rsidP="00656B44">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3.1. Рабочая программа по учебному предмету "Речь и альтернативная коммуникация" предметной области "Язык и речевая практика" включает пояснительную записку, содержание обучения, планируемые результаты освоения программы по предмету.</w:t>
      </w:r>
    </w:p>
    <w:p w:rsidR="00656B44" w:rsidRPr="0040134B" w:rsidRDefault="00656B44" w:rsidP="00656B44">
      <w:pPr>
        <w:widowControl w:val="0"/>
        <w:suppressAutoHyphens w:val="0"/>
        <w:autoSpaceDE w:val="0"/>
        <w:autoSpaceDN w:val="0"/>
        <w:adjustRightInd w:val="0"/>
        <w:spacing w:after="0" w:line="240" w:lineRule="auto"/>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        </w:t>
      </w:r>
      <w:r w:rsidRPr="0040134B">
        <w:rPr>
          <w:rFonts w:ascii="Times New Roman" w:eastAsiaTheme="minorEastAsia" w:hAnsi="Times New Roman" w:cs="Times New Roman"/>
          <w:b/>
          <w:bCs/>
          <w:color w:val="auto"/>
          <w:kern w:val="0"/>
          <w:sz w:val="26"/>
          <w:szCs w:val="26"/>
          <w:lang w:eastAsia="ru-RU"/>
        </w:rPr>
        <w:t>Пояснительная записка.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Специфические нарушения развития обучающегося значительно препятствуют и ограничивают его полноценное общение с окружающими. Физические ограничения при ДЦП затрудняют формирование экспрессивных движений (мимика, указательные жесты), работу артикуляционного аппарата, обучающиеся с трудом произносят отдельные звуки и слоги. У обучающихся, имеющих нарушение интеллекта в сочетании с </w:t>
      </w:r>
      <w:proofErr w:type="spellStart"/>
      <w:r w:rsidRPr="0040134B">
        <w:rPr>
          <w:rFonts w:ascii="Times New Roman" w:eastAsiaTheme="minorEastAsia" w:hAnsi="Times New Roman" w:cs="Times New Roman"/>
          <w:color w:val="auto"/>
          <w:kern w:val="0"/>
          <w:sz w:val="26"/>
          <w:szCs w:val="26"/>
          <w:lang w:eastAsia="ru-RU"/>
        </w:rPr>
        <w:t>аутистическими</w:t>
      </w:r>
      <w:proofErr w:type="spellEnd"/>
      <w:r w:rsidRPr="0040134B">
        <w:rPr>
          <w:rFonts w:ascii="Times New Roman" w:eastAsiaTheme="minorEastAsia" w:hAnsi="Times New Roman" w:cs="Times New Roman"/>
          <w:color w:val="auto"/>
          <w:kern w:val="0"/>
          <w:sz w:val="26"/>
          <w:szCs w:val="26"/>
          <w:lang w:eastAsia="ru-RU"/>
        </w:rPr>
        <w:t xml:space="preserve"> расстройствами, отсутствует 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 У обучающихся с выраженными нарушениями интеллекта отмечается грубое недоразвитие речи и ее функций: коммуникативной, познавательной, регулирующей. У многих обучающихся с ТМНР устная (звучащая) речь отсутствует или нарушена настолько, что понимание ее окружающими значительно затруднено либо невозможно.</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связи с этим, обучение обучающихся речи и коммуникации должно включать целенаправленную педагогическую работу по формированию у них потребности в общении, на развитие сохранных речевых механизмов, а также на обучение использованию альтернативных средств коммуникации и социального общения.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Цель обучения - формирование коммуникативных и речевых навыков с использованием средств вербальной и невербальной коммуникации, умения пользоваться ими в процессе социального взаимодействия.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обучающегося пределах. Для этого организуется специальная работа по введению ребенка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ребенку пределах, организованное включение в общение.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 учебном плане предмет представлен с 1 по 13 год обучения. С обучающимися, нуждающимися в дополнительной индивидуальной работе, </w:t>
      </w:r>
      <w:r w:rsidRPr="0040134B">
        <w:rPr>
          <w:rFonts w:ascii="Times New Roman" w:eastAsiaTheme="minorEastAsia" w:hAnsi="Times New Roman" w:cs="Times New Roman"/>
          <w:color w:val="auto"/>
          <w:kern w:val="0"/>
          <w:sz w:val="26"/>
          <w:szCs w:val="26"/>
          <w:lang w:eastAsia="ru-RU"/>
        </w:rPr>
        <w:lastRenderedPageBreak/>
        <w:t>осуществляются коррекционно-развивающие занятия, где также формируются коммуникативные навыки, в том числе с использованием технологий по альтернативной коммуникации.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Содержание учебного предмета "Речь и альтернативная коммуникация" представлено следующими разделами: "Коммуникация", "Развитие речи средствами вербальной и невербальной коммуникации", "Чтение и письмо".</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"Коммуникация".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Коммуникация с использованием вербальных средств.</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Установление контакта с собеседником: установление зрительного контакта с</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собеседником, учет эмоционального состояния собеседника. Реагирование на собственное имя. Приветствие собеседника звуком (словом, предложением). Привлечение к себе внимания звуком (словом, предложением). Выражение своих желаний звуком (словом, предложением). Обращение с просьбой о помощи, выражая ее звуком (словом, предложением). Выражение согласия (несогласия) звуком (словом, предложением). Выражение благодарности звуком (словом, предложением). Ответы на вопросы словом (предложением). Задавание вопросов предложением. Поддержание диалога на заданную тему: поддержание зрительного контакта с собеседником, соблюдение дистанции (очередности) в разговоре. Прощание с собеседником звуком (словом, предложением).</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Коммуникация с использованием невербальных средств.</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w:t>
      </w:r>
      <w:proofErr w:type="spellStart"/>
      <w:r w:rsidRPr="0040134B">
        <w:rPr>
          <w:rFonts w:ascii="Times New Roman" w:eastAsiaTheme="minorEastAsia" w:hAnsi="Times New Roman" w:cs="Times New Roman"/>
          <w:color w:val="auto"/>
          <w:kern w:val="0"/>
          <w:sz w:val="26"/>
          <w:szCs w:val="26"/>
          <w:lang w:eastAsia="ru-RU"/>
        </w:rPr>
        <w:t>чернобелая</w:t>
      </w:r>
      <w:proofErr w:type="spellEnd"/>
      <w:r w:rsidRPr="0040134B">
        <w:rPr>
          <w:rFonts w:ascii="Times New Roman" w:eastAsiaTheme="minorEastAsia" w:hAnsi="Times New Roman" w:cs="Times New Roman"/>
          <w:color w:val="auto"/>
          <w:kern w:val="0"/>
          <w:sz w:val="26"/>
          <w:szCs w:val="26"/>
          <w:lang w:eastAsia="ru-RU"/>
        </w:rPr>
        <w:t xml:space="preserve">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воспроизводящего устройства. 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кнопки (клавиши), </w:t>
      </w:r>
      <w:r w:rsidRPr="0040134B">
        <w:rPr>
          <w:rFonts w:ascii="Times New Roman" w:eastAsiaTheme="minorEastAsia" w:hAnsi="Times New Roman" w:cs="Times New Roman"/>
          <w:color w:val="auto"/>
          <w:kern w:val="0"/>
          <w:sz w:val="26"/>
          <w:szCs w:val="26"/>
          <w:lang w:eastAsia="ru-RU"/>
        </w:rPr>
        <w:lastRenderedPageBreak/>
        <w:t>нажатие которой запускает воспроизводящее речь устройство. 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компьютера (планшетного компьютера).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Развитие речи средствами вербальной и невербальной коммуникации.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roofErr w:type="spellStart"/>
      <w:r w:rsidRPr="0040134B">
        <w:rPr>
          <w:rFonts w:ascii="Times New Roman" w:eastAsiaTheme="minorEastAsia" w:hAnsi="Times New Roman" w:cs="Times New Roman"/>
          <w:color w:val="auto"/>
          <w:kern w:val="0"/>
          <w:sz w:val="26"/>
          <w:szCs w:val="26"/>
          <w:lang w:eastAsia="ru-RU"/>
        </w:rPr>
        <w:t>Импрессивная</w:t>
      </w:r>
      <w:proofErr w:type="spellEnd"/>
      <w:r w:rsidRPr="0040134B">
        <w:rPr>
          <w:rFonts w:ascii="Times New Roman" w:eastAsiaTheme="minorEastAsia" w:hAnsi="Times New Roman" w:cs="Times New Roman"/>
          <w:color w:val="auto"/>
          <w:kern w:val="0"/>
          <w:sz w:val="26"/>
          <w:szCs w:val="26"/>
          <w:lang w:eastAsia="ru-RU"/>
        </w:rPr>
        <w:t xml:space="preserve"> речь. Понимание простых по звуковому составу слов (мама, папа, дядя). Реагирование на собственное имя. Узнавание (различение) имен членов семьи, обучающихся класса, педагогических работников. 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Понимание слов, обозначающих действия предмета (пить, есть, сидеть, стоять, бегать, спать, рисовать, играть, гулять). Понимание слов, обозначающих признак предмета (цвет, величина, форма). Понимание слов, обозначающих признак действия, состояние (громко, тихо, быстро, медленно, хорошо, 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Экспрессивная речь. Называние (употребление) отдельных звуков, звукоподражаний, звуковых комплексов. Называние (употребление) простых по звуковому составу слов (мама, папа, дядя). Называние собственного имени. Называние имен членов семьи (обучающихся класса, педагогических работников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Называние (употребление)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Называние (употребление) слов, обозначающих действия предмета (пить, есть, сидеть, стоять, бегать, спать, рисовать, играть, гулять). Называние (употребление) слов, обозначающих признак предмета (цвет, величина, форма). Называние (употребление) слов, обозначающих признак действия, состояние (громко, тихо, быстро, медленно, хорошо, плохо, весело, грустно). Называние (употребление) слов, указывающих на предмет, его признак (я, он, мой, твой). Называние (употребление) слов, обозначающих число, количество предметов (пять, второй). Называние (употребление) слов, обозначающих взаимосвязь слов в предложении (в, на, под, из, из-за). Называние (употребление) простых предложений. Называние (употребление) сложных предложений. Ответы на </w:t>
      </w:r>
      <w:r w:rsidRPr="0040134B">
        <w:rPr>
          <w:rFonts w:ascii="Times New Roman" w:eastAsiaTheme="minorEastAsia" w:hAnsi="Times New Roman" w:cs="Times New Roman"/>
          <w:color w:val="auto"/>
          <w:kern w:val="0"/>
          <w:sz w:val="26"/>
          <w:szCs w:val="26"/>
          <w:lang w:eastAsia="ru-RU"/>
        </w:rPr>
        <w:lastRenderedPageBreak/>
        <w:t>вопросы по содержанию текста. Составление рассказа по последовательно продемонстрированным действиям. Составление рассказа по одной сюжетной картинке. Составление рассказа по серии сюжетных картинок. 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рисунки, пиктограммы).</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Экспрессия с использованием средств невербальной коммуникации.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Сообщение собственного имени посредством напечатанного слова (электронного устройства). Сообщение имен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величина, форма).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Использование напечатанного слова (электронного устройства,) для 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с 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Чтение и письмо.</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Глобальное чтение.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Предпосылки к осмысленному чтению и письму.</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образов графем (букв). Графические действия с использованием элементов графем: обводка, штриховка, печатание букв (слов).</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Начальные навыки чтения и письма.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lastRenderedPageBreak/>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656B44" w:rsidRPr="0040134B" w:rsidRDefault="00656B44" w:rsidP="00656B44">
      <w:pPr>
        <w:widowControl w:val="0"/>
        <w:suppressAutoHyphens w:val="0"/>
        <w:autoSpaceDE w:val="0"/>
        <w:autoSpaceDN w:val="0"/>
        <w:adjustRightInd w:val="0"/>
        <w:spacing w:after="0" w:line="240" w:lineRule="auto"/>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Планируемые результаты освоения учебного предмета "Речь и альтернативная коммуникация":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Развитие речи как средства общения в контексте познания окружающего мира и личного опыта обучающегося: понимание слов, обозначающих объекты и явления природы, объекты рукотворного мира и деятельность человека; умение самостоятельно использовать усвоенный лексико-грамматический материал в учебных и коммуникативных целях.</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Овладение доступными средствами коммуникации и общения - вербальными и невербальными: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Качество </w:t>
      </w:r>
      <w:proofErr w:type="spellStart"/>
      <w:r w:rsidRPr="0040134B">
        <w:rPr>
          <w:rFonts w:ascii="Times New Roman" w:eastAsiaTheme="minorEastAsia" w:hAnsi="Times New Roman" w:cs="Times New Roman"/>
          <w:color w:val="auto"/>
          <w:kern w:val="0"/>
          <w:sz w:val="26"/>
          <w:szCs w:val="26"/>
          <w:lang w:eastAsia="ru-RU"/>
        </w:rPr>
        <w:t>сформированности</w:t>
      </w:r>
      <w:proofErr w:type="spellEnd"/>
      <w:r w:rsidRPr="0040134B">
        <w:rPr>
          <w:rFonts w:ascii="Times New Roman" w:eastAsiaTheme="minorEastAsia" w:hAnsi="Times New Roman" w:cs="Times New Roman"/>
          <w:color w:val="auto"/>
          <w:kern w:val="0"/>
          <w:sz w:val="26"/>
          <w:szCs w:val="26"/>
          <w:lang w:eastAsia="ru-RU"/>
        </w:rPr>
        <w:t xml:space="preserve"> устной речи в соответствии с возрастными показаниями.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Понимание обращенной речи, понимание смысла рисунков, фотографий, пиктограмм, других графических знаков.</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пользоваться средствами альтернативной коммуникации: жестами, взглядом, коммуникативными таблицами, тетрадями, воспроизводящими (синтезирующими) речь устройствами (коммуникаторами, персональными компьютерами).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3) Умение пользоваться доступными средствами коммуникации в практике экспрессивной и </w:t>
      </w:r>
      <w:proofErr w:type="spellStart"/>
      <w:r w:rsidRPr="0040134B">
        <w:rPr>
          <w:rFonts w:ascii="Times New Roman" w:eastAsiaTheme="minorEastAsia" w:hAnsi="Times New Roman" w:cs="Times New Roman"/>
          <w:color w:val="auto"/>
          <w:kern w:val="0"/>
          <w:sz w:val="26"/>
          <w:szCs w:val="26"/>
          <w:lang w:eastAsia="ru-RU"/>
        </w:rPr>
        <w:t>импрессивной</w:t>
      </w:r>
      <w:proofErr w:type="spellEnd"/>
      <w:r w:rsidRPr="0040134B">
        <w:rPr>
          <w:rFonts w:ascii="Times New Roman" w:eastAsiaTheme="minorEastAsia" w:hAnsi="Times New Roman" w:cs="Times New Roman"/>
          <w:color w:val="auto"/>
          <w:kern w:val="0"/>
          <w:sz w:val="26"/>
          <w:szCs w:val="26"/>
          <w:lang w:eastAsia="ru-RU"/>
        </w:rPr>
        <w:t xml:space="preserve"> речи для решения соответствующих возрасту житейских задач:</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Мотивы коммуникации: познавательные интересы, общение и взаимодействие в разнообразных видах детской деятельности.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вступать в контакт, поддерживать и завершать его, используя невербальные и вербальные средства, соблюдение общепринятых правил коммуникации.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использовать средства альтернативной коммуникации в процессе общения: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использование предметов, жестов, взгляда, шумовых, голосовых, </w:t>
      </w:r>
      <w:proofErr w:type="spellStart"/>
      <w:r w:rsidRPr="0040134B">
        <w:rPr>
          <w:rFonts w:ascii="Times New Roman" w:eastAsiaTheme="minorEastAsia" w:hAnsi="Times New Roman" w:cs="Times New Roman"/>
          <w:color w:val="auto"/>
          <w:kern w:val="0"/>
          <w:sz w:val="26"/>
          <w:szCs w:val="26"/>
          <w:lang w:eastAsia="ru-RU"/>
        </w:rPr>
        <w:t>речеподражательных</w:t>
      </w:r>
      <w:proofErr w:type="spellEnd"/>
      <w:r w:rsidRPr="0040134B">
        <w:rPr>
          <w:rFonts w:ascii="Times New Roman" w:eastAsiaTheme="minorEastAsia" w:hAnsi="Times New Roman" w:cs="Times New Roman"/>
          <w:color w:val="auto"/>
          <w:kern w:val="0"/>
          <w:sz w:val="26"/>
          <w:szCs w:val="26"/>
          <w:lang w:eastAsia="ru-RU"/>
        </w:rPr>
        <w:t xml:space="preserve"> реакций для выражения индивидуальных потребностей;</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пользование индивидуальными коммуникативными тетрадями, карточками, таблицами с графическими изображениями объектов и действий путем указания на изображение или передачи карточки с изображением, либо другим доступным способом;</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общение с помощью электронных средств коммуникации (коммуникатор, компьютерное устройство).</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4) Глобальное чтение в доступных ребенку пределах, понимание смысла узнаваемого слова.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и различение напечатанных слов, обозначающих имена людей, названия хорошо известных предметов и действий.</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Использование карточек с напечатанными словами как средства коммуникации.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5) Развитие предпосылок к осмысленному чтению и письму, обучение чтению и письму.</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lastRenderedPageBreak/>
        <w:t>Узнавание и различение образов графем (букв).</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Копирование с образца отдельных букв, слогов, слов.</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Начальные навыки чтения и письма.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656B44" w:rsidRPr="0040134B" w:rsidRDefault="00094D66" w:rsidP="00656B44">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3.2. Р</w:t>
      </w:r>
      <w:r w:rsidR="00656B44" w:rsidRPr="0040134B">
        <w:rPr>
          <w:rFonts w:ascii="Times New Roman" w:eastAsiaTheme="minorEastAsia" w:hAnsi="Times New Roman" w:cs="Times New Roman"/>
          <w:b/>
          <w:bCs/>
          <w:color w:val="auto"/>
          <w:kern w:val="0"/>
          <w:sz w:val="26"/>
          <w:szCs w:val="26"/>
          <w:lang w:eastAsia="ru-RU"/>
        </w:rPr>
        <w:t>абочая программа по учебному предмету "Математические представления" предметной области "Математика" включает пояснительную записку, содержание обучения, планируемые результаты освоения программы по предмету.</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656B44" w:rsidRPr="0040134B" w:rsidRDefault="00656B44" w:rsidP="00656B44">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Пояснительная записка.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Цель обучения математике - формирование элементарных математических представлений и умений и применение их в повседневной жизни.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Программа построена на основе следующих разделов: "Количественные представления", "Представления о форме", "Представления о величине", "Пространственные представления", "Временные представления".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Знания, умения, навыки, приобретаемые ребенком в ходе освоения программного материала по математике, необходимы ему для ориентировки в окружающей действительности, т.е. во временных, количественных, пространственных отношениях, решении повседневных практических задач. Умение устанавливать взаимно-однозначные соответствия могут использоваться при сервировке стола, при раздаче материала и инструментов участникам какого-то общего дела, при посадке семян в горшочки. Умение пересчитывать предметы необходимо при выборе ингредиентов для приготовления блюда, при отсчитывании заданного количества листов в блокноте, при определении количества испеченных пирожков, изготовленных блокнотов. Изучая цифры, у обучающегося закрепляются сведения о дате рождения, домашнем адресе, номере телефона, календарных датах, номерах пассажирского транспорта, каналах телевизионных передач и многое другое.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учебном плане предмет представлен с 1 по 13 год обучения с примерным расчетом по 2 часа в неделю (13-й год - 1 раз в неделю). Кроме того, в рамках коррекционно-развивающих занятий также возможно проведение занятий по математике с обучающимися, которые нуждаются в дополнительной индивидуальной работе. Обучающимся, для которых содержание предмета недоступно, программа по математике не включается в индивидуальную образовательную программу, предмет не вносится в индивидуальный учебный план.</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Материально-техническое обеспечение предмета включает: различные по форме, величине, цвету наборы материала (в том числе природного); наборы предметов для занятий; </w:t>
      </w:r>
      <w:proofErr w:type="spellStart"/>
      <w:r w:rsidRPr="0040134B">
        <w:rPr>
          <w:rFonts w:ascii="Times New Roman" w:eastAsiaTheme="minorEastAsia" w:hAnsi="Times New Roman" w:cs="Times New Roman"/>
          <w:color w:val="auto"/>
          <w:kern w:val="0"/>
          <w:sz w:val="26"/>
          <w:szCs w:val="26"/>
          <w:lang w:eastAsia="ru-RU"/>
        </w:rPr>
        <w:t>пазлы</w:t>
      </w:r>
      <w:proofErr w:type="spellEnd"/>
      <w:r w:rsidRPr="0040134B">
        <w:rPr>
          <w:rFonts w:ascii="Times New Roman" w:eastAsiaTheme="minorEastAsia" w:hAnsi="Times New Roman" w:cs="Times New Roman"/>
          <w:color w:val="auto"/>
          <w:kern w:val="0"/>
          <w:sz w:val="26"/>
          <w:szCs w:val="26"/>
          <w:lang w:eastAsia="ru-RU"/>
        </w:rPr>
        <w:t xml:space="preserve"> (из 2-х, 3-х, 4-х частей (до 10); мозаики; пиктограммы с изображениями занятий, режимных моментов, событий; карточки с изображением цифр, денежных знаков и монет; макеты циферблата часов; калькуляторы; весы; рабочие тетради с различными геометрическими фигурами, цифрами для раскрашивания, вырезания, наклеивания и другой материал; обучающие компьютерные программы, способствующие формированию у обучающихся доступных математических представлений.</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Содержание учебного предмета "Математические представления" представлено следующими разделами: "Количественные представления", </w:t>
      </w:r>
      <w:r w:rsidRPr="0040134B">
        <w:rPr>
          <w:rFonts w:ascii="Times New Roman" w:eastAsiaTheme="minorEastAsia" w:hAnsi="Times New Roman" w:cs="Times New Roman"/>
          <w:color w:val="auto"/>
          <w:kern w:val="0"/>
          <w:sz w:val="26"/>
          <w:szCs w:val="26"/>
          <w:lang w:eastAsia="ru-RU"/>
        </w:rPr>
        <w:lastRenderedPageBreak/>
        <w:t>"Представления о форме", "Представления о величине", "Пространственные представления", "Временные представления".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 Раздел "Количественные представления".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Нахождение одинаковых предметов. Разъединение множеств. Объединение предметов в единое множество. Различение множеств ("один", "много", "мало", "пусто"). Сравнение множеств (без пересчета, с пересчетом). Преобразование множеств (увеличение, уменьшение, уравнивание множеств). Пересчет предметов по единице. Счет равными числовыми группами (по 2, по 3, по 5).</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цифр. Соотнесение количества предметов с числом. Обозначение числа цифрой. Написание цифры. Знание отрезка числового ряда 1 - 3 (1 - 5, 1 - 10, 0 - 10). Определение места числа (от 0 до 9) в числовом ряду. Счет в прямой (обратной) последовательности. Состав числа 2 (3, 4, ..., 10) из двух слагаемых. Сложение (вычитание) предметных множеств в пределах 5 (10). Запись арифметического примера на увеличение (уменьшение) на одну (несколько) единиц в пределах 5 (10). Решение задач на увеличение на одну (несколько) единиц в пределах 5 (10). Запись решения задачи в виде арифметического примера. Решение задач на уменьшение на одну (несколько) единиц в пределах 5 (10). Выполнение арифметических действий на калькуляторе. Различение денежных знаков (монет, купюр). Узнавание достоинства монет (купюр). Решение простых примеров с числами, выраженными единицей измерения стоимости. Размен денег.</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Представления о величине: различение однородных (разнородных по одному признаку) предметов по величине. Сравнение двух предметов по величине способом приложения (приставления), "на глаз", наложения. Определение среднего по величине предмета из трех предложенных предметов. Составление упорядоченного ряда по убыванию (по возрастанию). Различение однородных (разнородных) предметов по длине. Сравнение предметов по длине. Различение однородных (разнородных) предметов по ширине. Сравнение предметов по ширине. Различение предметов по высоте. Сравнение предметов по высоте. Различение предметов по весу. Сравнение предметов по весу. Узнавание весов, частей весов; их назначение. Измерение веса предметов, материалов с помощью весов. Различение предметов по толщине. Сравнение предметов по толщине. Различение предметов по глубине. Сравнение предметов по глубине. Измерение с помощью мерки. Узнавание линейки (шкалы делений), ее назначение. Измерение длины отрезков, длины (высоты) предметов линейкой.</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Представление о форме: узнавание (различение) геометрических тел: "шар", "куб", "призма", "брусок". Соотнесение формы предмета с геометрическими телами, фигурой. Узнавание (различение) геометрических фигур: треугольник, квадрат, круг, прямоугольник, точка, линия (прямая, ломаная), отрезок. Соотнесение геометрической формы с геометрической фигурой. Соотнесение формы предметов с геометрической фигурой (треугольник, квадрат, круг, прямоугольник). Сборка геометрической фигуры (треугольник, квадрат, круг, прямоугольник) из 2-х (3-х, 4-х) частей. Составление геометрической фигуры (треугольник, квадрат, прямоугольник) из счетных палочек. Штриховка геометрической фигуры (треугольник, квадрат, круг, прямоугольник). Обводка геометрической фигуры (треугольник, квадрат, круг, прямоугольник) по шаблону (трафарету, контурной линии). Построение геометрической фигуры (прямоугольник, точка, линия (прямая, ломаная), отрезок) по точкам. Рисование </w:t>
      </w:r>
      <w:r w:rsidRPr="0040134B">
        <w:rPr>
          <w:rFonts w:ascii="Times New Roman" w:eastAsiaTheme="minorEastAsia" w:hAnsi="Times New Roman" w:cs="Times New Roman"/>
          <w:color w:val="auto"/>
          <w:kern w:val="0"/>
          <w:sz w:val="26"/>
          <w:szCs w:val="26"/>
          <w:lang w:eastAsia="ru-RU"/>
        </w:rPr>
        <w:lastRenderedPageBreak/>
        <w:t>геометрической фигуры (прямоугольник, точка, линия (прямая, ломаная), отрезок, круг). Узнавание циркуля (частей циркуля), его назначение. Рисование круга произвольной (заданной) величины. Измерение отрезка.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Пространственные представления: ориентация в пространственном расположении частей тела на себе (другом человеке, изображении): верх (вверху), низ (внизу), перед (спереди), зад (сзади), правая (левая) рука (нога, сторона тела). Определение месторасположения предметов в пространстве: близко (около, рядом, здесь), далеко (там), сверху (вверху), снизу (внизу), впереди, сзади, справа, слева, на, в, внутри, перед, за, над, под, напротив, между, в середине, в центре. Перемещение в пространстве в заданном направлении: вверх, вниз, вперед, назад, вправо, влево. Ориентация на плоскости: вверху (верх), внизу (низ), в середине (центре), справа, слева, верхний (нижний, правый, левый) край листа, верхняя (нижняя, правая, левая) часть листа, верхний (нижний) правый (левый) угол. Составление предмета (изображения) из нескольких частей. Составление ряда из предметов (изображений): слева направо, снизу вверх, сверху вниз. Определение отношения порядка следования: первый, последний, крайний, перед, после, за, следующий за, следом, между. Определение, месторасположения предметов в ряду.</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Временные представления.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частей суток. Знание порядка следования частей суток. Узнавание (различение) дней недели. Знание последовательности дней недели. Знание смены дней: вчера, сегодня, завтра. Соотнесение деятельности с временным промежутком: сейчас, потом, вчера, сегодня, завтра, на следующий день, позавчера, послезавтра, давно, недавно. Различение времен года. Знание порядка следования сезонов в году. Узнавание (различение) месяцев. Знание последовательности месяцев в году. Сравнение людей по возрасту. Определение времени по часам: целого часа, четверти часа, с точностью до получаса (до 5 минут). Соотнесение времени с началом и концом деятельности.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656B44" w:rsidRPr="0040134B" w:rsidRDefault="00656B44" w:rsidP="00656B44">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 Планируемые результаты освоения учебного предмета "Математические представления".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Элементарные математические представления о форме, величине; количественные (</w:t>
      </w:r>
      <w:proofErr w:type="spellStart"/>
      <w:r w:rsidRPr="0040134B">
        <w:rPr>
          <w:rFonts w:ascii="Times New Roman" w:eastAsiaTheme="minorEastAsia" w:hAnsi="Times New Roman" w:cs="Times New Roman"/>
          <w:color w:val="auto"/>
          <w:kern w:val="0"/>
          <w:sz w:val="26"/>
          <w:szCs w:val="26"/>
          <w:lang w:eastAsia="ru-RU"/>
        </w:rPr>
        <w:t>дочисловые</w:t>
      </w:r>
      <w:proofErr w:type="spellEnd"/>
      <w:r w:rsidRPr="0040134B">
        <w:rPr>
          <w:rFonts w:ascii="Times New Roman" w:eastAsiaTheme="minorEastAsia" w:hAnsi="Times New Roman" w:cs="Times New Roman"/>
          <w:color w:val="auto"/>
          <w:kern w:val="0"/>
          <w:sz w:val="26"/>
          <w:szCs w:val="26"/>
          <w:lang w:eastAsia="ru-RU"/>
        </w:rPr>
        <w:t>), пространственные, временные представления: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различать и сравнивать предметы по форме, величине, удаленности;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ориентироваться в схеме тела, в пространстве, на плоскости;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различать, сравнивать и преобразовывать множества;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соотносить число с соответствующим количеством предметов, обозначать его цифрой;</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пересчитывать предметы в доступных пределах;</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представлять множество двумя другими множествами в пределах 10;</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обозначать арифметические действия знаками;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решать задачи на увеличение и уменьшение на одну, несколько единиц;</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Использование математических знаний при решении соответствующих возрасту житейских задач:</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lastRenderedPageBreak/>
        <w:t>умение обращаться с деньгами, рассчитываться ими, пользоваться карманными деньгами;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определять длину, вес, объем, температуру, время, пользуясь мерками и измерительными приборами;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устанавливать взаимно-однозначные соответствия;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распознавать цифры, обозначающие номер дома, квартиры, автобуса, телефона;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различать части суток, соотносить действие с временными промежутками, составлять и прослеживать последовательность событий; определять время по часам, соотносить время с началом и концом деятельности.</w:t>
      </w:r>
    </w:p>
    <w:p w:rsidR="00094D66" w:rsidRPr="0040134B" w:rsidRDefault="00094D66" w:rsidP="00656B44">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p>
    <w:p w:rsidR="00656B44" w:rsidRPr="0040134B" w:rsidRDefault="00094D66" w:rsidP="00656B44">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3.3. Р</w:t>
      </w:r>
      <w:r w:rsidR="00656B44" w:rsidRPr="0040134B">
        <w:rPr>
          <w:rFonts w:ascii="Times New Roman" w:eastAsiaTheme="minorEastAsia" w:hAnsi="Times New Roman" w:cs="Times New Roman"/>
          <w:b/>
          <w:bCs/>
          <w:color w:val="auto"/>
          <w:kern w:val="0"/>
          <w:sz w:val="26"/>
          <w:szCs w:val="26"/>
          <w:lang w:eastAsia="ru-RU"/>
        </w:rPr>
        <w:t>абочая программа по учебному предмету "Окружающий природный мир" предметной области "Окружающий мир" включает пояснительную записку, содержание обучения, планируемые результаты освоения программы по предмету.</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656B44" w:rsidRPr="0040134B" w:rsidRDefault="00656B44" w:rsidP="00656B44">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Пояснительная записка.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Важным аспектом обучения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и с ТМНР является расширение представлений об окружающем природном мире. Подобранный программный материал по предмету "Окружающий природный мир" рассчитан на формирование у обучающихся представлений о природе, ее многообразии, о взаимосвязи живой, неживой природы и человека.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Цель обучения: формирование представлений о живой и неживой природе, о взаимодействии человека с природой, бережного отношения к природе.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Основными задачами программы являются: формирование представлений об объектах и явлениях неживой природы, формирование временных представлений, формирование представлений о растительном и животном мире. Программа представлена следующими разделами: "Растительный мир", "Животный мир", "Временные представления", "Объекты неживой природы".</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процессе формирования представлений о неживой природе ребенок получает знания о явлениях природы (снег, дождь, туман),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Внимание обучающегося обращается на связь живой и неживой природы: растения и животные приспосабливаются к изменяющимся условиям среды, ветер переносит семена растений. Наблюдая за трудом взрослых по уходу за домашними животными и растениями, ребенок учится выполнять доступные действия: посадка, полив, уход за растениями, кормление аквариумных рыбок, животных. Особое внимание уделяется воспитанию любви к природе, бережному и гуманному отношению к ней.</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Формирование представлений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 ребенок знакомится с разными </w:t>
      </w:r>
      <w:r w:rsidRPr="0040134B">
        <w:rPr>
          <w:rFonts w:ascii="Times New Roman" w:eastAsiaTheme="minorEastAsia" w:hAnsi="Times New Roman" w:cs="Times New Roman"/>
          <w:color w:val="auto"/>
          <w:kern w:val="0"/>
          <w:sz w:val="26"/>
          <w:szCs w:val="26"/>
          <w:lang w:eastAsia="ru-RU"/>
        </w:rPr>
        <w:lastRenderedPageBreak/>
        <w:t>грибами (белый, подосиновик, мухомор), учится их различать, объединять в группы (съедобные или несъедобные грибы). Ребенок получает представление о значении грибов в природе и жизни человека, о способах их переработки (варка, жарка, засол, консервирование). Формирование представления о грибах предполагает постановку следующих задач в СИПР: узнавание гриба, различение частей гриба, различение грибов (подосиновик, сыроежка), различение съедобных и несъедобных грибов, знание значения грибов, способов переработки грибов.</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учебном плане предмет представлен с 1 по 12 год обучения. Кроме того, в рамках коррекционно-развивающих занятий возможно проведение занятий с обучающимися, которые нуждаются в дополнительной индивидуальной работе.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Материально-техническое обеспечение предмета включает: объекты природы: камни, почва, семена, комнатные растения и другие образцы природного материала (в том числе собранного вместе с обучающимися в ходе экскурсий); наглядный изобразительный материал (видео, фотографии, рисунки для демонстрации обучающимся); муляжи овощей, фруктов; пиктограммы с изображениями действий, операций по уходу за растениями, животными; различные календари; изображения сезонных изменений в природе; рабочие тетради с различными объектами природы для раскрашивания, вырезания, наклеивания и другой материал; обучающие компьютерные программы, способствующие формированию у обучающихся доступных представлений о природе; аудио- и видеоматериалы; живой уголок, аквариум, скотный дворик, огород, теплица.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По возможности, в организации создаются "живые уголки" для непосредственного контакта с живыми обитателями природы (аквариумными рыбками, птицами, хомячками, морскими свинками). При наличии соответствующих ресурсов в организации может быть создан небольшой скотный двор, в котором содержатся домашние животные и птицы, разбит учебный огород и (или) поставлена теплица. Подобные хозяйства обеспечивают условия эффективного формирования представлений об окружающем мире, навыков трудовой деятельности обучающихся. Кроме того, организованные занятия с животными и растениями способствуют нормализации эмоционального состояния обучающихся в процессе их непосредственного контакта с живой природой. В случае отсутствия возможности выращивать растения и содержать животных в</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учреждении необходимо организовывать учебные поездки обучающихся в зоопарк, на ферму, в тепличные хозяйства.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Содержание учебного предмета "Окружающий природный мир" представлено следующими разделами: "Растительный мир", "Животный мир", "Временные представления", "Объекты неживой природы".</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 Раздел "Растительный мир":</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растений (дерево, куст, трава). Узнавание (различение) частей растений (корень, ствол, стебель, ветка, лист, цветок).</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Знание значения частей растения. Знание значения растений в природе и жизни человека. Узнавание (различение) деревьев (береза, дуб, клен, ель, осина, сосна, ива, каштан). Знание строения дерева (ствол, корень, ветки, листья). Узнавание (различение) плодовых деревьев (вишня, яблоня, груша, слива). Узнавание (различение) лиственных и хвойных деревьев. Знание значения деревьев в природе и жизни человека. Узнавание (различение) кустарников (орешник, шиповник, крыжовник, смородина, бузина, боярышник). Знание особенностей </w:t>
      </w:r>
      <w:r w:rsidRPr="0040134B">
        <w:rPr>
          <w:rFonts w:ascii="Times New Roman" w:eastAsiaTheme="minorEastAsia" w:hAnsi="Times New Roman" w:cs="Times New Roman"/>
          <w:color w:val="auto"/>
          <w:kern w:val="0"/>
          <w:sz w:val="26"/>
          <w:szCs w:val="26"/>
          <w:lang w:eastAsia="ru-RU"/>
        </w:rPr>
        <w:lastRenderedPageBreak/>
        <w:t>внешнего строения кустарника.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Узнавание (различение) лесных и садовых кустарников. Знание значения кустарников в природе и жизни человека. Узнавание (различение) фруктов (яблоко, банан, лимон, апельсин, груша, мандарин, персик, абрикос, киви) по внешнему виду (вкусу, запаху). Различение съедобных и несъедобных частей фрукта. Знание значения фруктов в жизни человека. Знание способов переработки фруктов. Узнавание (различение) овощей (лук, картофель, морковь, свекла, репа, редис, тыква, кабачок, перец) по внешнему виду (вкусу, запаху). Различение съедобных и несъедобных частей овоща. Знание значения овощей в жизни человека. Знание способов переработки овощей. Узнавание (различение) ягод (смородина, клубника, малина, крыжовник, земляника, черника, ежевика, голубика, брусника, клюква) по внешнему виду (вкусу, запаху). Различение лесных и садовых ягод. Знание значения ягод в жизни человека. Знание способов переработки ягод. Узнавание (различение) грибов (белый гриб, мухомор, подберезовик, лисичка, подосиновик, опенок, поганка, </w:t>
      </w:r>
      <w:proofErr w:type="spellStart"/>
      <w:r w:rsidRPr="0040134B">
        <w:rPr>
          <w:rFonts w:ascii="Times New Roman" w:eastAsiaTheme="minorEastAsia" w:hAnsi="Times New Roman" w:cs="Times New Roman"/>
          <w:color w:val="auto"/>
          <w:kern w:val="0"/>
          <w:sz w:val="26"/>
          <w:szCs w:val="26"/>
          <w:lang w:eastAsia="ru-RU"/>
        </w:rPr>
        <w:t>вешенка</w:t>
      </w:r>
      <w:proofErr w:type="spellEnd"/>
      <w:r w:rsidRPr="0040134B">
        <w:rPr>
          <w:rFonts w:ascii="Times New Roman" w:eastAsiaTheme="minorEastAsia" w:hAnsi="Times New Roman" w:cs="Times New Roman"/>
          <w:color w:val="auto"/>
          <w:kern w:val="0"/>
          <w:sz w:val="26"/>
          <w:szCs w:val="26"/>
          <w:lang w:eastAsia="ru-RU"/>
        </w:rPr>
        <w:t>, шампиньон) по внешнему виду. Знание строения гриба (ножка, шляпка). Различение съедобных и несъедобных грибов. Знание значения грибов в природе и жизни человека. Знание способов переработки грибов. Узнавание или различение садовых цветочно-декоративных растений (астра, гладиолус, георгин, тюльпан, нарцисс, роза, лилия, пион, гвоздика).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Узнавание (различение) дикорастущих цветочно-декоративных растений (ромашка, фиалка, колокольчик, лютик, василек, подснежник, ландыш); знание строения цветов (корень, стебель, листья, цветок). Соотнесение цветения цветочно-декоративных растений со временем года. Знание значения </w:t>
      </w:r>
      <w:proofErr w:type="spellStart"/>
      <w:r w:rsidRPr="0040134B">
        <w:rPr>
          <w:rFonts w:ascii="Times New Roman" w:eastAsiaTheme="minorEastAsia" w:hAnsi="Times New Roman" w:cs="Times New Roman"/>
          <w:color w:val="auto"/>
          <w:kern w:val="0"/>
          <w:sz w:val="26"/>
          <w:szCs w:val="26"/>
          <w:lang w:eastAsia="ru-RU"/>
        </w:rPr>
        <w:t>цветочнодекоративных</w:t>
      </w:r>
      <w:proofErr w:type="spellEnd"/>
      <w:r w:rsidRPr="0040134B">
        <w:rPr>
          <w:rFonts w:ascii="Times New Roman" w:eastAsiaTheme="minorEastAsia" w:hAnsi="Times New Roman" w:cs="Times New Roman"/>
          <w:color w:val="auto"/>
          <w:kern w:val="0"/>
          <w:sz w:val="26"/>
          <w:szCs w:val="26"/>
          <w:lang w:eastAsia="ru-RU"/>
        </w:rPr>
        <w:t xml:space="preserve"> растений в природе и жизни человека. Узнавание травянистых растений. Узнавание (различение) культурных и дикорастущих травянистых растений (петрушка, укроп, базилик, кориандр, мята, одуванчик, подорожник, крапива). Знание значения трав в жизни человека. Узнавание (различение) лекарственных растений (зверобой, ромашка, календула). Знание значения лекарственных растений в жизни человека. Узнавание (различение) комнатных растений (герань, кактус, фиалка, фикус). Знание строения растения. Знание особенностей ухода за комнатными растениями. Знание значения комнатных растений в жизни человека. Узнавание (различение) зерновых культур (пшеница, просо, ячмень, рожь, кукуруза, горох, фасоль, бобы) по внешнему виду. Знание значения зерновых культур в жизни человека. Узнавание (различение) растений природных зон холодного пояса (мох, карликовая береза). Знание особенностей растений природных зон холодного пояса. Узнавание (различение) растений природных зон жаркого пояса (кактус, верблюжья колючка, пальма, лиана, бамбук). Знание особенностей растений природных зон жаркого пояса.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"Животный мир".</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Знание строения домашнего (дикого) животного (голова, туловище, шерсть, лапы, хвост, ноги, копыта, рога, грива, пятачок, вымя, уши). Знание основных признаков животного. Установление связи строения тела животного с его образом жизни. Узнавание (различение) домашних животных (корова, свинья, лошадь, коза, овца (баран), кот, собака). Знание питания домашних животных. Знание способов передвижения домашних животных.</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Объединение животных в группу "домашние животные". Знание значения домашних животных в жизни человека. Уход за домашними животными. </w:t>
      </w:r>
      <w:r w:rsidRPr="0040134B">
        <w:rPr>
          <w:rFonts w:ascii="Times New Roman" w:eastAsiaTheme="minorEastAsia" w:hAnsi="Times New Roman" w:cs="Times New Roman"/>
          <w:color w:val="auto"/>
          <w:kern w:val="0"/>
          <w:sz w:val="26"/>
          <w:szCs w:val="26"/>
          <w:lang w:eastAsia="ru-RU"/>
        </w:rPr>
        <w:lastRenderedPageBreak/>
        <w:t>Узнавание (различение) детенышей домашних животных (теленок, поросенок, жеребенок, козленок, ягненок, котенок, щенок).</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диких животных (лиса, заяц, волк, медведь, лось, белка, еж, кабан, тигр). Знание питания диких животных. Знание способов передвижения диких животных. Объединение диких животных в группу "дикие животные". Знание значения диких животных в жизни человека. Узнавание (различение) детенышей диких животных (волчонок, лисенок, медвежонок, зайчонок, бельчонок, ежонок).</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животных, обитающих в природных зонах холодного пояса (белый медведь, пингвин, олень, песец, тюлень, морж). Установление связи строения животного с его местом обитания. Знание питания животных. Знание способов передвижения животных. Узнавание (различение) животных, обитающих в природных зонах жаркого пояса (верблюд, лев, слон, жираф, зебра, черепаха, носорог, обезьяна, бегемот, крокодил).</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Установление связи строения животного с его местом обитания. Знание питания животных. Знание способов передвижения животных. Знание строения птицы. Установление связи строения тела птицы с ее образом жизни. Знание питания птиц. Узнавание (различение) домашних птиц (курица (петух), утка, гусь, индюк). Знание особенностей внешнего вида птиц. Знание питания птиц. Объединение домашних птиц в группу "домашние птицы". Знание значения домашних птиц в жизни человека.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детенышей домашних птиц (цыпленок, утенок, гусенок, индюшонок). Узнавание (различение) зимующих птиц (голубь, ворона, воробей, дятел, синица, снегирь, сова). Узнавание (различение) перелетных птиц (аист, ласточка, дикая утка, дикий гусь, грач, журавль). Знание питания птиц. Объединение перелетных птиц в группу "перелетные птицы". Объединение зимующих птиц в группу "зимующие птицы". Знание значения птиц в жизни человека, в природе.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водоплавающих птиц (лебедь, утка, гусь, пеликан). Знание значения птиц в жизни человека, в природе. Знание строения рыбы (голова, туловище, хвост, плавники, жабры).</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Установление связи строения тела рыбы с ее образом жизни. Знание питания рыб. Узнавание (различение) речных рыб (сом, окунь, щука). Знание значения речных рыб в жизни человека, в природе. Знание строения насекомого. Установление связи строения тела насекомого с его образом жизни. Знание питания насекомых.</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речных насекомых (жук, бабочка, стрекоза, муравей, кузнечик, муха, комар, пчела, таракан). Знание способов передвижения насекомых. Знание значения насекомых в жизни человека, в природе. Узнавание (различение) морских обитателей (кит, дельфин, морская звезда, медуза, морской конек, осьминог, креветка). Знание строения морских обитателей. Установление связи строения тела морского обитателя с его образом жизни. Знание питания морских обитателей. Знание значения морских обитателей в жизни человека, в природе. Узнавание (различение) животных, живущих в квартире (кошка, собака, декоративные птицы, аквариумные рыбки, черепахи, хомяки). Знание особенностей ухода (питание, содержание).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Объекты природы.</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lastRenderedPageBreak/>
        <w:t>Узнавание 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 Знание знаменитых космонавтов. Узнавание изображения Земли из космоса. Узнавание глобуса - модели Земли. Знание свойств воздуха. Знание значения воздуха в природе и жизни человека. Различение земли, неба. Определение месторасположения земли и неба. Определение месторасположения объектов на земле и небе.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форм земной поверхности. Знание значения горы (оврага, равнины) в природе и жизни человека. Изображение земной поверхности на карте. Узнавание (различение) суши (водоема). Узнавание леса. Знание значения леса в природе и жизни человека. Различение растений (животных) леса. Соблюдение правил поведения в лесу. Узнавание луга. Узнавание луговых цветов. Знание значения луга в природе и жизни человека. Узнавание некоторых полезных ископаемых (например, уголь, гранит, известняк, песок, глина), знание способов их добычи и значения в жизни человека. Узнавание воды. Знание свойств воды. Знание значения воды в природе и жизни человека. Узнавание реки. Знание значения реки (ручья) в природе и жизни человека. Соблюдение правил поведения на реке. Узнавание водоема. Знание значения водоемов в природе и жизни человека. Соблюдение правил поведения на озере (пруду). Узнавание огня. Знание свойств огня (полезные свойства, отрицательное). Знание значения огня в жизни человека. Соблюдение правил обращения с огнем.</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Временные представления.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частей суток (утро, день, вечер, ночь). Представление о сутках как о последовательности (утро, день, вечер, ночь). Соотнесение частей суток с видами деятельности. Определение частей суток по расположению солнца. Узнавание (различение) дней недели. Представление о неделе как о последовательности 7 дней. Различение выходных и рабочих дней. Соотнесение дней недели с определенными видами деятельности. Узнавание (различение) месяцев. Представление о годе как о последовательности 12 месяцев. Соотнесение месяцев со временами года. Узнавание (различение) календарей (настенный, настольный). Ориентация в календаре (определение года, текущего месяца, дней недели, предстоящей даты). Узнавание (различение) времен года (весна, лето, осень, зима) по характерным признакам.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года. Знание изменений, происходящих в жизни растений в разное время года. Узнавание (различение) явлений природы (дождь, снегопад, листопад, гроза, радуга, туман, гром, ветер). Соотнесение явлений природы с временем года. Рассказ о погоде текущего дня.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656B44" w:rsidRPr="0040134B" w:rsidRDefault="00656B44" w:rsidP="00656B44">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Планируемые результаты освоения учебного предмета "Окружающий природный мир":</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Представления о явлениях и объектах 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интерес к объектам и явлениям неживой природы;</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представления об объектах неживой природы (вода, воздух, земля, огонь, лес, </w:t>
      </w:r>
      <w:r w:rsidRPr="0040134B">
        <w:rPr>
          <w:rFonts w:ascii="Times New Roman" w:eastAsiaTheme="minorEastAsia" w:hAnsi="Times New Roman" w:cs="Times New Roman"/>
          <w:color w:val="auto"/>
          <w:kern w:val="0"/>
          <w:sz w:val="26"/>
          <w:szCs w:val="26"/>
          <w:lang w:eastAsia="ru-RU"/>
        </w:rPr>
        <w:lastRenderedPageBreak/>
        <w:t>луг, река, водоемы, формы земной поверхности, полезные ископаемые);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представления о временах года, характерных признаках времен года, погодных изменениях, их влиянии на жизнь человека;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учитывать изменения в окружающей среде для выполнения правил жизнедеятельности, охраны здоровья;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Представления о животном и растительном мире, их значении в жизни человека: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интерес к объектам живой природы;</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представления о животном и растительном мире (растения, животные, их виды, понятия "полезные" - "вредные", "дикие" - "домашние");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опыт заботливого и бережного отношения к растениям и животным, ухода за ними;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соблюдать правила безопасного поведения в природе (в лесу, у реки).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Элементарные представления о течении времени: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различать части суток, дни недели, месяцы, их соотнесение со временем года;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представления о течении времени: смена событий дня, смена частей суток, дней недели, месяцев в году.</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656B44" w:rsidRPr="0040134B" w:rsidRDefault="00094D66" w:rsidP="00656B44">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3.4. Р</w:t>
      </w:r>
      <w:r w:rsidR="00656B44" w:rsidRPr="0040134B">
        <w:rPr>
          <w:rFonts w:ascii="Times New Roman" w:eastAsiaTheme="minorEastAsia" w:hAnsi="Times New Roman" w:cs="Times New Roman"/>
          <w:b/>
          <w:bCs/>
          <w:color w:val="auto"/>
          <w:kern w:val="0"/>
          <w:sz w:val="26"/>
          <w:szCs w:val="26"/>
          <w:lang w:eastAsia="ru-RU"/>
        </w:rPr>
        <w:t>абочая программа по учебному предмету "Человек" предметной области "Окружающий мир" включает пояснительную записку, содержание обучения, планируемые результаты освоения программы по предмету.</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656B44" w:rsidRPr="0040134B" w:rsidRDefault="00656B44" w:rsidP="00656B44">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Пояснительная записка.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Приобщение обучающегося к социальному миру начинается с развития представлений о себе. Становление личности обучающегося происходит при условии его активности, познания им окружающего мира, смысла человеческих отношений, осознания себя в системе социального мира. Социальную природу "я" ребенок начинает понимать в процессе взаимодействия с другими людьми, и в первую очередь со своими родными и близкими.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Содержание обучения в рамках предмета "Человек" включает формирование представлений о себе как "Я" и своем ближайшем окружении и повышение уровня самостоятельности в процессе самообслуживания.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Программа представлена следующими разделами: "Представления о себе", "Семья", "Гигиена тела", "Туалет", "Одевание и раздевание", "Прием пищи".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Раздел "Представления о себе" включает следующее содержание: представления о своем теле, его строении, о своих двигательных возможностях, правилах здорового образа жизни (режим дня, питание, сон, прогулка, гигиена, занятия физической культурой и профилактика болезней), поведении, сохраняющем и укрепляющем здоровье, полезных и вредных привычках, возрастных изменениях. Раздел "Гигиена тела" включает задачи по формированию умений умываться, мыться под душем, чистить зубы, мыть голову, стричь ногти, причесываться. Раздел "Обращение с одеждой и обувью" включает задачи по формированию умений ориентироваться в одежде, соблюдать последовательность действий при одевании и снятии предметов одежды. 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Задачи по </w:t>
      </w:r>
      <w:r w:rsidRPr="0040134B">
        <w:rPr>
          <w:rFonts w:ascii="Times New Roman" w:eastAsiaTheme="minorEastAsia" w:hAnsi="Times New Roman" w:cs="Times New Roman"/>
          <w:color w:val="auto"/>
          <w:kern w:val="0"/>
          <w:sz w:val="26"/>
          <w:szCs w:val="26"/>
          <w:lang w:eastAsia="ru-RU"/>
        </w:rPr>
        <w:lastRenderedPageBreak/>
        <w:t>формированию навыков обслуживания себя в туалете включены в раздел "Туалет". В рамках раздела "Семья" предполагается формирование представлений о своем ближайшем окружении: членах семьи, взаимоотношениях между ними, семейных традициях. Ребенок учится соблюдать правила и нормы культуры поведения и общения в семье. Важно, чтобы образцом культуры общения для обучающегося являлось доброжелательное и заботливое отношение к окружающим, спокойный приветливый тон. Ребенок учится понимать окружающих людей, проявлять к ним внимание, общаться и взаимодействовать с ними.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Содержание разделов представлено с учетом возрастных особенностей. Например, работа по формированию таких гигиенических навыков, как мытье рук, питье из кружки проводится с обучающимися младшего возраста, а обучение бритью, уходу за кожей лица, мытью в душе проводится с обучающимися более старшего возраста.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Большинство разделов включает задачи, требующие обучения отдельным операциям, например, при мытье рук ребенок учится удерживать руки под струей воды, намыливать руки. После того как ребенок их освоит, он учится соблюдать последовательность этих операций. Процесс обучения предусматривает </w:t>
      </w:r>
      <w:proofErr w:type="spellStart"/>
      <w:r w:rsidRPr="0040134B">
        <w:rPr>
          <w:rFonts w:ascii="Times New Roman" w:eastAsiaTheme="minorEastAsia" w:hAnsi="Times New Roman" w:cs="Times New Roman"/>
          <w:color w:val="auto"/>
          <w:kern w:val="0"/>
          <w:sz w:val="26"/>
          <w:szCs w:val="26"/>
          <w:lang w:eastAsia="ru-RU"/>
        </w:rPr>
        <w:t>поэтапность</w:t>
      </w:r>
      <w:proofErr w:type="spellEnd"/>
      <w:r w:rsidRPr="0040134B">
        <w:rPr>
          <w:rFonts w:ascii="Times New Roman" w:eastAsiaTheme="minorEastAsia" w:hAnsi="Times New Roman" w:cs="Times New Roman"/>
          <w:color w:val="auto"/>
          <w:kern w:val="0"/>
          <w:sz w:val="26"/>
          <w:szCs w:val="26"/>
          <w:lang w:eastAsia="ru-RU"/>
        </w:rPr>
        <w:t xml:space="preserve"> в плане усложнения самих навыков. Например, формирование гигиенических навыков начинают с формирования умения мыть руки, лицо, чистить зубы. На последнем этапе обучения ребенок учится принимать душ, мыть голову.</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При формировании навыков самообслуживания важно объединять усилия специалистов и родителей (законных представителей). Работа, проводимая в образовательной организации, должна продолжаться дома. В домашних условиях возникает больше естественных ситуаций для совершенствования навыков самообслуживания.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 учебном плане предмет представлен на протяжении 9 лет обучения. С обучающимися старшего возраста формирование навыков самообслуживания (например, бритье, мытье тела) осуществляется в рамках </w:t>
      </w:r>
      <w:proofErr w:type="spellStart"/>
      <w:r w:rsidRPr="0040134B">
        <w:rPr>
          <w:rFonts w:ascii="Times New Roman" w:eastAsiaTheme="minorEastAsia" w:hAnsi="Times New Roman" w:cs="Times New Roman"/>
          <w:color w:val="auto"/>
          <w:kern w:val="0"/>
          <w:sz w:val="26"/>
          <w:szCs w:val="26"/>
          <w:lang w:eastAsia="ru-RU"/>
        </w:rPr>
        <w:t>коррекционноразвивающих</w:t>
      </w:r>
      <w:proofErr w:type="spellEnd"/>
      <w:r w:rsidRPr="0040134B">
        <w:rPr>
          <w:rFonts w:ascii="Times New Roman" w:eastAsiaTheme="minorEastAsia" w:hAnsi="Times New Roman" w:cs="Times New Roman"/>
          <w:color w:val="auto"/>
          <w:kern w:val="0"/>
          <w:sz w:val="26"/>
          <w:szCs w:val="26"/>
          <w:lang w:eastAsia="ru-RU"/>
        </w:rPr>
        <w:t xml:space="preserve"> занятий.</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Содержание учебного предмета "Человек" представлено следующими разделами: "Представления о себе", "Семья", "Гигиена тела", "Туалет", "Одевание и раздевание", "Прием пищи".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"Представления о себе".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Идентификация себя как мальчика (девочки), юноши (девушки). Узнавание (различение) частей тела (голова (волосы, уши, шея, лицо), туловище (спина, живот), руки (локоть, ладонь, пальцы), ноги (колено, ступня, пальцы, пятка). Знание назначения частей тела. Узнавание (различение) частей лица человека (глаза, брови, нос, лоб, рот (губы, язык, зубы). Знание назначения частей лица. Знание строения человека (скелет, мышцы, кожа). Узнавание (различение) внутренних органов человека (на схеме тела) (сердце, легкие, печень, почки, желудок). Знание назначения внутренних органов. Знание вредных привычек. Сообщение о состоянии своего здоровья. Называние своего имени и фамилии. Называние своего возраста (даты рождения). Знание видов деятельности для организации своего свободного времени. Сообщение сведений о себе. Рассказ о себе. Знание возрастных изменений человека.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"Гигиена тела".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lastRenderedPageBreak/>
        <w:t>Различение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Подстригание ногтей ножницами. Подпиливание ногтей пилочкой. Нанесение покрытия на ногтевую поверхность. Удаление декоративного покрытия с ногтей. Вытирание лица. Соблюдение последовательности действий при мытье и вытирании лица: открывание крана, регулирование напора струи и температуры воды, набирание воды в руки, выливание воды на лицо, протирание лица, закрывание крана, вытирание лица.</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Чистка зубов. Полоскание полости рта. Соблюдение последовательности действий при чистке зубов и полоскании полости рта: открывание тюбика с зубной пастой, намачивание щетки, выдавливание зубной пасты на зубную щетку, чистка зубов, полоскание рта, мытье щетки, закрывание тюбика с зубной пастой.</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Очищение носового хода. Нанесение косметического средства на лицо. Соблюдение последовательности действий при бритье электробритвой, безопасным станком.</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Расчесывание волос. Соблюдение последовательности действий при мытье и вытирании волос: намачивание волос, намыливание волос, смывание шампуня с волос, вытирание волос. Соблюдение последовательности действий при сушке волос феном: включение фена (розетка, переключатель), направление струи воздуха на разные участки головы, выключение фена, расчесывание волос.</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Мытье ушей. Чистка ушей. Вытирание ног. Соблюдение последовательности действий при мытье и вытирании ног: намачивание ног, намыливание ног, смывание мыла, вытирание ног.</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Соблюдение последовательности действий при мытье и вытирании тела: ополаскивание тела водой, намыливание частей тела, смывание мыла, вытирание тела. Гигиена интимной зоны. Пользование гигиеническими прокладками. Пользование косметическими средствами (дезодорантом, туалетной водой, гигиенической помадой, духами).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Обращение с одеждой и обувью.</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Узнавание (различение) предметов одежды: пальто (куртка, шуба, плащ), шапка, шарф, варежки (перчатки), свитер (джемпер, кофта), рубашка (блузка, футболка), майка, трусы, юбка (платье), брюки (джинсы, шорты), носки (колготки). Знание назначения предметов одежды. Узнавание (различение) деталей предметов одежды: пуговицы (молнии, заклепки), рукав (воротник, манжеты). Знание назначения деталей предметов одежды. Узнавание (различение) предметов обуви: сапоги (валенки), ботинки, кроссовки, туфли, сандалии, тапки. Знание назначения видов обуви (спортивная, домашняя, выходная, рабочая). Различение сезонной обуви (зимняя, летняя, демисезонная). Узнавание (различение) головных уборов (шапка, шляпа, кепка, панама, платок). Знание назначения головных уборов. Различение сезонных головных уборов. Различение по сезонам предметов одежды (предметов обуви, головных уборов). Выбор одежды для прогулки в зависимости от погодных условий. Различение видов одежды (повседневная, праздничная, </w:t>
      </w:r>
      <w:r w:rsidRPr="0040134B">
        <w:rPr>
          <w:rFonts w:ascii="Times New Roman" w:eastAsiaTheme="minorEastAsia" w:hAnsi="Times New Roman" w:cs="Times New Roman"/>
          <w:color w:val="auto"/>
          <w:kern w:val="0"/>
          <w:sz w:val="26"/>
          <w:szCs w:val="26"/>
          <w:lang w:eastAsia="ru-RU"/>
        </w:rPr>
        <w:lastRenderedPageBreak/>
        <w:t>рабочая, домашняя, спортивная). Выбор одежды в зависимости от предстоящего мероприятия. Различение сезонной одежды (зимняя, летняя, демисезонная).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Расстегивание (развязывание) липучки (молнии, пуговицы, ремня, кнопки, шнурка).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липучки (молнии, пуговицы, кнопки, ремня, шнурка). Надевание предмета одежды (например, брюк: захват брюк за пояс, вставление ноги в одну брючину, вставление ноги в другую брючину, натягивание брюк). Обувание обуви (например, сапог: захват двумя руками голенища правого сапога, вставление ноги в сапог, захват двумя руками голенища левого сапога, вставление ноги в сапог). Соблюдение последовательности действий при одевании комплекта одежды (например, надевание колготок, надевание футболки, надевание юбки, надевание кофты). Контроль своего внешнего вида. Различение лицевой (изнаночной), передней (задней) стороны одежды, верха (низа) одежды. Различение правого (левого) ботинка (сапога, тапка). Выворачивание одежды.</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"Туалет".</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Сообщение о желании сходить в туалет. Сидение на унитазе и оправление малой или большой нужды. Пользование туалетной бумагой. Соблюдение последовательности действий в туалете (поднимание крышки (опускание сидения), спускание одежды (брюк, колготок, трусов), сидение на унитазе (горшке), оправление нужды в унитаз, пользование туалетной бумагой, одевание одежды (трусов, колготок, брюк), нажимание кнопки слива воды, мытье рук.</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"Прием пищи".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Сообщение о желании пить. Питье через соломинку. Питье из кружки (стакана): захват кружки (стакана), поднесение кружки (стакана) ко рту, наклон кружки (стакана), втягивание (вливание) жидкости в рот, опускание кружки (стакана) на стол.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Накладывание пищи в тарелку.</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"Семья".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Узнавание (различение) членов семьи. Узнавание (различение) обучающихся и взрослых. Определение своей социальной роли в семье. Различение социальных ролей членов семьи. Представление о бытовой и </w:t>
      </w:r>
      <w:proofErr w:type="spellStart"/>
      <w:r w:rsidRPr="0040134B">
        <w:rPr>
          <w:rFonts w:ascii="Times New Roman" w:eastAsiaTheme="minorEastAsia" w:hAnsi="Times New Roman" w:cs="Times New Roman"/>
          <w:color w:val="auto"/>
          <w:kern w:val="0"/>
          <w:sz w:val="26"/>
          <w:szCs w:val="26"/>
          <w:lang w:eastAsia="ru-RU"/>
        </w:rPr>
        <w:t>досуговой</w:t>
      </w:r>
      <w:proofErr w:type="spellEnd"/>
      <w:r w:rsidRPr="0040134B">
        <w:rPr>
          <w:rFonts w:ascii="Times New Roman" w:eastAsiaTheme="minorEastAsia" w:hAnsi="Times New Roman" w:cs="Times New Roman"/>
          <w:color w:val="auto"/>
          <w:kern w:val="0"/>
          <w:sz w:val="26"/>
          <w:szCs w:val="26"/>
          <w:lang w:eastAsia="ru-RU"/>
        </w:rPr>
        <w:t xml:space="preserve"> деятельности членов семьи. Представление о профессиональной деятельности членов семьи. Рассказ о своей семье.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656B44" w:rsidRPr="0040134B" w:rsidRDefault="00656B44" w:rsidP="00656B44">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lastRenderedPageBreak/>
        <w:t>Планируемые результаты освоения учебного предмета "Человек".</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Представление о себе как "Я", осознание общности и различий "Я" от других.</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Соотнесение себя со своим именем, своим изображением на фотографии, отражением в зеркале.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Представление о собственном теле.</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Отнесение себя к определенному полу.</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определять "мое" и "не мое", осознавать и выражать свои интересы, желания.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сообщать общие сведения о себе: имя, фамилия, возраст, пол, место жительства, интересы.</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Представления о возрастных изменениях человека, адекватное отношение к своим возрастным изменениям.</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Умение решать каждодневные жизненные задачи, связанные с удовлетворением первоочередных потребностей.</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обслуживать себя: принимать пищу и пить, ходить в туалет, выполнять гигиенические процедуры, одеваться и раздеваться.</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сообщать о своих потребностях и желаниях.</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определять свое самочувствие (как хорошее или плохое), показывать или сообщать о болезненных ощущениях взрослому.</w:t>
      </w:r>
    </w:p>
    <w:p w:rsidR="00656B44" w:rsidRPr="0040134B" w:rsidRDefault="00656B44" w:rsidP="00656B44">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соблюдать гигиенические правила в соответствии с режимом дня (чистка зубов утром и вечером, мытье рук перед едой и после посещения туалета).</w:t>
      </w:r>
    </w:p>
    <w:p w:rsidR="00656B44" w:rsidRPr="0040134B" w:rsidRDefault="00656B44"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следить за своим внешним видом.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4) Представления о своей семье, взаимоотношениях в семье.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Представления о членах семьи, родственных отношениях в семье и своей социальной роли, обязанностях членов семьи, бытовой и </w:t>
      </w:r>
      <w:proofErr w:type="spellStart"/>
      <w:r w:rsidRPr="0040134B">
        <w:rPr>
          <w:rFonts w:ascii="Times New Roman" w:eastAsiaTheme="minorEastAsia" w:hAnsi="Times New Roman" w:cs="Times New Roman"/>
          <w:color w:val="auto"/>
          <w:kern w:val="0"/>
          <w:sz w:val="26"/>
          <w:szCs w:val="26"/>
          <w:lang w:eastAsia="ru-RU"/>
        </w:rPr>
        <w:t>досуговой</w:t>
      </w:r>
      <w:proofErr w:type="spellEnd"/>
      <w:r w:rsidRPr="0040134B">
        <w:rPr>
          <w:rFonts w:ascii="Times New Roman" w:eastAsiaTheme="minorEastAsia" w:hAnsi="Times New Roman" w:cs="Times New Roman"/>
          <w:color w:val="auto"/>
          <w:kern w:val="0"/>
          <w:sz w:val="26"/>
          <w:szCs w:val="26"/>
          <w:lang w:eastAsia="ru-RU"/>
        </w:rPr>
        <w:t xml:space="preserve"> деятельности семьи.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094D66" w:rsidP="00094D66">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3.5. Рабочая программа по учебному предмету "Домоводство" предметной области "Окружающий мир" включает пояснительную записку, содержание обучения, планируемые результаты освоения программы по предмету.</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094D66" w:rsidP="00094D66">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Пояснительная записка.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Обучение обучающегося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с ТМНР ведению домашнего хозяйства является важным направлением подготовки к самостоятельной жизни. Благодаря занятиям по домоводству реализуется возможность посильного участия обучающегося в работе по дому, воспитывается потребность устраивать свой быт в соответствии с общепринятыми нормами и правилами. Овладение простейшими хозяйственно - бытовыми навыками не только снижает зависимость ребенка от окружающих, но и укрепляет его уверенность в своих силах.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Цель обучения - повышение самостоятельности обучающихся в выполнении хозяйственно-бытовой деятельности. Основные задачи: формирование умений обращаться с инвентарем и электроприборами; освоение действий по </w:t>
      </w:r>
      <w:r w:rsidRPr="0040134B">
        <w:rPr>
          <w:rFonts w:ascii="Times New Roman" w:eastAsiaTheme="minorEastAsia" w:hAnsi="Times New Roman" w:cs="Times New Roman"/>
          <w:color w:val="auto"/>
          <w:kern w:val="0"/>
          <w:sz w:val="26"/>
          <w:szCs w:val="26"/>
          <w:lang w:eastAsia="ru-RU"/>
        </w:rPr>
        <w:lastRenderedPageBreak/>
        <w:t>приготовлению пищи, осуществлению покупок, уборке помещения и территории, уходу за вещами.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Освоенные действия ребенок может в последующем применять как в быту, так и в трудовой деятельности. Так, например, занятия по уборке помещений и территории актуальны для формирования бытовой деятельности обучающихся и перспективны для получения в будущем работы в качестве дворника или уборщицы.</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Программа по домоводству включает следующие разделы: "Покупки", "Уход за вещами", "Обращение с кухонным инвентарем", "Приготовление пищи", "Уборка помещений и территории".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учебном плане предмет представлен с 5 по 13 год обучения.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Материально-техническое оснащение учебного предмета "Домоводство" предусматривает:</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глажения белья.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оборудование: кухонная мебель, кухонная посуда (кастрюли, сковороды, чайники, тарелки, ложки, ножи, вилки, кружки), таймер, предметы для украшения интерьера (ваза, подсвечник, скатерть), стиральная машина, тазики, настенные и индивидуальные зеркала, гладильная доска, бытовая техника (чайник электрический, </w:t>
      </w:r>
      <w:proofErr w:type="spellStart"/>
      <w:r w:rsidRPr="0040134B">
        <w:rPr>
          <w:rFonts w:ascii="Times New Roman" w:eastAsiaTheme="minorEastAsia" w:hAnsi="Times New Roman" w:cs="Times New Roman"/>
          <w:color w:val="auto"/>
          <w:kern w:val="0"/>
          <w:sz w:val="26"/>
          <w:szCs w:val="26"/>
          <w:lang w:eastAsia="ru-RU"/>
        </w:rPr>
        <w:t>блендер</w:t>
      </w:r>
      <w:proofErr w:type="spellEnd"/>
      <w:r w:rsidRPr="0040134B">
        <w:rPr>
          <w:rFonts w:ascii="Times New Roman" w:eastAsiaTheme="minorEastAsia" w:hAnsi="Times New Roman" w:cs="Times New Roman"/>
          <w:color w:val="auto"/>
          <w:kern w:val="0"/>
          <w:sz w:val="26"/>
          <w:szCs w:val="26"/>
          <w:lang w:eastAsia="ru-RU"/>
        </w:rPr>
        <w:t xml:space="preserve">, комбайн, утюг, фен, пылесос, электрическая плита, электрическая духовка, миксер, микроволновая печь, </w:t>
      </w:r>
      <w:proofErr w:type="spellStart"/>
      <w:r w:rsidRPr="0040134B">
        <w:rPr>
          <w:rFonts w:ascii="Times New Roman" w:eastAsiaTheme="minorEastAsia" w:hAnsi="Times New Roman" w:cs="Times New Roman"/>
          <w:color w:val="auto"/>
          <w:kern w:val="0"/>
          <w:sz w:val="26"/>
          <w:szCs w:val="26"/>
          <w:lang w:eastAsia="ru-RU"/>
        </w:rPr>
        <w:t>электровафельница</w:t>
      </w:r>
      <w:proofErr w:type="spellEnd"/>
      <w:r w:rsidRPr="0040134B">
        <w:rPr>
          <w:rFonts w:ascii="Times New Roman" w:eastAsiaTheme="minorEastAsia" w:hAnsi="Times New Roman" w:cs="Times New Roman"/>
          <w:color w:val="auto"/>
          <w:kern w:val="0"/>
          <w:sz w:val="26"/>
          <w:szCs w:val="26"/>
          <w:lang w:eastAsia="ru-RU"/>
        </w:rPr>
        <w:t xml:space="preserve">), </w:t>
      </w:r>
      <w:proofErr w:type="spellStart"/>
      <w:r w:rsidRPr="0040134B">
        <w:rPr>
          <w:rFonts w:ascii="Times New Roman" w:eastAsiaTheme="minorEastAsia" w:hAnsi="Times New Roman" w:cs="Times New Roman"/>
          <w:color w:val="auto"/>
          <w:kern w:val="0"/>
          <w:sz w:val="26"/>
          <w:szCs w:val="26"/>
          <w:lang w:eastAsia="ru-RU"/>
        </w:rPr>
        <w:t>ковролиновая</w:t>
      </w:r>
      <w:proofErr w:type="spellEnd"/>
      <w:r w:rsidRPr="0040134B">
        <w:rPr>
          <w:rFonts w:ascii="Times New Roman" w:eastAsiaTheme="minorEastAsia" w:hAnsi="Times New Roman" w:cs="Times New Roman"/>
          <w:color w:val="auto"/>
          <w:kern w:val="0"/>
          <w:sz w:val="26"/>
          <w:szCs w:val="26"/>
          <w:lang w:eastAsia="ru-RU"/>
        </w:rPr>
        <w:t>, грифельная и магнитная доски, уборочный инвентарь (тяпки, лопаты, грабли), тачки, лейки.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Содержание учебного предмета "Домоводство" представлено следующими разделами: "Покупки", "Уход за вещами", "Обращение с кухонным инвентарем", "Приготовление пищи", "Уборка помещений и территории".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"Покупки".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Планирование покупок. Выбор места совершения покупок. Ориентация в расположении отделов магазина, кассы. Нахождение нужного товара в магазине. Соблюдение последовательности действий при взвешивании товара: складывание продукта в пакет, выкладывание товара на весы, нажимание на кнопку, приклеивание ценника к пакету с продуктом. Складывание покупок в сумку. Соблюдение последовательности действий при расчете на кассе: выкладывание товара на ленту, ожидание во время пробивания кассиром товара, оплата товара, предъявление карты скидок кассиру, получение чека и сдачи, складывание покупок в сумку. Раскладывание продуктов в места хранения.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"Обращение с кухонным инвентарем".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Обращение с посудой. Различение предметов посуды для сервировки стола (тарелка, стакан, кружка, ложка, вилка, нож), для приготовления пищи (кастрюля, сковорода, чайник, половник, нож). Узнавание (различение) кухонных принадлежностей (терка, венчик, овощечистка, разделочная доска, шумовка, дуршлаг, половник, лопаточка, пресс для чеснока, открывалка). Различение чистой и грязной посуды. Очищение остатков пищи с посуды. Замачивание посуды. Протирание посуды губкой. Чистка посуды. Ополаскивание посуды. Сушка </w:t>
      </w:r>
      <w:r w:rsidRPr="0040134B">
        <w:rPr>
          <w:rFonts w:ascii="Times New Roman" w:eastAsiaTheme="minorEastAsia" w:hAnsi="Times New Roman" w:cs="Times New Roman"/>
          <w:color w:val="auto"/>
          <w:kern w:val="0"/>
          <w:sz w:val="26"/>
          <w:szCs w:val="26"/>
          <w:lang w:eastAsia="ru-RU"/>
        </w:rPr>
        <w:lastRenderedPageBreak/>
        <w:t>посуды. Соблюдение последовательности действий при мытье и сушке посуды: очищение посуды от остатков пищи, замачивание посуды, намыливание посуды моющим средством, чистка посуды, ополаскивание, сушка. Обращение с бытовыми приборами. Различение бытовых приборов по назначению (</w:t>
      </w:r>
      <w:proofErr w:type="spellStart"/>
      <w:r w:rsidRPr="0040134B">
        <w:rPr>
          <w:rFonts w:ascii="Times New Roman" w:eastAsiaTheme="minorEastAsia" w:hAnsi="Times New Roman" w:cs="Times New Roman"/>
          <w:color w:val="auto"/>
          <w:kern w:val="0"/>
          <w:sz w:val="26"/>
          <w:szCs w:val="26"/>
          <w:lang w:eastAsia="ru-RU"/>
        </w:rPr>
        <w:t>блендер</w:t>
      </w:r>
      <w:proofErr w:type="spellEnd"/>
      <w:r w:rsidRPr="0040134B">
        <w:rPr>
          <w:rFonts w:ascii="Times New Roman" w:eastAsiaTheme="minorEastAsia" w:hAnsi="Times New Roman" w:cs="Times New Roman"/>
          <w:color w:val="auto"/>
          <w:kern w:val="0"/>
          <w:sz w:val="26"/>
          <w:szCs w:val="26"/>
          <w:lang w:eastAsia="ru-RU"/>
        </w:rPr>
        <w:t>, миксер, тостер, электрический чайник, комбайн, холодильник). Знание правил техники безопасности при пользовании электробытовым прибором. Соблюдение последовательности действий при пользовании электробытовым прибором. Мытье бытовых приборов. Хранение посуды и бытовых приборов.</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Накрывание на стол. Выбор посуды и столовых приборов. Раскладывание столовых приборов и посуды при сервировке стола. Соблюдение последовательности действий при сервировке стола: накрывание стола скатертью, </w:t>
      </w:r>
      <w:proofErr w:type="spellStart"/>
      <w:r w:rsidRPr="0040134B">
        <w:rPr>
          <w:rFonts w:ascii="Times New Roman" w:eastAsiaTheme="minorEastAsia" w:hAnsi="Times New Roman" w:cs="Times New Roman"/>
          <w:color w:val="auto"/>
          <w:kern w:val="0"/>
          <w:sz w:val="26"/>
          <w:szCs w:val="26"/>
          <w:lang w:eastAsia="ru-RU"/>
        </w:rPr>
        <w:t>расставление</w:t>
      </w:r>
      <w:proofErr w:type="spellEnd"/>
      <w:r w:rsidRPr="0040134B">
        <w:rPr>
          <w:rFonts w:ascii="Times New Roman" w:eastAsiaTheme="minorEastAsia" w:hAnsi="Times New Roman" w:cs="Times New Roman"/>
          <w:color w:val="auto"/>
          <w:kern w:val="0"/>
          <w:sz w:val="26"/>
          <w:szCs w:val="26"/>
          <w:lang w:eastAsia="ru-RU"/>
        </w:rPr>
        <w:t xml:space="preserve"> посуды, раскладывание столовых приборов, раскладывание салфеток, </w:t>
      </w:r>
      <w:proofErr w:type="spellStart"/>
      <w:r w:rsidRPr="0040134B">
        <w:rPr>
          <w:rFonts w:ascii="Times New Roman" w:eastAsiaTheme="minorEastAsia" w:hAnsi="Times New Roman" w:cs="Times New Roman"/>
          <w:color w:val="auto"/>
          <w:kern w:val="0"/>
          <w:sz w:val="26"/>
          <w:szCs w:val="26"/>
          <w:lang w:eastAsia="ru-RU"/>
        </w:rPr>
        <w:t>расставление</w:t>
      </w:r>
      <w:proofErr w:type="spellEnd"/>
      <w:r w:rsidRPr="0040134B">
        <w:rPr>
          <w:rFonts w:ascii="Times New Roman" w:eastAsiaTheme="minorEastAsia" w:hAnsi="Times New Roman" w:cs="Times New Roman"/>
          <w:color w:val="auto"/>
          <w:kern w:val="0"/>
          <w:sz w:val="26"/>
          <w:szCs w:val="26"/>
          <w:lang w:eastAsia="ru-RU"/>
        </w:rPr>
        <w:t xml:space="preserve"> солонок и ваз, </w:t>
      </w:r>
      <w:proofErr w:type="spellStart"/>
      <w:r w:rsidRPr="0040134B">
        <w:rPr>
          <w:rFonts w:ascii="Times New Roman" w:eastAsiaTheme="minorEastAsia" w:hAnsi="Times New Roman" w:cs="Times New Roman"/>
          <w:color w:val="auto"/>
          <w:kern w:val="0"/>
          <w:sz w:val="26"/>
          <w:szCs w:val="26"/>
          <w:lang w:eastAsia="ru-RU"/>
        </w:rPr>
        <w:t>расставление</w:t>
      </w:r>
      <w:proofErr w:type="spellEnd"/>
      <w:r w:rsidRPr="0040134B">
        <w:rPr>
          <w:rFonts w:ascii="Times New Roman" w:eastAsiaTheme="minorEastAsia" w:hAnsi="Times New Roman" w:cs="Times New Roman"/>
          <w:color w:val="auto"/>
          <w:kern w:val="0"/>
          <w:sz w:val="26"/>
          <w:szCs w:val="26"/>
          <w:lang w:eastAsia="ru-RU"/>
        </w:rPr>
        <w:t xml:space="preserve"> блюд.</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"Приготовление пищи".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Подготовка к приготовлению блюда. Знание (соблюдение) правил гигиены при приготовлении пищи. Выбор продуктов, необходимых для приготовления блюда. Выбор инвентаря, необходимого для приготовления блюда. Обработка продуктов. Мытье продуктов. Чистка овощей. Резание ножом. Нарезание продуктов кубиками (кольцами, полукольцами). Натирание продуктов на терке. Раскатывание теста. Перемешивание продуктов ложкой (венчиком, миксером, </w:t>
      </w:r>
      <w:proofErr w:type="spellStart"/>
      <w:r w:rsidRPr="0040134B">
        <w:rPr>
          <w:rFonts w:ascii="Times New Roman" w:eastAsiaTheme="minorEastAsia" w:hAnsi="Times New Roman" w:cs="Times New Roman"/>
          <w:color w:val="auto"/>
          <w:kern w:val="0"/>
          <w:sz w:val="26"/>
          <w:szCs w:val="26"/>
          <w:lang w:eastAsia="ru-RU"/>
        </w:rPr>
        <w:t>блендером</w:t>
      </w:r>
      <w:proofErr w:type="spellEnd"/>
      <w:r w:rsidRPr="0040134B">
        <w:rPr>
          <w:rFonts w:ascii="Times New Roman" w:eastAsiaTheme="minorEastAsia" w:hAnsi="Times New Roman" w:cs="Times New Roman"/>
          <w:color w:val="auto"/>
          <w:kern w:val="0"/>
          <w:sz w:val="26"/>
          <w:szCs w:val="26"/>
          <w:lang w:eastAsia="ru-RU"/>
        </w:rPr>
        <w:t xml:space="preserve">). Соблюдение последовательности действий при варке продукта: включение электрической плиты, набирание воды, закладывание продукта в воду, постановка кастрюли на конфорку, установка таймера на определенное время, выключение электрической плиты, вынимание продукта. Соблюдение последовательности действий при жарке продукта: включение электрической плиты, наливание масла, выкладывание продукта на сковороду, постановка сковороды на конфорку, установка таймера на определенное время, перемешивание или переворачивание продукта, выключение электрической плиты, снимание продукта. 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противня в духовку, установка таймера на определенное время, вынимание противня из духовки, снимание выпечки, выключение электрической духовки. Поддержание чистоты рабочего места в процессе приготовления пищи. Соблюдение последовательности действий при варке яйца: выбор продуктов (яйца), выбор кухонного инвентаря (кастрюля, шумовка, тарелка), мытье яиц, закладывание яиц в кастрюлю, наливание воды в кастрюлю, включение плиты, постановка кастрюли на конфорку, установка времени варки на таймере, выключение плиты, вынимание яиц. Соблюдение последовательности действий при приготовлении бутерброда: выбор продуктов (хлеб, колбаса, помидор, масло), выбор кухонного инвентаря (тарелка, доска, нож), нарезание хлеба, нарезание колбасы, нарезание помидора, намазывание хлеба маслом, сборка бутерброда (хлеб с маслом, колбаса, помидор). Соблюдение последовательности действий при приготовлении салата: выбор продуктов (вареный картофель, морковь, кукуруза, соленый огурец, лук, масло растительное, соль, зелень), выбор кухонного инвентаря (салатница, ложка, нож, доска, открывалка, тарелки), очистка вареных овощей, открывание банок (кукуруза, огурцы), нарезка овощей кубиками, нарезка зелени, добавление соли, </w:t>
      </w:r>
      <w:r w:rsidRPr="0040134B">
        <w:rPr>
          <w:rFonts w:ascii="Times New Roman" w:eastAsiaTheme="minorEastAsia" w:hAnsi="Times New Roman" w:cs="Times New Roman"/>
          <w:color w:val="auto"/>
          <w:kern w:val="0"/>
          <w:sz w:val="26"/>
          <w:szCs w:val="26"/>
          <w:lang w:eastAsia="ru-RU"/>
        </w:rPr>
        <w:lastRenderedPageBreak/>
        <w:t>растительного масла, перемешивание продуктов. Соблюдение последовательности действий при приготовлении котлет: выбор продуктов (полуфабрикат, масло растительное), выбор кухонного инвентаря (сковорода, лопатка, тарелки), наливание масла в сковороду, выкладывание котлет на сковороду, включение плиты, постановка сковороды на конфорку, переворачивание котлет, выключение электрической плиты, снимание котлет.</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"Уход за вещами".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Ручная стирка. Наполнение емкости водой. Выбор моющего средства. Отмеривание необходимого количества моющего средства. Замачивание белья. </w:t>
      </w:r>
      <w:proofErr w:type="spellStart"/>
      <w:r w:rsidRPr="0040134B">
        <w:rPr>
          <w:rFonts w:ascii="Times New Roman" w:eastAsiaTheme="minorEastAsia" w:hAnsi="Times New Roman" w:cs="Times New Roman"/>
          <w:color w:val="auto"/>
          <w:kern w:val="0"/>
          <w:sz w:val="26"/>
          <w:szCs w:val="26"/>
          <w:lang w:eastAsia="ru-RU"/>
        </w:rPr>
        <w:t>Застирывание</w:t>
      </w:r>
      <w:proofErr w:type="spellEnd"/>
      <w:r w:rsidRPr="0040134B">
        <w:rPr>
          <w:rFonts w:ascii="Times New Roman" w:eastAsiaTheme="minorEastAsia" w:hAnsi="Times New Roman" w:cs="Times New Roman"/>
          <w:color w:val="auto"/>
          <w:kern w:val="0"/>
          <w:sz w:val="26"/>
          <w:szCs w:val="26"/>
          <w:lang w:eastAsia="ru-RU"/>
        </w:rPr>
        <w:t xml:space="preserve"> белья. Полоскание белья. Выжимание белья. Вывешивание белья на просушку. Соблюдение последовательности действий при ручной стирке: наполнение емкости водой, выбор моющего средства, определение количества моющего средства, замачивание белья, </w:t>
      </w:r>
      <w:proofErr w:type="spellStart"/>
      <w:r w:rsidRPr="0040134B">
        <w:rPr>
          <w:rFonts w:ascii="Times New Roman" w:eastAsiaTheme="minorEastAsia" w:hAnsi="Times New Roman" w:cs="Times New Roman"/>
          <w:color w:val="auto"/>
          <w:kern w:val="0"/>
          <w:sz w:val="26"/>
          <w:szCs w:val="26"/>
          <w:lang w:eastAsia="ru-RU"/>
        </w:rPr>
        <w:t>застирывание</w:t>
      </w:r>
      <w:proofErr w:type="spellEnd"/>
      <w:r w:rsidRPr="0040134B">
        <w:rPr>
          <w:rFonts w:ascii="Times New Roman" w:eastAsiaTheme="minorEastAsia" w:hAnsi="Times New Roman" w:cs="Times New Roman"/>
          <w:color w:val="auto"/>
          <w:kern w:val="0"/>
          <w:sz w:val="26"/>
          <w:szCs w:val="26"/>
          <w:lang w:eastAsia="ru-RU"/>
        </w:rPr>
        <w:t xml:space="preserve"> белья, полоскание белья, выжимание белья, вывешивание белья на просушку.</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Машинная стирка. Различение составных частей стиральной машины (отделение для загрузки белья, контейнер для засыпания порошка, панель с кнопками запуска машины и регуляторами температуры и продолжительности стирки). Сортировка белья перед стиркой (например): белое и цветное белье, хлопчатобумажная и шерстяная ткань, постельное и кухонное белье. Закладывание и вынимание белья из машины. Установка программы и температурного режима. Мытье и сушка машины. Соблюдение последовательности действий при машинной стирке: сортировка белья перед стиркой, закладывание белья, закрывание дверцы машины, </w:t>
      </w:r>
      <w:proofErr w:type="spellStart"/>
      <w:r w:rsidRPr="0040134B">
        <w:rPr>
          <w:rFonts w:ascii="Times New Roman" w:eastAsiaTheme="minorEastAsia" w:hAnsi="Times New Roman" w:cs="Times New Roman"/>
          <w:color w:val="auto"/>
          <w:kern w:val="0"/>
          <w:sz w:val="26"/>
          <w:szCs w:val="26"/>
          <w:lang w:eastAsia="ru-RU"/>
        </w:rPr>
        <w:t>насыпание</w:t>
      </w:r>
      <w:proofErr w:type="spellEnd"/>
      <w:r w:rsidRPr="0040134B">
        <w:rPr>
          <w:rFonts w:ascii="Times New Roman" w:eastAsiaTheme="minorEastAsia" w:hAnsi="Times New Roman" w:cs="Times New Roman"/>
          <w:color w:val="auto"/>
          <w:kern w:val="0"/>
          <w:sz w:val="26"/>
          <w:szCs w:val="26"/>
          <w:lang w:eastAsia="ru-RU"/>
        </w:rPr>
        <w:t xml:space="preserve"> порошка, установка программы и температурного режима, запуск машины, отключение машины, вынимание белья.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Глажение утюгом. Различение составных частей утюга (подошва утюга, шнур, регулятор температуры, клавиша пульверизатора). Соблюдение последовательности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смачивание белья водой, движения руки с утюгом, складывание белья. Складывание белья и одежды. Вывешивание одежды на "плечики". Чистка одежды. Уход за обувью. Соблюдение последовательности действий при мытье обуви: намачивание и отжимание тряпки, протирание обуви влажной тряпкой, протирание обуви сухой тряпкой. Просушивание обуви. Соблюдение последовательности действий при чистке обуви: открывание тюбика с кремом, нанесение крема на ботинок, распределение крема по всей поверхности ботинка, натирание поверхности ботинка, закрывание тюбика с кремом.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"Уборка помещения и территории".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Уборка мебели. Уборка с поверхности стола остатков еды и мусора. Вытирание поверхности мебели. Соблюдение последовательности действий при мытье поверхностей мебели: наполнение таза водой, приготовление тряпок, добавление моющего средства в воду, уборка предметов с поверхности, вытирание поверхности, вытирание предметов интерьера раскладывание предметов интерьера по местам, выливание использованной воды.</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Уборка пола. Сметание мусора на полу в определенное место. Заметание мусора на совок. Соблюдение последовательности действий при подметании пола: сметание мусора в определенное место, заметание мусора на совок, высыпание мусора в урну. Различение основных частей пылесоса. Подготовка пылесоса к </w:t>
      </w:r>
      <w:r w:rsidRPr="0040134B">
        <w:rPr>
          <w:rFonts w:ascii="Times New Roman" w:eastAsiaTheme="minorEastAsia" w:hAnsi="Times New Roman" w:cs="Times New Roman"/>
          <w:color w:val="auto"/>
          <w:kern w:val="0"/>
          <w:sz w:val="26"/>
          <w:szCs w:val="26"/>
          <w:lang w:eastAsia="ru-RU"/>
        </w:rPr>
        <w:lastRenderedPageBreak/>
        <w:t>работе. Чистка поверхности пылесосом. Соблюдение последовательности действий при уборке пылесосом: подготовка пылесоса к работе, установка регулятора мощности, включение (вставление вилки в розетку; нажатие кнопки), чистка поверхности, выключение (поворот рычага; нажатие кнопки; вынимание вилки из розетки), отсоединение съемных деталей пылесоса. Соблюдение последовательности действий при мытье пола: наполнение емкости для мытья пола водой, добавление моющего средства в воду, намачивание и отжимание тряпки, мытье пола, выливание использованной воды, просушивание мокрых тряпок.</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Мытье стекла (зеркала). Соблюдение последовательности действий при мытье окна: наполнение емкости для мытья водой, добавление моющего средства в воду, мытье рамы, вытирание рамы, мытье стекла, вытирание стекла, выливание использованной воды.</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Уборка бытового мусора. Подметание территории. Сгребание травы и листьев. Уборка снега: сгребание, перебрасывание снега. Уход за уборочным инвентарем.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094D66" w:rsidP="00094D66">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Предметные результаты освоения учебного предмета "Домоводство".</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Овладение умением выполнять доступные бытовые поручения (обязанности), связанные с выполнением повседневных дел дома: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выполнять доступные бытовые виды работ: приготовление пищи, уборка, стирка, глажение, чистка одежды, обуви, сервировка стола;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соблюдать технологические процессы в хозяйственно-бытовой деятельности: стирка, уборка, работа на кухне;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соблюдать гигиенические и санитарные правила хранения домашних вещей, продуктов, химических средств бытового назначения;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использовать в домашнем хозяйстве бытовую технику, химические средства, инструменты, соблюдая правила безопасности.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094D66" w:rsidP="00094D66">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3.6. Рабочая программа по учебному предмету "Окружающий социальный мир" предметной области "Окружающий мир" включает пояснительную записку, содержание обучения, планируемые результаты освоения программы по предмету.</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094D66" w:rsidP="00094D66">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Пояснительная записка.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Цель обучения - формирование представлений о человеке, его социальном окружении, ориентации в социальной среде и общепринятых правилах поведения.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Программа представлена следующими разделами: "Квартира, дом, двор", "Продукты питания", "Предметы быта", "Школа", "Предметы и материалы, изготовленные человеком", "Город", "Транспорт", "Страна", "Традиции и обычаи".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 процессе обучения у обучающегося формируются представления о родном городе, в котором он проживает, о России, ее культуре, истории, современной жизни. Знакомясь с рукотворными объектами и социальными явлениями </w:t>
      </w:r>
      <w:r w:rsidRPr="0040134B">
        <w:rPr>
          <w:rFonts w:ascii="Times New Roman" w:eastAsiaTheme="minorEastAsia" w:hAnsi="Times New Roman" w:cs="Times New Roman"/>
          <w:color w:val="auto"/>
          <w:kern w:val="0"/>
          <w:sz w:val="26"/>
          <w:szCs w:val="26"/>
          <w:lang w:eastAsia="ru-RU"/>
        </w:rPr>
        <w:lastRenderedPageBreak/>
        <w:t>окружающей действительности, ребенок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 он включен, ребенок учится соотносить свое поведение и поступки других людей с нравственными ценностями (эталонами) и общепринятыми нормами поведения. Ребенок 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образовательной организации.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(законных представителей). Важно сформировать у обучающегося типовые модели поведения в различных ситуациях: поездки в общественном транспорте, покупки в магазине, поведение в опасной ситуации. 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 деятельность", "Домоводство", "Труд". Так знания, полученные ребенком в ходе работы по разделу "Посуда", расширяются и дополняются на занятиях по домоводству, где ребенок учится готовить, сервировать стол.</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Специфика работы по программе "Окружающий социальный мир" заключается в том, что занятия проводятся не только в классе, но и в местах общего пользования (парк, магазин, кафе, вокзал) Ребенок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учебном плане предмет представлен с 1 по 13 год обучения. В рамках коррекционно-развивающих занятий возможно использование программного материала данного предмета с обучающимися, которые нуждаются в дополнительной индивидуальной работе.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Для реализации программы материально-техническое обеспечение предмета включает: натуральные объекты, муляжи, макеты, предметные и сюжетные картинки, пиктограммы с изображением объектов (в образовательной организации, во дворе, в городе), действий, правил поведения. Кроме того, используются аудио и видеоматериалы, презентации, мультипликационные фильмы, иллюстрирующие социальную жизнь людей, правила поведения в общественных местах; рабочие тетради с различными объектами окружающего социального мира для раскрашивания, вырезания, наклеивания и другой материал; обучающие компьютерные программы, способствующие формированию у обучающихся доступных социальных представлений. По возможности, используются технические и транспортные средства. Необходимым оборудованием для иллюстрации социальных явлений являются: компьютер, видеопроектор и другое </w:t>
      </w:r>
      <w:proofErr w:type="spellStart"/>
      <w:r w:rsidRPr="0040134B">
        <w:rPr>
          <w:rFonts w:ascii="Times New Roman" w:eastAsiaTheme="minorEastAsia" w:hAnsi="Times New Roman" w:cs="Times New Roman"/>
          <w:color w:val="auto"/>
          <w:kern w:val="0"/>
          <w:sz w:val="26"/>
          <w:szCs w:val="26"/>
          <w:lang w:eastAsia="ru-RU"/>
        </w:rPr>
        <w:t>мультимедийное</w:t>
      </w:r>
      <w:proofErr w:type="spellEnd"/>
      <w:r w:rsidRPr="0040134B">
        <w:rPr>
          <w:rFonts w:ascii="Times New Roman" w:eastAsiaTheme="minorEastAsia" w:hAnsi="Times New Roman" w:cs="Times New Roman"/>
          <w:color w:val="auto"/>
          <w:kern w:val="0"/>
          <w:sz w:val="26"/>
          <w:szCs w:val="26"/>
          <w:lang w:eastAsia="ru-RU"/>
        </w:rPr>
        <w:t xml:space="preserve"> оборудование. Оборудованное (по возможности с подъемником) транспортное средство позволит обучающимся (в частности, не передвигающимся самостоятельно обучающимся) выезжать в город для участия в занятиях в местах общего доступа горожан и в организациях, предоставляющих услуги населению.</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Содержание учебного предмета "Окружающий социальный мир" представлено следующими разделами: "Квартира, дом, двор", "Продукты питания", </w:t>
      </w:r>
      <w:r w:rsidRPr="0040134B">
        <w:rPr>
          <w:rFonts w:ascii="Times New Roman" w:eastAsiaTheme="minorEastAsia" w:hAnsi="Times New Roman" w:cs="Times New Roman"/>
          <w:color w:val="auto"/>
          <w:kern w:val="0"/>
          <w:sz w:val="26"/>
          <w:szCs w:val="26"/>
          <w:lang w:eastAsia="ru-RU"/>
        </w:rPr>
        <w:lastRenderedPageBreak/>
        <w:t>"Предметы быта", "Школа", "Предметы и материалы, изготовленные человеком", "Город", "Транспорт", "Страна", "Традиции и обычаи".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"Квартира, дом, двор".</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частей дома (стена, крыша, окно, дверь, потолок, пол). Узнавание (различение) типов домов (одноэтажный (многоэтажный), каменный (деревянный), городской (сельский, дачный) дом. Узнавание (различение) мест общего пользования в доме (чердак, подвал, подъезд, лестничная площадка, лифт).</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Соблюдение правил при пользовании лифтом: ждать закрытия и открытия дверей, нажимать кнопку с номером нужного этажа, стоять во время движения лифта. Соблюдение правил безопасности, поведения в местах общего пользования в доме: не заходить в лифт с незнакомым человеком, не залезать на чердак, не трогать провода. Соблюдение правил пользования мусоропроводом (</w:t>
      </w:r>
      <w:proofErr w:type="spellStart"/>
      <w:r w:rsidRPr="0040134B">
        <w:rPr>
          <w:rFonts w:ascii="Times New Roman" w:eastAsiaTheme="minorEastAsia" w:hAnsi="Times New Roman" w:cs="Times New Roman"/>
          <w:color w:val="auto"/>
          <w:kern w:val="0"/>
          <w:sz w:val="26"/>
          <w:szCs w:val="26"/>
          <w:lang w:eastAsia="ru-RU"/>
        </w:rPr>
        <w:t>домофоном</w:t>
      </w:r>
      <w:proofErr w:type="spellEnd"/>
      <w:r w:rsidRPr="0040134B">
        <w:rPr>
          <w:rFonts w:ascii="Times New Roman" w:eastAsiaTheme="minorEastAsia" w:hAnsi="Times New Roman" w:cs="Times New Roman"/>
          <w:color w:val="auto"/>
          <w:kern w:val="0"/>
          <w:sz w:val="26"/>
          <w:szCs w:val="26"/>
          <w:lang w:eastAsia="ru-RU"/>
        </w:rPr>
        <w:t>, почтовым ящиком, кодовым замком). Узнавание (различение) помещений квартиры (комната (спальная, детская, гостиная), прихожая, кухня, ванная комната, санузел, балкон). Знание функционального назначения помещений квартиры. Сообщение своего домашнего адреса (город, улица, номер дома, номер квартиры). Узнавание своего домашнего адреса (на слух, написанного). Написание своего домашнего адреса. Узнавание (различение) частей территории двора (место для отдыха, игровая площадка, спортивная площадка, место для парковки автомобилей, место для сушки белья, место для выбивания ковров, место для контейнеров с мусором, газон). Знание (соблюдение) правил безопасности и поведения во дворе. Знакомство с коммунальными удобствами в квартире: отопление (батарея, вентиль, вода), канализация (вода, унитаз, сливной бачок, трубы), водоснабжение (вода, кран, трубы (водопровод), вентиль, раковина), электроснабжение (розетка, свет, электричество). Знание (соблюдение) правил безопасности и поведения во время аварийной ситуации в доме. Узнавание (различение) вредных насекомых (муравьи, тараканы), грызунов (крысы, мыши), живущих в доме. Представление о вреде, который приносят вредные насекомые. Знание (соблюдение) правил поведения в чрезвычайной ситуации. Узнавание (различение) предметов посуды: тарелка, стакан, кружка, ложка, вилка, нож, кастрюля, сковорода, чайник, половник. Узнавание (различение) часов (механические (наручные, настенные), электронные (наручные, настенные). Знание строения часов (циферблат, стрелки (часовая, минутная)). Узнавание (различение) аудио, видеотехники и средствах связи (телефон, компьютер, планшет, магнитофон, плеер, видеоплеер). Знание назначения технического устройства (сотовый телефон, планшет, видеоплеер). Соблюдение последовательности действий при пользовании телефоном (плеером, планшетом): включение, использование (связь, игра), выключение.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"Продукты питания".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Узнавание (различение) напитков (вода, чай, сок, какао, лимонад, компот, квас, кофе) по внешнему виду, на вкус. Узнавание упаковок с напитком. Узнавание (различение) молочных продуктов (молоко, йогурт, творог, сметана, кефир, масло, морожено) по внешнему виду, на вкус. Узнавание упаковок с молочным продуктом. Знание правил хранения молочных продуктов. Узнавание (различение) мясных продуктов: готовых к употреблению (колбаса, ветчина), требующих обработки (приготовления) (мясо (свинина, говядина, баранина, птица), сосиска, </w:t>
      </w:r>
      <w:r w:rsidRPr="0040134B">
        <w:rPr>
          <w:rFonts w:ascii="Times New Roman" w:eastAsiaTheme="minorEastAsia" w:hAnsi="Times New Roman" w:cs="Times New Roman"/>
          <w:color w:val="auto"/>
          <w:kern w:val="0"/>
          <w:sz w:val="26"/>
          <w:szCs w:val="26"/>
          <w:lang w:eastAsia="ru-RU"/>
        </w:rPr>
        <w:lastRenderedPageBreak/>
        <w:t>сарделька, котлета, фарш). Знакомство со способами обработки (приготовления) мясных продуктов. Знание правил хранения мясных продуктов. Узнавание (различение) рыбных продуктов: готовых к употреблению (крабовые палочки, консервы, рыба (копченая, соленая, вяленая), требующих обработки (приготовления) мясо (филе рыбы, краб, креветка), рыбная котлета, рыбный фарш. Знакомство со способами обработки (приготовления) рыбных продуктов. Знание правил хранения рыбных продуктов. Узнавание (различение) муки и мучных изделий: готовых к употреблению (хлеб, батон, пирожок, булочка, сушки, баранки, сухари), требующих обработки (приготовления) (макаронные изделия (макароны, вермишель, рожки). Знакомство со способами обработки (приготовления) мучных изделий. Знание правил хранения мучных изделий. Узнавание (различение) круп и бобовых: готовых к употреблению (консервированная фасоль, кукуруза, горошек, свежий горох), требующих обработки (приготовления) (греча, рис, пшено, крупы, бобовые). Знакомство со способами обработки (приготовления) круп и бобовых. Знание правил хранения круп и бобовых. Узнавание (различение) кондитерских изделий (торт, печенье, пирожное, конфета, шоколад). Знание правил хранения кондитерских изделий.</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"Предметы быта".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Узнавание (различение) электробытовых приборов (телевизор, утюг, лампа, вентилятор, обогреватель, микроволновая печь, тостер, </w:t>
      </w:r>
      <w:proofErr w:type="spellStart"/>
      <w:r w:rsidRPr="0040134B">
        <w:rPr>
          <w:rFonts w:ascii="Times New Roman" w:eastAsiaTheme="minorEastAsia" w:hAnsi="Times New Roman" w:cs="Times New Roman"/>
          <w:color w:val="auto"/>
          <w:kern w:val="0"/>
          <w:sz w:val="26"/>
          <w:szCs w:val="26"/>
          <w:lang w:eastAsia="ru-RU"/>
        </w:rPr>
        <w:t>блендер</w:t>
      </w:r>
      <w:proofErr w:type="spellEnd"/>
      <w:r w:rsidRPr="0040134B">
        <w:rPr>
          <w:rFonts w:ascii="Times New Roman" w:eastAsiaTheme="minorEastAsia" w:hAnsi="Times New Roman" w:cs="Times New Roman"/>
          <w:color w:val="auto"/>
          <w:kern w:val="0"/>
          <w:sz w:val="26"/>
          <w:szCs w:val="26"/>
          <w:lang w:eastAsia="ru-RU"/>
        </w:rPr>
        <w:t>, электрический чайник, фен, кондиционер). Знание назначения электроприборов. Знание правил техники безопасности при пользовании электробытовым прибором. Узнавание (различение) предметов мебели (стол, стул, диван, шкаф, полка, кресло, кровать, табурет, комод). Знание назначения предметов мебели. Различение видов мебели (кухонная, спальная, кабинетная). Узнавание (различение) предметов посуды (тарелка, стакан, кружка, ложка, вилка, нож, кастрюля, сковорода, чайник, половник, нож). Знание назначение предметов посуды. Узнавание (различение) кухонного инвентаря (терка, овощечистка, разделочная доска, дуршлаг, половник, открывалка). Знание назначение кухонного инвентаря.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(различении) предметов интерьера (светильник, зеркало, штора, скатерть, ваза, статуэтки, свечи). Знание назначения предметов интерьера.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светильников (люстра, бра, настольная лампа).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часов (наручные, настенные, механические, электронные часы). Узнавание (различение) частей часов: стрелки, циферблат. Знание назначения часов (частей часов).</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"Школа".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Узнавание (различение) помещений образовательной организации. Знание назначения помещений образовательной организации. Нахождение помещений образовательной организации. Знание профессий людей, работающих в образовательной организации. Соотнесение работника образовательной организации с его профессией. Узнавание (различение) участков школьной территории. Знание назначения участков школьной территории. Знание (соблюдение) правил поведения на территории образовательной организации. Узнавание (различение) зон класса. Знание назначения зон класса. Знание (соблюдение) распорядка школьного дня. Узнавание (различение) школьных принадлежностей: школьная доска, парта, мел, ранец, учебник, тетрадь, дневник, карандаш, точилка, резинка, фломастер, пенал, ручка, линейка, краски, пластилин, </w:t>
      </w:r>
      <w:r w:rsidRPr="0040134B">
        <w:rPr>
          <w:rFonts w:ascii="Times New Roman" w:eastAsiaTheme="minorEastAsia" w:hAnsi="Times New Roman" w:cs="Times New Roman"/>
          <w:color w:val="auto"/>
          <w:kern w:val="0"/>
          <w:sz w:val="26"/>
          <w:szCs w:val="26"/>
          <w:lang w:eastAsia="ru-RU"/>
        </w:rPr>
        <w:lastRenderedPageBreak/>
        <w:t>альбом для рисования. Знание назначения школьных принадлежностей. Представление о себе как члене коллектива класса. Узнавание (различение) мальчика и девочки по внешнему виду. Знание положительных качеств человека. Знание способов проявления дружеских отношений (чувств). Умение выражать свой интерес к другому человеку.</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"Предметы и материалы, изготовленные человеком".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свойств бумаги (рвется, мнется, намокает). Узнавание (различение) видов бумаги по плотности (альбомный лист, папиросная бумага, картон), по фактуре (глянцевая, бархатная). Узнавание предметов, изготовленных из бумаги (салфетка, коробка, газета, книга). Узнавание (различение) инструментов, с помощью которых работают с бумагой (ножницы, шило для бумаги, фигурный дырокол). Знание свойств дерева (прочность, твердость, плавает в воде, дает тепло, когда горит). Узнавание предметов, изготовленных из дерева (стол, полка, деревянные игрушки, двери). Узнавание (различение) инструментов, с помощью которых обрабатывают дерево (молоток, пила, топор). Знание свойств стекла (прозрачность, хрупкость). Узнавание предметов, изготовленных из стекла (ваза, стакан, оконное стекло, очки).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Соблюдение правил безопасности при обращении с предметами, изготовленными из стекла. Знание свойств резины (эластичность, непрозрачность, водонепроницаемость). Узнавание предметов, изготовленных из резины (резиновые перчатки, сапоги, игрушки). Знание свойств металла (прочность, твердость - трудно сломать, тонет в воде). Узнавание предметов, изготовленных из металла (ведро, игла, кастрюля). Знание свойств ткани (мягкая, мнется, намокает, рвется).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предметов, изготовленных из ткани (одежда, скатерть, штора, покрывала, постельное белье, обивка мебели). Узнавание (различение) инструментов, с помощью которых работают с тканью (ножницы, игла). Знание свойств пластмассы (легкость, хрупкость). Узнавание предметов, изготовленных из пластмассы (бытовые приборы, предметы посуды, игрушки, фломастеры, контейнеры).</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"Населенный пункт".</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элементов городской инфраструктуры, улицы (проспекты, переулки), площади, здания, парки. Узнавание (различение), назначение зданий: кафе, вокзал (аэропорт, железнодорожный, автовокзал, морской), службы помощи (банк, сберкасса, больница, поликлиника, парикмахерская, почта), магазин (супермаркет, одежда, посуда, мебель, цветы, продукты), театр (кукольный, драматический), цирк, жилой дом. Узнавание (различение) профессий (врач, продавец, кассир, повар, строитель, парикмахер, почтальон, работник химчистки, работник банка). Знание особенностей деятельности людей разных профессий. Знание (соблюдение) правил поведения в общественных местах. Узнавание (различение) частей территории улицы (проезжая часть, тротуар). Узнавание (различение) технических средств организации дорожного движения (дорожный знак ("Пешеходный переход"), разметка ("зебра"), светофор). Знание (соблюдение) правил перехода улицы. Знание (соблюдение) правил поведения на улице. Узнавание (различение) достопримечательностей своего города (например, Кремль, Троицкий собор, Приказные палаты, памятник героям).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lastRenderedPageBreak/>
        <w:t>Раздел "Транспорт".</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наземного транспорта (рельсовый, безрельсовый). Знание назначения наземного транспорта. Узнавание (различение) составных частей наземного транспортного средства. Узнавание (различение) воздушного транспорта. Знание назначения воздушного транспорта. Узнавание (различение) составных частей воздушного транспортного средства. Узнавание (различение) водного транспорта. Знание назначения водного транспорта. Узнавание (различение) составных частей водного транспортного средства. Узнавание (различение) космического аппарата. Знание назначения космического аппарата. Узнавание (различение) составных частей космического аппарата. Знание (называние) профессий людей, работающих в космической отрасли. Соотнесение деятельности с профессией. Узнавание (различение) общественного транспорта. Знание (соблюдение) правил поведения в общественном транспорте. Узнавание (различение) специального транспорта (пожарная машина, скорая помощь, полицейская машина). Знание назначения специального транспорта. Знание профессий людей, работающих на специальном транспорте. Соотнесение деятельности с профессией. Знание места посадки и высадки из автобуса. Пользование общественным транспортом (посадка в автобус, покупка билета).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"Страна".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Знание названия государства, в котором мы живем. Знание (узнавание) государственной символики (герб, флаг, гимн). Узнавание Президента Российской Федерации (на фото, видео). Знание государственных праздников. Знание названия столицы России. Знание (узнавание) основных достопримечательностей столицы (Кремль, Красная площадь, Третьяковская Галерея, Большой театр) на фото, видео.</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Знание названий городов России (Санкт-Петербург, Казань, Владивосток, Сочи). Знание достопримечательностей городов России. Знание прав и обязанностей гражданина России. Знание (различение) документов, удостоверяющих личность гражданина России (паспорт, свидетельство о рождении). Знание некоторых значимых исторических событий России. Знание выдающихся людей России.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"Традиции, обычаи".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Знание традиций и атрибутов праздников. Знание школьных традиций. Знание символики и атрибутов различных религий. Знание нравственных традиций, принятых в различных религиях.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094D66" w:rsidP="00094D66">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Предметные результаты освоения учебного предмета "Окружающий социальный мир":</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Представления о мире, созданном руками человека.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интерес к объектам, созданным человеком;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представления о доме, образовательной организации, о расположенных в них и рядом объектах (мебель, оборудование, одежда, посуда, игровая площадка), о транспорте;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соблюдать элементарные правила безопасности поведения в доме, на улице, в транспорте, в общественных местах.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Представления об окружающих людях: овладение первоначальными представлениями о социальной жизни, о профессиональных и социальных ролях людей:</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lastRenderedPageBreak/>
        <w:t>представления о деятельности и профессиях людей, окружающих обучающегося ("учитель", "повар", "врач", "водитель");</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представления о социальных ролях людей (пассажир, пешеход, покупатель), правилах поведения согласно социальным ролям в различных ситуациях;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опыт конструктивного взаимодействия с взрослыми и сверстниками;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соблюдать правила поведения на уроках и во внеурочной деятельности, взаимодействовать со взрослыми и сверстниками, выбирая адекватную дистанцию и формы контакта, соответствующие возрасту и полу обучающегося.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Развитие межличностных и групповых отношений:</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представления о дружбе, других обучающихся, сверстниках;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находить друзей на основе личных симпатий;</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строить отношения на основе поддержки и взаимопомощи, умение сопереживать, сочувствовать, проявлять внимание;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взаимодействовать в группе в процессе учебной, игровой, других видах доступной деятельности;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организовывать свободное время с учетом своих и совместных интересов;</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4) Накопление положительного опыта сотрудничества и участия в общественной жизни: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представление о праздниках, праздничных мероприятиях, их содержании, участие в них;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использование простейших эстетических ориентиров (эталонов) о внешнем виде, на праздниках, в хозяйственно-бытовой деятельности;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соблюдать традиции семейных, школьных, государственных праздников.</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5) Представления об обязанностях и правах обучающегося: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представления о праве на жизнь, на образование, на труд, на неприкосновенность личности и достоинства;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представления об обязанностях обучающегося, сына или дочери, внука или внучки, гражданина.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6) Представление о стране проживания Россия: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представление о стране, народе, столице, больших городах, городе (селе), месте проживания;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представление о государственно символике (флаг, герб, гимн);</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представление о значимых исторических событиях и выдающихся людях России.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094D66" w:rsidP="00094D66">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3.7. Рабочая программа по учебному предмету "Музыка и движение" предметной области "Искусство" включает пояснительную записку, содержание обучения, планируемые результаты освоения программы по предмету.</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094D66" w:rsidP="00094D66">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Пояснительная записка.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Участие обучающегося в музыкальных выступлениях способствует его самореализации, формированию чувства собственного достоинства. Таким образом, музыка рассматривается как средство развития эмоциональной и </w:t>
      </w:r>
      <w:r w:rsidRPr="0040134B">
        <w:rPr>
          <w:rFonts w:ascii="Times New Roman" w:eastAsiaTheme="minorEastAsia" w:hAnsi="Times New Roman" w:cs="Times New Roman"/>
          <w:color w:val="auto"/>
          <w:kern w:val="0"/>
          <w:sz w:val="26"/>
          <w:szCs w:val="26"/>
          <w:lang w:eastAsia="ru-RU"/>
        </w:rPr>
        <w:lastRenderedPageBreak/>
        <w:t>личностной сферы, как средство социализации и самореализации обучающегося. На музыкальных занятиях развивается не только способность эмоционально воспринимать и воспроизводить музыку, но и музыкальный слух, чувство ритма, музыкальная память, индивидуальные способности к пению, танцу, ритмике.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Программно-методический материал включает 4 раздела: "Слушание музыки", "Пение", "Движение под музыку", "Игра на музыкальных инструментах".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учебном плане предмет представлен с 1 по 13 год обучения. В системе коррекционно-развивающих занятий также возможно использование элементов музыкального воспитания в дополнительной индивидуальной работе с обучающимися.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Материально-техническое оснащение учебного предмета "Музыка" включает: дидактический материал: изображения (картинки, фото, пиктограммы) музыкальных инструментов, оркестров; портреты композиторов; альбомы с демонстрационным материалом, составленным в соответствии с тематическими линиями учебной программы; карточки с обозначением выразительных возможностей различных музыкальных средств для различения высотности, громкости звуков, темпа, характера музыкального произведения; карточки для определения содержания музыкального произведения; платки, флажки, ленты, обручи, а также игрушки-куклы, игрушки-животные. Музыкальные инструменты: фортепиано, синтезатор, гитара, барабаны, бубны, маракасы, румбы, бубенцы, тарелки, ложки, </w:t>
      </w:r>
      <w:proofErr w:type="spellStart"/>
      <w:r w:rsidRPr="0040134B">
        <w:rPr>
          <w:rFonts w:ascii="Times New Roman" w:eastAsiaTheme="minorEastAsia" w:hAnsi="Times New Roman" w:cs="Times New Roman"/>
          <w:color w:val="auto"/>
          <w:kern w:val="0"/>
          <w:sz w:val="26"/>
          <w:szCs w:val="26"/>
          <w:lang w:eastAsia="ru-RU"/>
        </w:rPr>
        <w:t>блок-флейты</w:t>
      </w:r>
      <w:proofErr w:type="spellEnd"/>
      <w:r w:rsidRPr="0040134B">
        <w:rPr>
          <w:rFonts w:ascii="Times New Roman" w:eastAsiaTheme="minorEastAsia" w:hAnsi="Times New Roman" w:cs="Times New Roman"/>
          <w:color w:val="auto"/>
          <w:kern w:val="0"/>
          <w:sz w:val="26"/>
          <w:szCs w:val="26"/>
          <w:lang w:eastAsia="ru-RU"/>
        </w:rPr>
        <w:t xml:space="preserve">, палочки, ударные установки, кастаньеты, </w:t>
      </w:r>
      <w:proofErr w:type="spellStart"/>
      <w:r w:rsidRPr="0040134B">
        <w:rPr>
          <w:rFonts w:ascii="Times New Roman" w:eastAsiaTheme="minorEastAsia" w:hAnsi="Times New Roman" w:cs="Times New Roman"/>
          <w:color w:val="auto"/>
          <w:kern w:val="0"/>
          <w:sz w:val="26"/>
          <w:szCs w:val="26"/>
          <w:lang w:eastAsia="ru-RU"/>
        </w:rPr>
        <w:t>конги</w:t>
      </w:r>
      <w:proofErr w:type="spellEnd"/>
      <w:r w:rsidRPr="0040134B">
        <w:rPr>
          <w:rFonts w:ascii="Times New Roman" w:eastAsiaTheme="minorEastAsia" w:hAnsi="Times New Roman" w:cs="Times New Roman"/>
          <w:color w:val="auto"/>
          <w:kern w:val="0"/>
          <w:sz w:val="26"/>
          <w:szCs w:val="26"/>
          <w:lang w:eastAsia="ru-RU"/>
        </w:rPr>
        <w:t xml:space="preserve">, жалейки, </w:t>
      </w:r>
      <w:proofErr w:type="spellStart"/>
      <w:r w:rsidRPr="0040134B">
        <w:rPr>
          <w:rFonts w:ascii="Times New Roman" w:eastAsiaTheme="minorEastAsia" w:hAnsi="Times New Roman" w:cs="Times New Roman"/>
          <w:color w:val="auto"/>
          <w:kern w:val="0"/>
          <w:sz w:val="26"/>
          <w:szCs w:val="26"/>
          <w:lang w:eastAsia="ru-RU"/>
        </w:rPr>
        <w:t>трещетки</w:t>
      </w:r>
      <w:proofErr w:type="spellEnd"/>
      <w:r w:rsidRPr="0040134B">
        <w:rPr>
          <w:rFonts w:ascii="Times New Roman" w:eastAsiaTheme="minorEastAsia" w:hAnsi="Times New Roman" w:cs="Times New Roman"/>
          <w:color w:val="auto"/>
          <w:kern w:val="0"/>
          <w:sz w:val="26"/>
          <w:szCs w:val="26"/>
          <w:lang w:eastAsia="ru-RU"/>
        </w:rPr>
        <w:t xml:space="preserve">, колокольчики, инструменты Карла </w:t>
      </w:r>
      <w:proofErr w:type="spellStart"/>
      <w:r w:rsidRPr="0040134B">
        <w:rPr>
          <w:rFonts w:ascii="Times New Roman" w:eastAsiaTheme="minorEastAsia" w:hAnsi="Times New Roman" w:cs="Times New Roman"/>
          <w:color w:val="auto"/>
          <w:kern w:val="0"/>
          <w:sz w:val="26"/>
          <w:szCs w:val="26"/>
          <w:lang w:eastAsia="ru-RU"/>
        </w:rPr>
        <w:t>Орфа</w:t>
      </w:r>
      <w:proofErr w:type="spellEnd"/>
      <w:r w:rsidRPr="0040134B">
        <w:rPr>
          <w:rFonts w:ascii="Times New Roman" w:eastAsiaTheme="minorEastAsia" w:hAnsi="Times New Roman" w:cs="Times New Roman"/>
          <w:color w:val="auto"/>
          <w:kern w:val="0"/>
          <w:sz w:val="26"/>
          <w:szCs w:val="26"/>
          <w:lang w:eastAsia="ru-RU"/>
        </w:rPr>
        <w:t xml:space="preserve">. Оборудование: музыкальный центр, компьютер, проекционное оборудование, стеллажи для наглядных пособий, нот, музыкальных инструментов, </w:t>
      </w:r>
      <w:proofErr w:type="spellStart"/>
      <w:r w:rsidRPr="0040134B">
        <w:rPr>
          <w:rFonts w:ascii="Times New Roman" w:eastAsiaTheme="minorEastAsia" w:hAnsi="Times New Roman" w:cs="Times New Roman"/>
          <w:color w:val="auto"/>
          <w:kern w:val="0"/>
          <w:sz w:val="26"/>
          <w:szCs w:val="26"/>
          <w:lang w:eastAsia="ru-RU"/>
        </w:rPr>
        <w:t>ковролиновая</w:t>
      </w:r>
      <w:proofErr w:type="spellEnd"/>
      <w:r w:rsidRPr="0040134B">
        <w:rPr>
          <w:rFonts w:ascii="Times New Roman" w:eastAsiaTheme="minorEastAsia" w:hAnsi="Times New Roman" w:cs="Times New Roman"/>
          <w:color w:val="auto"/>
          <w:kern w:val="0"/>
          <w:sz w:val="26"/>
          <w:szCs w:val="26"/>
          <w:lang w:eastAsia="ru-RU"/>
        </w:rPr>
        <w:t xml:space="preserve"> и магнитная доски, ширма, затемнение на окна. Аудиозаписи, видеофильмы, презентации (записи со звучанием музыкальных инструментов и музыкантов, играющих на различных инструментах, оркестровых коллективов; фрагментов из оперных спектаклей, мюзиклов, балетов, концертов разной по жанру музыки), текст песен.</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Содержание учебного предмета "Музыка и движение" представлено следующими разделами "Слушание музыки", "Пение", "Движение под музыку", "Игра на музыкальных инструментах".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"Слушание музыки".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Слушание (различение) тихого и громкого звучания музыки. Определение начала и конца звучания музыки. Слушание (различение) быстрой, умеренной, медленной музыки. Слушание (различение) колыбельной песни и марша. Слушание (различение) веселой и грустной музыки. Узнавание знакомой песни. Определение характера музыки. Узнавание знакомой мелодии, исполненной на разных музыкальных инструментах. Слушание (различение) сольного и хорового исполнения произведения. Определение музыкального стиля произведения. Слушание (узнавание) оркестра (народных инструментов, симфонических), в исполнении которого звучит музыкальное произведение. Соотнесение музыкального образа с персонажем художественного произведения.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"Пение".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Подражание характерным звукам животных во время звучания знакомой песни. Подпевание отдельных или повторяющихся звуков, слогов и слов. Подпевание повторяющихся интонаций припева песни. Пение слов песни (отдельных фраз, всей песни). Выразительное пение с соблюдением динамических </w:t>
      </w:r>
      <w:r w:rsidRPr="0040134B">
        <w:rPr>
          <w:rFonts w:ascii="Times New Roman" w:eastAsiaTheme="minorEastAsia" w:hAnsi="Times New Roman" w:cs="Times New Roman"/>
          <w:color w:val="auto"/>
          <w:kern w:val="0"/>
          <w:sz w:val="26"/>
          <w:szCs w:val="26"/>
          <w:lang w:eastAsia="ru-RU"/>
        </w:rPr>
        <w:lastRenderedPageBreak/>
        <w:t>оттенков. Пение в хоре. Различение запева, припева и вступления к песне.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"Движение под музыку".</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Топанье под музыку. Хлопки в ладоши под музыку. Покачивание с одной ноги на другую. Начало движения вместе с началом звучания музыки и окончание движения по ее окончании. Движения: ходьба, бег, прыжки, кружение, приседание под музыку разного характера. Выполнение под музыку действия с предметами: наклоны предмета в разные стороны, опускание или поднимание предмета, подбрасывание или ловля предмета, взмахивание предметом. Выполнение движений разными частями тела под музыку: "фонарики", "пружинка", наклоны головы. Соблюдение последовательности простейших танцевальных движений. Имитация движений животных. Выполнение движений, соответствующих словам песни. Соблюдение последовательности движений в соответствии с исполняемой ролью при инсценировке песни. Движение в хороводе. Движение под музыку в медленном, умеренном и быстром темпе. Ритмичная ходьба под музыку. Изменение скорости движения под музыку (ускорять, замедлять). Изменение движения при изменении метроритма произведения, при чередовании запева и припева песни, при изменении силы звучания. Выполнение танцевальных движений в паре с другим танцором. Выполнение развернутых движений одного образа. Имитация (исполнение) игры на музыкальных инструментах.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"Игра на музыкальных инструментах".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Слушание (различение) контрастных по звучанию музыкальных инструментов, сходных по звучанию музыкальных инструментов. Освоение приемов игры на музыкальных инструментах, не имеющих звукоряд. Тихая и громкая игра на музыкальном инструменте. Сопровождение мелодии игрой на музыкальном инструменте. Своевременное вступление и окончание игры на музыкальном инструменте. Освоение приемов игры на музыкальных инструментах, имеющих звукоряд. Сопровождение мелодии ритмичной игрой на музыкальном инструменте. Игра в ансамбле.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094D66" w:rsidP="00094D66">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Предметные результаты освоения учебного предмета "Музыка и движение":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Развитие слуховых и двигательных восприятий, танцевальных, певческих, хоровых умений, освоение игре на доступных музыкальных инструментах, эмоциональное и практическое обогащение опыта в процессе музыкальных занятий, игр, музыкально-танцевальных, вокальных и инструментальных выступлений:</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интерес к различным видам музыкальной деятельности (слушание, пение, движение под музыку, игра на музыкальных инструментах);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слушать музыку и выполнять простейшие танцевальные движения;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освоение приемов игры на музыкальных инструментах, сопровождение мелодии игрой на музыкальных инструментах;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узнавать знакомые песни, подпевать их, петь в хоре.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Готовность к участию в совместных музыкальных мероприятиях: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проявлять адекватные эмоциональные реакции от совместной и самостоятельной музыкальной деятельности;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стремление к совместной и самостоятельной музыкальной деятельности;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умение использовать полученные навыки для участия в представлениях, </w:t>
      </w:r>
      <w:r w:rsidRPr="0040134B">
        <w:rPr>
          <w:rFonts w:ascii="Times New Roman" w:eastAsiaTheme="minorEastAsia" w:hAnsi="Times New Roman" w:cs="Times New Roman"/>
          <w:color w:val="auto"/>
          <w:kern w:val="0"/>
          <w:sz w:val="26"/>
          <w:szCs w:val="26"/>
          <w:lang w:eastAsia="ru-RU"/>
        </w:rPr>
        <w:lastRenderedPageBreak/>
        <w:t>концертах, спектаклях.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CB53DE" w:rsidP="00094D66">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3.8. Р</w:t>
      </w:r>
      <w:r w:rsidR="00094D66" w:rsidRPr="0040134B">
        <w:rPr>
          <w:rFonts w:ascii="Times New Roman" w:eastAsiaTheme="minorEastAsia" w:hAnsi="Times New Roman" w:cs="Times New Roman"/>
          <w:b/>
          <w:bCs/>
          <w:color w:val="auto"/>
          <w:kern w:val="0"/>
          <w:sz w:val="26"/>
          <w:szCs w:val="26"/>
          <w:lang w:eastAsia="ru-RU"/>
        </w:rPr>
        <w:t>абочая программа по учебному предмету "Изобразительная деятельность" предметной области "Искусство" включает пояснительную записку, содержание обучения, планируемые результаты освоения программы по предмету.</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094D66" w:rsidP="00094D66">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Пояснительная записка.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Целью обучения изобразительной деятельности является 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инструментами, обучение доступным приемам работы с различными материалами, обучение изображению (изготовлению) отдельных элементов, развитие </w:t>
      </w:r>
      <w:proofErr w:type="spellStart"/>
      <w:r w:rsidRPr="0040134B">
        <w:rPr>
          <w:rFonts w:ascii="Times New Roman" w:eastAsiaTheme="minorEastAsia" w:hAnsi="Times New Roman" w:cs="Times New Roman"/>
          <w:color w:val="auto"/>
          <w:kern w:val="0"/>
          <w:sz w:val="26"/>
          <w:szCs w:val="26"/>
          <w:lang w:eastAsia="ru-RU"/>
        </w:rPr>
        <w:t>художественнотворческих</w:t>
      </w:r>
      <w:proofErr w:type="spellEnd"/>
      <w:r w:rsidRPr="0040134B">
        <w:rPr>
          <w:rFonts w:ascii="Times New Roman" w:eastAsiaTheme="minorEastAsia" w:hAnsi="Times New Roman" w:cs="Times New Roman"/>
          <w:color w:val="auto"/>
          <w:kern w:val="0"/>
          <w:sz w:val="26"/>
          <w:szCs w:val="26"/>
          <w:lang w:eastAsia="ru-RU"/>
        </w:rPr>
        <w:t xml:space="preserve"> способностей.</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Программа по изобразительной деятельности включает три раздела: "Лепка", "Рисование", "Аппликация". Во время занятий изобразительной деятельностью необходимо вызывать у обучающегося положительную эмоциональную реакцию, поддерживать и стимулировать его творческие устремления, развивать самостоятельность. Ребенок обучается уважительному отношению к своим работам, оформляя их в рамы, участвуя в выставках, творческих показах. Ему важно видеть и знать, что результаты его творческой деятельности полезны и нужны другим людям. Это делает жизнь обучающегося интереснее и ярче, способствует его самореализации, формирует чувство собственного достоинства. Сформированные на занятиях изобразительной деятельности умения и навыки необходимо применять в последующей трудовой деятельности, например, при изготовлении полиграфических и керамических изделий, изделий в технике батик, календарей, блокнотов.</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учебном плане предмет представлен с 1 по 8 год обучения. Далее навыки изобразительной деятельности применяются на уроках профильного труда при изготовлении изделий из керамики, полиграфической, ткацкой, швейной и другой продукции.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Материально-техническое оснащение учебного предмета "Изобразительная деятельность" предусматривает: наборы инструментов для занятий изобразительной деятельностью, включающие кисти, ножницы специализированные, для фигурного вырезания, для левой руки), шило, коврики, фигурные перфораторы, стеки, индивидуальные доски, пластиковые подложки; натуральные объекты, изображения (картинки, фотографии, пиктограммы) готовых изделий и операций по их изготовлению; репродукции картин; изделия из глины; альбомы с демонстрационными материалами, составленными в соответствии с содержанием учебной программы; рабочие альбомы (тетради) с материалом для раскрашивания, вырезания, наклеивания, рисования; видеофильмы, презентации, аудиозаписи; оборудование: мольберты, планшеты, музыкальный центр, компьютер, проекционное оборудование; стеллажи для наглядных пособий, изделий, для хранения бумаги и работ обучающихся; магнитная и </w:t>
      </w:r>
      <w:proofErr w:type="spellStart"/>
      <w:r w:rsidRPr="0040134B">
        <w:rPr>
          <w:rFonts w:ascii="Times New Roman" w:eastAsiaTheme="minorEastAsia" w:hAnsi="Times New Roman" w:cs="Times New Roman"/>
          <w:color w:val="auto"/>
          <w:kern w:val="0"/>
          <w:sz w:val="26"/>
          <w:szCs w:val="26"/>
          <w:lang w:eastAsia="ru-RU"/>
        </w:rPr>
        <w:t>ковролиновая</w:t>
      </w:r>
      <w:proofErr w:type="spellEnd"/>
      <w:r w:rsidRPr="0040134B">
        <w:rPr>
          <w:rFonts w:ascii="Times New Roman" w:eastAsiaTheme="minorEastAsia" w:hAnsi="Times New Roman" w:cs="Times New Roman"/>
          <w:color w:val="auto"/>
          <w:kern w:val="0"/>
          <w:sz w:val="26"/>
          <w:szCs w:val="26"/>
          <w:lang w:eastAsia="ru-RU"/>
        </w:rPr>
        <w:t xml:space="preserve"> доски; расходные материалы для изобразительной деятельности: клей, бумага (цветная, папиросная, цветной ватман), карандаши (простые, цветные), мелки </w:t>
      </w:r>
      <w:r w:rsidRPr="0040134B">
        <w:rPr>
          <w:rFonts w:ascii="Times New Roman" w:eastAsiaTheme="minorEastAsia" w:hAnsi="Times New Roman" w:cs="Times New Roman"/>
          <w:color w:val="auto"/>
          <w:kern w:val="0"/>
          <w:sz w:val="26"/>
          <w:szCs w:val="26"/>
          <w:lang w:eastAsia="ru-RU"/>
        </w:rPr>
        <w:lastRenderedPageBreak/>
        <w:t>(пастель, восковые), фломастеры, маркеры, краски (акварель, гуашь, акриловые краски), бумага разных размеров для рисования; пластичные материалы (пластилин, соленое тесто, пластичная масса, глина).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Содержание учебного предмета "Изобразительная деятельность" представлено следующими разделами "Лепка", "Рисование", "Аппликация".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"Лепка".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Узнавание (различение) пластичных материалов: пластилин, тесто, глина. Узнавание (различение) инструментов и приспособлений для работы с пластичными материалами: стека, нож, скалка, валик, форма, подложка, штамп. Разминание пластилина (теста, глины). Раскатывание теста (глины) скалкой. Отрывание кусочка материала от целого куска. Откручивание кусочка материала от целого куска. </w:t>
      </w:r>
      <w:proofErr w:type="spellStart"/>
      <w:r w:rsidRPr="0040134B">
        <w:rPr>
          <w:rFonts w:ascii="Times New Roman" w:eastAsiaTheme="minorEastAsia" w:hAnsi="Times New Roman" w:cs="Times New Roman"/>
          <w:color w:val="auto"/>
          <w:kern w:val="0"/>
          <w:sz w:val="26"/>
          <w:szCs w:val="26"/>
          <w:lang w:eastAsia="ru-RU"/>
        </w:rPr>
        <w:t>Отщипывание</w:t>
      </w:r>
      <w:proofErr w:type="spellEnd"/>
      <w:r w:rsidRPr="0040134B">
        <w:rPr>
          <w:rFonts w:ascii="Times New Roman" w:eastAsiaTheme="minorEastAsia" w:hAnsi="Times New Roman" w:cs="Times New Roman"/>
          <w:color w:val="auto"/>
          <w:kern w:val="0"/>
          <w:sz w:val="26"/>
          <w:szCs w:val="26"/>
          <w:lang w:eastAsia="ru-RU"/>
        </w:rPr>
        <w:t xml:space="preserve"> кусочка материала от целого куска. Отрезание кусочка материала стекой. Размазывание пластилина по шаблону (внутри контура). Катание колбаски на доске (в руках). Катание шарика на доске (в руках), получение формы путем выдавливания формочкой. Вырезание заданной формы по шаблону стекой (ножом, шилом). Сгибание колбаски в кольцо. Закручивание колбаски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w:t>
      </w:r>
      <w:proofErr w:type="spellStart"/>
      <w:r w:rsidRPr="0040134B">
        <w:rPr>
          <w:rFonts w:ascii="Times New Roman" w:eastAsiaTheme="minorEastAsia" w:hAnsi="Times New Roman" w:cs="Times New Roman"/>
          <w:color w:val="auto"/>
          <w:kern w:val="0"/>
          <w:sz w:val="26"/>
          <w:szCs w:val="26"/>
          <w:lang w:eastAsia="ru-RU"/>
        </w:rPr>
        <w:t>Защипывание</w:t>
      </w:r>
      <w:proofErr w:type="spellEnd"/>
      <w:r w:rsidRPr="0040134B">
        <w:rPr>
          <w:rFonts w:ascii="Times New Roman" w:eastAsiaTheme="minorEastAsia" w:hAnsi="Times New Roman" w:cs="Times New Roman"/>
          <w:color w:val="auto"/>
          <w:kern w:val="0"/>
          <w:sz w:val="26"/>
          <w:szCs w:val="26"/>
          <w:lang w:eastAsia="ru-RU"/>
        </w:rPr>
        <w:t xml:space="preserve"> краев детали. Соединение деталей изделия прижатием (</w:t>
      </w:r>
      <w:proofErr w:type="spellStart"/>
      <w:r w:rsidRPr="0040134B">
        <w:rPr>
          <w:rFonts w:ascii="Times New Roman" w:eastAsiaTheme="minorEastAsia" w:hAnsi="Times New Roman" w:cs="Times New Roman"/>
          <w:color w:val="auto"/>
          <w:kern w:val="0"/>
          <w:sz w:val="26"/>
          <w:szCs w:val="26"/>
          <w:lang w:eastAsia="ru-RU"/>
        </w:rPr>
        <w:t>примазыванием</w:t>
      </w:r>
      <w:proofErr w:type="spellEnd"/>
      <w:r w:rsidRPr="0040134B">
        <w:rPr>
          <w:rFonts w:ascii="Times New Roman" w:eastAsiaTheme="minorEastAsia" w:hAnsi="Times New Roman" w:cs="Times New Roman"/>
          <w:color w:val="auto"/>
          <w:kern w:val="0"/>
          <w:sz w:val="26"/>
          <w:szCs w:val="26"/>
          <w:lang w:eastAsia="ru-RU"/>
        </w:rPr>
        <w:t xml:space="preserve">, </w:t>
      </w:r>
      <w:proofErr w:type="spellStart"/>
      <w:r w:rsidRPr="0040134B">
        <w:rPr>
          <w:rFonts w:ascii="Times New Roman" w:eastAsiaTheme="minorEastAsia" w:hAnsi="Times New Roman" w:cs="Times New Roman"/>
          <w:color w:val="auto"/>
          <w:kern w:val="0"/>
          <w:sz w:val="26"/>
          <w:szCs w:val="26"/>
          <w:lang w:eastAsia="ru-RU"/>
        </w:rPr>
        <w:t>прищипыванием</w:t>
      </w:r>
      <w:proofErr w:type="spellEnd"/>
      <w:r w:rsidRPr="0040134B">
        <w:rPr>
          <w:rFonts w:ascii="Times New Roman" w:eastAsiaTheme="minorEastAsia" w:hAnsi="Times New Roman" w:cs="Times New Roman"/>
          <w:color w:val="auto"/>
          <w:kern w:val="0"/>
          <w:sz w:val="26"/>
          <w:szCs w:val="26"/>
          <w:lang w:eastAsia="ru-RU"/>
        </w:rPr>
        <w:t>). Лепка предмета из одной (нескольких) частей.</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Выполнение тиснения (пальцем, штампом, тканью).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(геометрического) орнамента. Лепка нескольких предметов, объединенных сюжетом.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"Аппликация".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Узнавание (различение) разных видов бумаги: цветная бумага, картон, фольга, салфетка. Узнавание (различение) инструментов и приспособлений, используемых для изготовления аппликации: ножницы, шило, войлок, трафарет, дырокол. </w:t>
      </w:r>
      <w:proofErr w:type="spellStart"/>
      <w:r w:rsidRPr="0040134B">
        <w:rPr>
          <w:rFonts w:ascii="Times New Roman" w:eastAsiaTheme="minorEastAsia" w:hAnsi="Times New Roman" w:cs="Times New Roman"/>
          <w:color w:val="auto"/>
          <w:kern w:val="0"/>
          <w:sz w:val="26"/>
          <w:szCs w:val="26"/>
          <w:lang w:eastAsia="ru-RU"/>
        </w:rPr>
        <w:t>Сминание</w:t>
      </w:r>
      <w:proofErr w:type="spellEnd"/>
      <w:r w:rsidRPr="0040134B">
        <w:rPr>
          <w:rFonts w:ascii="Times New Roman" w:eastAsiaTheme="minorEastAsia" w:hAnsi="Times New Roman" w:cs="Times New Roman"/>
          <w:color w:val="auto"/>
          <w:kern w:val="0"/>
          <w:sz w:val="26"/>
          <w:szCs w:val="26"/>
          <w:lang w:eastAsia="ru-RU"/>
        </w:rPr>
        <w:t xml:space="preserve"> бумаги. Отрывание бумаги заданной формы (размера). Сгибание листа бумаги пополам (вчетверо, по диагонали). Скручивание листа бумаги. Намазывание всей (части) поверхности клеем. Выкалывание шилом: прокол бумаги, выкалывание по прямой линии, выкалывание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"Рисование".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Узнавание (различение) материалов и инструментов, используемых для </w:t>
      </w:r>
      <w:r w:rsidRPr="0040134B">
        <w:rPr>
          <w:rFonts w:ascii="Times New Roman" w:eastAsiaTheme="minorEastAsia" w:hAnsi="Times New Roman" w:cs="Times New Roman"/>
          <w:color w:val="auto"/>
          <w:kern w:val="0"/>
          <w:sz w:val="26"/>
          <w:szCs w:val="26"/>
          <w:lang w:eastAsia="ru-RU"/>
        </w:rPr>
        <w:lastRenderedPageBreak/>
        <w:t xml:space="preserve">рисования: краски, мелки, карандаши, фломастеры, палитра, мольберт, кисти, емкость для воды. Оставление графического следа. Освоение приемов рисования карандашом. Соблюдение последовательности действий при работе с красками: опускание кисти в баночку с водой, снятие лишней воды с кисти, обмакивание ворса кисти в краску, снятие лишней краски о край баночки, рисование на листе бумаги, опускание кисти в воду. Освоение приемов рисования кистью: прием касания, прием </w:t>
      </w:r>
      <w:proofErr w:type="spellStart"/>
      <w:r w:rsidRPr="0040134B">
        <w:rPr>
          <w:rFonts w:ascii="Times New Roman" w:eastAsiaTheme="minorEastAsia" w:hAnsi="Times New Roman" w:cs="Times New Roman"/>
          <w:color w:val="auto"/>
          <w:kern w:val="0"/>
          <w:sz w:val="26"/>
          <w:szCs w:val="26"/>
          <w:lang w:eastAsia="ru-RU"/>
        </w:rPr>
        <w:t>примакивания</w:t>
      </w:r>
      <w:proofErr w:type="spellEnd"/>
      <w:r w:rsidRPr="0040134B">
        <w:rPr>
          <w:rFonts w:ascii="Times New Roman" w:eastAsiaTheme="minorEastAsia" w:hAnsi="Times New Roman" w:cs="Times New Roman"/>
          <w:color w:val="auto"/>
          <w:kern w:val="0"/>
          <w:sz w:val="26"/>
          <w:szCs w:val="26"/>
          <w:lang w:eastAsia="ru-RU"/>
        </w:rPr>
        <w:t>, прием наращивания массы. Выбор цвета для рисования. Получение цвета краски путем смешивания красок других цветов.</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Рисование точек. Рисование вертикальных (горизонтальных, наклонных) линий. Соединение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w:t>
      </w:r>
      <w:proofErr w:type="spellStart"/>
      <w:r w:rsidRPr="0040134B">
        <w:rPr>
          <w:rFonts w:ascii="Times New Roman" w:eastAsiaTheme="minorEastAsia" w:hAnsi="Times New Roman" w:cs="Times New Roman"/>
          <w:color w:val="auto"/>
          <w:kern w:val="0"/>
          <w:sz w:val="26"/>
          <w:szCs w:val="26"/>
          <w:lang w:eastAsia="ru-RU"/>
        </w:rPr>
        <w:t>Дорисовывание</w:t>
      </w:r>
      <w:proofErr w:type="spellEnd"/>
      <w:r w:rsidRPr="0040134B">
        <w:rPr>
          <w:rFonts w:ascii="Times New Roman" w:eastAsiaTheme="minorEastAsia" w:hAnsi="Times New Roman" w:cs="Times New Roman"/>
          <w:color w:val="auto"/>
          <w:kern w:val="0"/>
          <w:sz w:val="26"/>
          <w:szCs w:val="26"/>
          <w:lang w:eastAsia="ru-RU"/>
        </w:rPr>
        <w:t xml:space="preserve"> части (отдельных деталей, симметричной половины) предмета. Рисование предмета (объекта) с натуры. Рисование растительных (геометрических) элементов орнамента. Дополнение готового орнамента растительными (геометрическими) элементами. Рисование орнамента из растительных и геометрических форм в полосе (в круге, в квадрате). Дополнение сюжетного рисунка отдельными предметами (объектами), связанными между собой по смыслу. 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(срисовывание готового сюжетного рисунка) из предложенных объектов (по представлению). Рисование с использованием нетрадиционных техник: монотипии, "по сырому", рисования с солью, рисования шариками, </w:t>
      </w:r>
      <w:proofErr w:type="spellStart"/>
      <w:r w:rsidRPr="0040134B">
        <w:rPr>
          <w:rFonts w:ascii="Times New Roman" w:eastAsiaTheme="minorEastAsia" w:hAnsi="Times New Roman" w:cs="Times New Roman"/>
          <w:color w:val="auto"/>
          <w:kern w:val="0"/>
          <w:sz w:val="26"/>
          <w:szCs w:val="26"/>
          <w:lang w:eastAsia="ru-RU"/>
        </w:rPr>
        <w:t>граттаж</w:t>
      </w:r>
      <w:proofErr w:type="spellEnd"/>
      <w:r w:rsidRPr="0040134B">
        <w:rPr>
          <w:rFonts w:ascii="Times New Roman" w:eastAsiaTheme="minorEastAsia" w:hAnsi="Times New Roman" w:cs="Times New Roman"/>
          <w:color w:val="auto"/>
          <w:kern w:val="0"/>
          <w:sz w:val="26"/>
          <w:szCs w:val="26"/>
          <w:lang w:eastAsia="ru-RU"/>
        </w:rPr>
        <w:t>, "под батик".</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094D66" w:rsidP="00094D66">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Предметные результаты освоения учебного предмета "Изобразительная деятельность".</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Освоение доступных средств изобразительной деятельности: лепка, аппликация, рисование; использование различных изобразительных технологий:</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интерес к доступным видам изобразительной деятельности;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использовать инструменты и материалы в процессе доступной изобразительной деятельности (лепка, рисование, аппликация);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использовать различные изобразительные технологии в процессе рисования, лепки, аппликации.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Способность к самостоятельной изобразительной деятельности: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положительные эмоциональные реакции (удовольствие, радость) в процессе изобразительной деятельности;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стремление к собственной творческой деятельности и умение демонстрировать результаты работы;</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выражать свое отношение к результатам собственной и чужой творческой деятельности.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Готовность к участию в совместных мероприятиях: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готовность к взаимодействию в творческой деятельности совместно со сверстниками, взрослыми;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lastRenderedPageBreak/>
        <w:t>умение использовать полученные навыки для изготовления творческих работ, для участия в выставках, конкурсах рисунков, поделок.</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CB53DE" w:rsidP="00094D66">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3.9. Р</w:t>
      </w:r>
      <w:r w:rsidR="00094D66" w:rsidRPr="0040134B">
        <w:rPr>
          <w:rFonts w:ascii="Times New Roman" w:eastAsiaTheme="minorEastAsia" w:hAnsi="Times New Roman" w:cs="Times New Roman"/>
          <w:b/>
          <w:bCs/>
          <w:color w:val="auto"/>
          <w:kern w:val="0"/>
          <w:sz w:val="26"/>
          <w:szCs w:val="26"/>
          <w:lang w:eastAsia="ru-RU"/>
        </w:rPr>
        <w:t>абочая программа по учебному предмету "Адаптивная физическая культура" предметной области "Физическая культура" включает пояснительную записку, содержание обучения, планируемые результаты освоения программы по предмету.</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094D66" w:rsidRPr="0040134B" w:rsidRDefault="00094D66" w:rsidP="00094D66">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Пояснительная записка.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Одним из важнейших направлений работы с ребенком, имеющим умственную отсталость, ТМНР, является физическое развитие, которое происходит на занятиях по адаптивной физической культуре. Целью занятий по адаптивной физической культуре является повышение двигательной активности обучающихся и обучение использованию полученных навыков в повседневной жизни. Основные задачи: формирование и совершенствование основных и прикладных двигательных навыков; формирование туристических навыков, умения кататься на велосипеде, ходить на лыжах, плавать, играть в спортивные игры; укрепление и сохранение здоровья обучающихся, профилактика болезней и возникновения вторичных заболеваний.</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Программа по адаптивной физической культуре включает 6 разделов: "Плавание", "Коррекционные подвижные игры", "Велосипедная подготовка", "Лыжная подготовка", "Физическая подготовка", "Туризм".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Содержание раздела "Плавание" включает задачи на формирование умений двигаться в воде и навыка плавания. Раздел "Коррекционные подвижные игры" включает элементы спортивных игр и спортивных упражнений, подвижные игры. Основными задачами являются формирование умения взаимодействовать в процессе игры, соблюдать правила игры. На занятиях по велосипедной подготовке обучающиеся осваивают езду на трехколесном и двухколесном велосипеде. Раздел "Лыжная подготовка" предусматривает формирование навыка ходьбы на лыжах и дальнейшее его совершенствование. Раздел "Физическая подготовка" включает построения и перестроения, </w:t>
      </w:r>
      <w:proofErr w:type="spellStart"/>
      <w:r w:rsidRPr="0040134B">
        <w:rPr>
          <w:rFonts w:ascii="Times New Roman" w:eastAsiaTheme="minorEastAsia" w:hAnsi="Times New Roman" w:cs="Times New Roman"/>
          <w:color w:val="auto"/>
          <w:kern w:val="0"/>
          <w:sz w:val="26"/>
          <w:szCs w:val="26"/>
          <w:lang w:eastAsia="ru-RU"/>
        </w:rPr>
        <w:t>общеразвивающие</w:t>
      </w:r>
      <w:proofErr w:type="spellEnd"/>
      <w:r w:rsidRPr="0040134B">
        <w:rPr>
          <w:rFonts w:ascii="Times New Roman" w:eastAsiaTheme="minorEastAsia" w:hAnsi="Times New Roman" w:cs="Times New Roman"/>
          <w:color w:val="auto"/>
          <w:kern w:val="0"/>
          <w:sz w:val="26"/>
          <w:szCs w:val="26"/>
          <w:lang w:eastAsia="ru-RU"/>
        </w:rPr>
        <w:t xml:space="preserve"> и корригирующие упражнения. Программный материал раздела "Туризм" предусматривает овладение различными туристическими навыками.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учебном плане предмет представлен с 1 по 13 год обучения.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Материально-техническое оснащение учебного предмета предусматривает как обычное для спортивных залов школ оборудование и инвентарь, так и специальное адаптированное оборудование для обучающихся с различными нарушениями развития, включая тренажеры, специальные велосипеды (с ортопедическими средствами), инвентарь для подвижных и спортивных игр. Материально- техническое оснащение учебного предмета "Адаптивная физкультура" включает: дидактический материал: изображения (картинки, фото, пиктограммы) спортивного, туристического инвентаря; альбомы с демонстрационным материалом в соответствии с темами занятий; спортивный инвентарь: маты, батуты, гимнастические мячи разного диаметра, гимнастические скамейки, гимнастические лестницы, обручи, кегли, мягкие модули различных форм, гимнастические коврики, корзины, футбольные, волейбольные, баскетбольные мячи, бадминтон, лыжи, лыжные палки, лыжные костюмы, 2-х- и 3-х- колесные </w:t>
      </w:r>
      <w:r w:rsidRPr="0040134B">
        <w:rPr>
          <w:rFonts w:ascii="Times New Roman" w:eastAsiaTheme="minorEastAsia" w:hAnsi="Times New Roman" w:cs="Times New Roman"/>
          <w:color w:val="auto"/>
          <w:kern w:val="0"/>
          <w:sz w:val="26"/>
          <w:szCs w:val="26"/>
          <w:lang w:eastAsia="ru-RU"/>
        </w:rPr>
        <w:lastRenderedPageBreak/>
        <w:t>велосипеды, самокаты, рюкзаки, туристические коврики, палатки, спальные мешки, наборы походной посуды, кольца; технические средства реабилитации: кресла-коляски комнатные и прогулочные, опор для стояния (</w:t>
      </w:r>
      <w:proofErr w:type="spellStart"/>
      <w:r w:rsidRPr="0040134B">
        <w:rPr>
          <w:rFonts w:ascii="Times New Roman" w:eastAsiaTheme="minorEastAsia" w:hAnsi="Times New Roman" w:cs="Times New Roman"/>
          <w:color w:val="auto"/>
          <w:kern w:val="0"/>
          <w:sz w:val="26"/>
          <w:szCs w:val="26"/>
          <w:lang w:eastAsia="ru-RU"/>
        </w:rPr>
        <w:t>вертикализаторы</w:t>
      </w:r>
      <w:proofErr w:type="spellEnd"/>
      <w:r w:rsidRPr="0040134B">
        <w:rPr>
          <w:rFonts w:ascii="Times New Roman" w:eastAsiaTheme="minorEastAsia" w:hAnsi="Times New Roman" w:cs="Times New Roman"/>
          <w:color w:val="auto"/>
          <w:kern w:val="0"/>
          <w:sz w:val="26"/>
          <w:szCs w:val="26"/>
          <w:lang w:eastAsia="ru-RU"/>
        </w:rPr>
        <w:t>, ходунки), опоры для ползания, тренажеры, кресла-стулья с санитарным оснащением (для туалета, ванные); мебель: шкафы для хранения спортивного инвентаря, для переодевания, стулья, стол, столы-кушетки.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Содержание учебного предмета "Адаптивная физическая культура" представлено следующими разделами: "Плавание", "Коррекционные подвижные игры", "Велосипедная подготовка", "Лыжная подготовка", "Физическая подготовка", "Туризм".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"Плавание".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Вход в воду. Ходьба в воде. Бег в воде. Погружение в воду по шею, с головой. Выполнение выдоха под водой. Открывание глаз в воде. Удержание на воде. Скольжение по поверхности воды на животе, на спине. Выполнение движений ногами, лежа на животе, на спине. Выполнение движений руками, лежа на животе, на спине. Чередование поворота головы с дыханием. Сочетание движений ног с дыханием. Плавание. Соблюдение правил поведения и безопасности в бассейне: во время движения по бортику нельзя толкаться, нельзя сталкивать друг друга с бортика бассейна в воду, нельзя топить друг друга, находясь в воде, нельзя заплывать за границы обозначенной для плавания территории, нельзя спрыгивать с бортика бассейна.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"Коррекционные подвижные игры".</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Элементы спортивных игр и спортивных упражнений. Баскетбол. Узнавание баскетбольного мяча. Передача баскетбольного мяча без отскока от пола (с отскоком от пола). Ловля баскетбольного мяча без отскока от пола (с отскоком от пола). Отбивание баскетбольного мяча от пола одной рукой. Ведение баскетбольного мяча по прямой (с обходом препятствия). Броски мяча в кольцо двумя руками. Волейбол. Узнавание волейбольного мяча. Подача волейбольного мяча сверху (снизу). Прием волейбольного мяча сверху (снизу). Игра в паре без сетки (через сетку). Футбол. Узнавание футбольного мяча. Выполнение удара в ворота с места (пустые ворота, с вратарем), с 2-х шагов (пустые ворота, с вратарем), с разбега (пустые ворота, с вратарем). Прием мяча, стоя в воротах: ловля мяча руками, отбивание мяча ногой (руками). Ведение мяча. Выполнение передачи мяча партнеру. Остановка катящегося мяча ногой. Бадминтон. Узнавание (различение) инвентаря для бадминтона. Удар по волану: нижняя (верхняя) подача. Отбивание волана снизу (сверху). Игра в паре. Подвижные игры. Соблюдение правил игры "Стоп, хоп, раз". Соблюдение правил игры "Болото". Соблюдение последовательности действий в игре-эстафете "Полоса препятствий": бег по скамейке, прыжки через кирпичики, </w:t>
      </w:r>
      <w:proofErr w:type="spellStart"/>
      <w:r w:rsidRPr="0040134B">
        <w:rPr>
          <w:rFonts w:ascii="Times New Roman" w:eastAsiaTheme="minorEastAsia" w:hAnsi="Times New Roman" w:cs="Times New Roman"/>
          <w:color w:val="auto"/>
          <w:kern w:val="0"/>
          <w:sz w:val="26"/>
          <w:szCs w:val="26"/>
          <w:lang w:eastAsia="ru-RU"/>
        </w:rPr>
        <w:t>пролезание</w:t>
      </w:r>
      <w:proofErr w:type="spellEnd"/>
      <w:r w:rsidRPr="0040134B">
        <w:rPr>
          <w:rFonts w:ascii="Times New Roman" w:eastAsiaTheme="minorEastAsia" w:hAnsi="Times New Roman" w:cs="Times New Roman"/>
          <w:color w:val="auto"/>
          <w:kern w:val="0"/>
          <w:sz w:val="26"/>
          <w:szCs w:val="26"/>
          <w:lang w:eastAsia="ru-RU"/>
        </w:rPr>
        <w:t xml:space="preserve"> по туннелю, бег, передача эстафеты. Соблюдение правил игры "Пятнашки". Соблюдение правил игры "Рыбаки и рыбки". Соблюдение последовательности действий в игре-эстафете "Собери пирамидку": бег к пирамидке, надевание кольца, бег в обратную сторону, передача эстафеты. Соблюдение правил игры "Бросай-ка". Соблюдение правил игры "Быстрые санки". Соблюдение последовательности действий в игре-эстафете "Строим дом".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"Велосипедная подготовка".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Узнавание (различение) составных частей трехколесного велосипеда: руль, </w:t>
      </w:r>
      <w:r w:rsidRPr="0040134B">
        <w:rPr>
          <w:rFonts w:ascii="Times New Roman" w:eastAsiaTheme="minorEastAsia" w:hAnsi="Times New Roman" w:cs="Times New Roman"/>
          <w:color w:val="auto"/>
          <w:kern w:val="0"/>
          <w:sz w:val="26"/>
          <w:szCs w:val="26"/>
          <w:lang w:eastAsia="ru-RU"/>
        </w:rPr>
        <w:lastRenderedPageBreak/>
        <w:t>колесо, педали, седло, рама, цепь. Соблюдение последовательности действий при посадке на трехколесный велосипед: перекидывание правой ноги через раму, постановка правой ноги на педаль, посадка на седло, постановка левой ноги на педаль. Управление трехколесным велосипедом без вращения педалей. Вращение педалей с фиксацией ног (без фиксации ног). Торможение ручным (ножным) тормозом. Езда на трехколесном велосипеде по прямой и с поворотом. Посадка на двухколесный велосипед. Начало движения, сидя на двухколесном велосипеде. Езда на двухколесном велосипеде по прямой (на расстояние 10 метров, 50 метров), с поворотом. Торможение ручным (ножным) тормозом. Разворот на двухколесном велосипеде. Объезд препятствий. Преодоление подъемов (спусков). Езда в группе. Соблюдение правил дорожного движения во время езды по дороге: начало движения по сигналу, остановка перед выездом на трассу, езда по правой стороне дороги. Уход за велосипедом (содержание в чистоте, сообщение о неисправности велосипеда, накачивание колеса)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"Лыжная подготовка".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Узнавание (различение) лыжного инвентаря (лыжи, палки, ботинки). Транспортировка лыжного инвентаря. Соблюдение последовательности действий при креплении ботинок к лыжам: удержание лыжи, поднесение носка лыжного ботинка к краю крепления, вставление носка лыжного ботинка в крепление, подъем пятки. Чистка лыж от снега.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Стояние на параллельно лежащих лыжах. Выполнение ступающего шага: шаговые движения на месте, продвижение вперед приставным шагом, продвижение в сторону приставным шагом. Соблюдение последовательности действий при подъеме после падения из положения "лежа на боку": приставление одной ноги к другой, переход в положение "сидя на боку" (опора на правую руку), сгибание правой ноги в колене, постановка левой ноги с опорой на поверхность, подъем в положение "стоя" с опорой на правую руку. Выполнение поворотов, стоя на лыжах: вокруг пяток лыж (носков лыж), махом. Выполнение скользящего шага без палок: одно (несколько) скольжений. Выполнение попеременного </w:t>
      </w:r>
      <w:proofErr w:type="spellStart"/>
      <w:r w:rsidRPr="0040134B">
        <w:rPr>
          <w:rFonts w:ascii="Times New Roman" w:eastAsiaTheme="minorEastAsia" w:hAnsi="Times New Roman" w:cs="Times New Roman"/>
          <w:color w:val="auto"/>
          <w:kern w:val="0"/>
          <w:sz w:val="26"/>
          <w:szCs w:val="26"/>
          <w:lang w:eastAsia="ru-RU"/>
        </w:rPr>
        <w:t>двухшажного</w:t>
      </w:r>
      <w:proofErr w:type="spellEnd"/>
      <w:r w:rsidRPr="0040134B">
        <w:rPr>
          <w:rFonts w:ascii="Times New Roman" w:eastAsiaTheme="minorEastAsia" w:hAnsi="Times New Roman" w:cs="Times New Roman"/>
          <w:color w:val="auto"/>
          <w:kern w:val="0"/>
          <w:sz w:val="26"/>
          <w:szCs w:val="26"/>
          <w:lang w:eastAsia="ru-RU"/>
        </w:rPr>
        <w:t xml:space="preserve"> хода. Выполнение </w:t>
      </w:r>
      <w:proofErr w:type="spellStart"/>
      <w:r w:rsidRPr="0040134B">
        <w:rPr>
          <w:rFonts w:ascii="Times New Roman" w:eastAsiaTheme="minorEastAsia" w:hAnsi="Times New Roman" w:cs="Times New Roman"/>
          <w:color w:val="auto"/>
          <w:kern w:val="0"/>
          <w:sz w:val="26"/>
          <w:szCs w:val="26"/>
          <w:lang w:eastAsia="ru-RU"/>
        </w:rPr>
        <w:t>бесшажного</w:t>
      </w:r>
      <w:proofErr w:type="spellEnd"/>
      <w:r w:rsidRPr="0040134B">
        <w:rPr>
          <w:rFonts w:ascii="Times New Roman" w:eastAsiaTheme="minorEastAsia" w:hAnsi="Times New Roman" w:cs="Times New Roman"/>
          <w:color w:val="auto"/>
          <w:kern w:val="0"/>
          <w:sz w:val="26"/>
          <w:szCs w:val="26"/>
          <w:lang w:eastAsia="ru-RU"/>
        </w:rPr>
        <w:t xml:space="preserve"> хода. Преодоление подъемов ступающим шагом ("лесенкой", "</w:t>
      </w:r>
      <w:proofErr w:type="spellStart"/>
      <w:r w:rsidRPr="0040134B">
        <w:rPr>
          <w:rFonts w:ascii="Times New Roman" w:eastAsiaTheme="minorEastAsia" w:hAnsi="Times New Roman" w:cs="Times New Roman"/>
          <w:color w:val="auto"/>
          <w:kern w:val="0"/>
          <w:sz w:val="26"/>
          <w:szCs w:val="26"/>
          <w:lang w:eastAsia="ru-RU"/>
        </w:rPr>
        <w:t>полуелочкой</w:t>
      </w:r>
      <w:proofErr w:type="spellEnd"/>
      <w:r w:rsidRPr="0040134B">
        <w:rPr>
          <w:rFonts w:ascii="Times New Roman" w:eastAsiaTheme="minorEastAsia" w:hAnsi="Times New Roman" w:cs="Times New Roman"/>
          <w:color w:val="auto"/>
          <w:kern w:val="0"/>
          <w:sz w:val="26"/>
          <w:szCs w:val="26"/>
          <w:lang w:eastAsia="ru-RU"/>
        </w:rPr>
        <w:t>", "елочкой"). Выполнение торможения при спуске со склона нажимом палок ("</w:t>
      </w:r>
      <w:proofErr w:type="spellStart"/>
      <w:r w:rsidRPr="0040134B">
        <w:rPr>
          <w:rFonts w:ascii="Times New Roman" w:eastAsiaTheme="minorEastAsia" w:hAnsi="Times New Roman" w:cs="Times New Roman"/>
          <w:color w:val="auto"/>
          <w:kern w:val="0"/>
          <w:sz w:val="26"/>
          <w:szCs w:val="26"/>
          <w:lang w:eastAsia="ru-RU"/>
        </w:rPr>
        <w:t>полуплугом</w:t>
      </w:r>
      <w:proofErr w:type="spellEnd"/>
      <w:r w:rsidRPr="0040134B">
        <w:rPr>
          <w:rFonts w:ascii="Times New Roman" w:eastAsiaTheme="minorEastAsia" w:hAnsi="Times New Roman" w:cs="Times New Roman"/>
          <w:color w:val="auto"/>
          <w:kern w:val="0"/>
          <w:sz w:val="26"/>
          <w:szCs w:val="26"/>
          <w:lang w:eastAsia="ru-RU"/>
        </w:rPr>
        <w:t>", "плугом", падением).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"Туризм".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Узнавание (различение) предметов туристического инвентаря (рюкзак, спальный мешок, туристический коврик, палатка, котелок, тренога). Соблюдение последовательности действий при складывании вещей в рюкзак (например, банка тушенки, обувь, одежда, набор походной посуды, средства личной гигиены). Соблюдение последовательности действий при раскладывании спального мешка: раскрывание чехла, вынимание мешка из чехла, развязывание тесьмы, раскатывание мешка. Соблюдение последовательности действий при расположении в спальном мешке: расстегивание молнии, посадка в мешок, застегивание молнии до середины спального мешка, расположение в мешке лежа, застегивание молнии до капюшона. Соблюдение последовательности действий при складывании спального мешка: совмещение углов верхней части мешка, скручивание мешка, завязывание тесьмы, вставление мешка в чехол, затягивание чехла. Узнавание (различение) составных частей палатки: днище, крыша, стены </w:t>
      </w:r>
      <w:r w:rsidRPr="0040134B">
        <w:rPr>
          <w:rFonts w:ascii="Times New Roman" w:eastAsiaTheme="minorEastAsia" w:hAnsi="Times New Roman" w:cs="Times New Roman"/>
          <w:color w:val="auto"/>
          <w:kern w:val="0"/>
          <w:sz w:val="26"/>
          <w:szCs w:val="26"/>
          <w:lang w:eastAsia="ru-RU"/>
        </w:rPr>
        <w:lastRenderedPageBreak/>
        <w:t>палатки, растяжки, стойка, колышки. Подготовка места для установки палатки. Раскладывание палатки. Ориентировка в частях палатки. Вставление плоских (круглых) колышков при закреплении палатки на земле. Установление стоек. Установление растяжек палатки. Соблюдение последовательности действий при разборке установленной палатки: вынимание колышков (с растяжки, из днища), складывание колышков в чехол, вытаскивание стоек, разборка и складывание стоек в чехол, складывание растяжек на палатку, сворачивание палатки, складывание палатки и всех комплектующих в сумку-чехол, закрывание сумки-чехла. Подготовка кострового места. Складывание костра. Разжигание костра. Поддержание огня в костре. Тушение костра. Соблюдение правил поведения в походе: нельзя отставать, убегать вперед, нельзя никуда уходить без разрешения взрослого, нельзя есть найденные в лесу грибы и ягоды без разрешения взрослого, нельзя бросать мусор в лесу, нельзя трогать лесных животных.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Раздел "Физическая подготовка".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Построения и перестроения. Принятие исходного положения для построения и перестроения: основная стойка, стойка "ноги на ширине плеч" ("ноги на ширине ступни"). Построение в колонну по одному, в одну шеренгу, перестроение из шеренги в круг. Размыкание на вытянутые руки в стороны, на вытянутые руки вперед. Повороты на месте в разные стороны. Ходьба в колонне по одному, по двое. Бег в колонне.</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roofErr w:type="spellStart"/>
      <w:r w:rsidRPr="0040134B">
        <w:rPr>
          <w:rFonts w:ascii="Times New Roman" w:eastAsiaTheme="minorEastAsia" w:hAnsi="Times New Roman" w:cs="Times New Roman"/>
          <w:color w:val="auto"/>
          <w:kern w:val="0"/>
          <w:sz w:val="26"/>
          <w:szCs w:val="26"/>
          <w:lang w:eastAsia="ru-RU"/>
        </w:rPr>
        <w:t>Общеразвивающие</w:t>
      </w:r>
      <w:proofErr w:type="spellEnd"/>
      <w:r w:rsidRPr="0040134B">
        <w:rPr>
          <w:rFonts w:ascii="Times New Roman" w:eastAsiaTheme="minorEastAsia" w:hAnsi="Times New Roman" w:cs="Times New Roman"/>
          <w:color w:val="auto"/>
          <w:kern w:val="0"/>
          <w:sz w:val="26"/>
          <w:szCs w:val="26"/>
          <w:lang w:eastAsia="ru-RU"/>
        </w:rPr>
        <w:t xml:space="preserve"> и корригирующие упражнения. Дыхательные упражнения: произвольный вдох (выдох) через рот (нос), произвольный вдох через нос (рот), выдох через рот (нос). Одновременное (поочередное) сгибание (разгибание) пальцев. Противопоставление первого пальца остальным на одной руке (одновременно двумя руками), пальцы одной руки пальцам другой руки поочередно (одновременно). Сгибание пальцев в кулак на одной руке с одновременным разгибанием на другой руке. Круговые движения кистью. Сгибание фаланг пальцев. Одновременные (поочередные) движения руками в исходных положениях "стоя", "сидя", "лежа" (на боку, на спине, на животе): вперед, назад, в стороны, вверх, вниз, круговые движения. Круговые движения руками в исходном положении "руки к плечам". Движения плечами вперед (назад, вверх, вниз). Движения головой: наклоны вперед (назад, в стороны), повороты, круговые движения. Поднимание головы в положении "лежа на животе". Наклоны туловища вперед (в стороны, назад). Повороты туловища вправо (влево). Круговые движения прямыми руками вперед (назад). Наклоны туловища в сочетании с поворотами. Стояние на коленях.</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Ходьба с высоким подниманием колен. Хлопки в ладони под поднятой прямой ногой. Движения стопами: поднимание, опускание, наклоны, круговые движения. Приседание. Ползание на четвереньках. Поочередные (одновременные) движения ногами: поднимание (отведение) прямых (согнутых) ног, круговые движения. Переход из положения "лежа" в положение "сидя" (из положения "сидя" в положение "лежа"). Ходьба по доске, лежащей на полу. Ходьба по гимнастической скамейке: широкой (узкой) поверхности гимнастической скамейки, ровной (наклонной) поверхности гимнастической скамейки, движущейся поверхности, с предметами (препятствиями).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Прыжки на двух ногах (с одной ноги на другую). Стойка у вертикальной плоскости в правильной осанке. Движение руками и ногами, стоя у вертикальной </w:t>
      </w:r>
      <w:r w:rsidRPr="0040134B">
        <w:rPr>
          <w:rFonts w:ascii="Times New Roman" w:eastAsiaTheme="minorEastAsia" w:hAnsi="Times New Roman" w:cs="Times New Roman"/>
          <w:color w:val="auto"/>
          <w:kern w:val="0"/>
          <w:sz w:val="26"/>
          <w:szCs w:val="26"/>
          <w:lang w:eastAsia="ru-RU"/>
        </w:rPr>
        <w:lastRenderedPageBreak/>
        <w:t>плоскости: отведение рук в стороны, поднимание вверх и возвращение в исходное положение, поочередное поднимание ног вперед, отведение в стороны. Отход от стены с сохранением правильной осанки.</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Ходьба и бег. Ходьба с удержанием рук за спиной (на поясе, на голове, в стороны). Движения руками при ходьбе: взмахи, вращения, отведение рук назад, в стороны, подъем вверх. Ходьба ровным шагом, на носках, пятках, высоко поднимая бедро, захлестывая голень, приставным шагом, широким шагом, в </w:t>
      </w:r>
      <w:proofErr w:type="spellStart"/>
      <w:r w:rsidRPr="0040134B">
        <w:rPr>
          <w:rFonts w:ascii="Times New Roman" w:eastAsiaTheme="minorEastAsia" w:hAnsi="Times New Roman" w:cs="Times New Roman"/>
          <w:color w:val="auto"/>
          <w:kern w:val="0"/>
          <w:sz w:val="26"/>
          <w:szCs w:val="26"/>
          <w:lang w:eastAsia="ru-RU"/>
        </w:rPr>
        <w:t>полуприседе</w:t>
      </w:r>
      <w:proofErr w:type="spellEnd"/>
      <w:r w:rsidRPr="0040134B">
        <w:rPr>
          <w:rFonts w:ascii="Times New Roman" w:eastAsiaTheme="minorEastAsia" w:hAnsi="Times New Roman" w:cs="Times New Roman"/>
          <w:color w:val="auto"/>
          <w:kern w:val="0"/>
          <w:sz w:val="26"/>
          <w:szCs w:val="26"/>
          <w:lang w:eastAsia="ru-RU"/>
        </w:rPr>
        <w:t>, приседе. Ходьба в умеренном (медленном, быстром) темпе. Ходьба с изменением темпа, направления движения. Бег в умеренном (медленном, быстром) темпе. Бег с изменением темпа и направления движения. Преодоление препятствий при ходьбе (беге). Бег с высоким подниманием бедра (захлестыванием голени, приставным шагом).</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Прыжки. Прыжки на двух ногах на месте (с поворотами, с движениями рук), с продвижением вперед (назад, вправо, влево). Прыжки на одной ноге на месте, с продвижением вперед (назад, вправо, влево). Перепрыгивание с одной ноги на другую на месте, с продвижением вперед. Прыжки в длину с места, с разбега. Прыжки в высоту, глубину.</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Ползание, </w:t>
      </w:r>
      <w:proofErr w:type="spellStart"/>
      <w:r w:rsidRPr="0040134B">
        <w:rPr>
          <w:rFonts w:ascii="Times New Roman" w:eastAsiaTheme="minorEastAsia" w:hAnsi="Times New Roman" w:cs="Times New Roman"/>
          <w:color w:val="auto"/>
          <w:kern w:val="0"/>
          <w:sz w:val="26"/>
          <w:szCs w:val="26"/>
          <w:lang w:eastAsia="ru-RU"/>
        </w:rPr>
        <w:t>подлезание</w:t>
      </w:r>
      <w:proofErr w:type="spellEnd"/>
      <w:r w:rsidRPr="0040134B">
        <w:rPr>
          <w:rFonts w:ascii="Times New Roman" w:eastAsiaTheme="minorEastAsia" w:hAnsi="Times New Roman" w:cs="Times New Roman"/>
          <w:color w:val="auto"/>
          <w:kern w:val="0"/>
          <w:sz w:val="26"/>
          <w:szCs w:val="26"/>
          <w:lang w:eastAsia="ru-RU"/>
        </w:rPr>
        <w:t xml:space="preserve">, лазание, </w:t>
      </w:r>
      <w:proofErr w:type="spellStart"/>
      <w:r w:rsidRPr="0040134B">
        <w:rPr>
          <w:rFonts w:ascii="Times New Roman" w:eastAsiaTheme="minorEastAsia" w:hAnsi="Times New Roman" w:cs="Times New Roman"/>
          <w:color w:val="auto"/>
          <w:kern w:val="0"/>
          <w:sz w:val="26"/>
          <w:szCs w:val="26"/>
          <w:lang w:eastAsia="ru-RU"/>
        </w:rPr>
        <w:t>перелезание</w:t>
      </w:r>
      <w:proofErr w:type="spellEnd"/>
      <w:r w:rsidRPr="0040134B">
        <w:rPr>
          <w:rFonts w:ascii="Times New Roman" w:eastAsiaTheme="minorEastAsia" w:hAnsi="Times New Roman" w:cs="Times New Roman"/>
          <w:color w:val="auto"/>
          <w:kern w:val="0"/>
          <w:sz w:val="26"/>
          <w:szCs w:val="26"/>
          <w:lang w:eastAsia="ru-RU"/>
        </w:rPr>
        <w:t xml:space="preserve">. Ползание на животе, на четвереньках. </w:t>
      </w:r>
      <w:proofErr w:type="spellStart"/>
      <w:r w:rsidRPr="0040134B">
        <w:rPr>
          <w:rFonts w:ascii="Times New Roman" w:eastAsiaTheme="minorEastAsia" w:hAnsi="Times New Roman" w:cs="Times New Roman"/>
          <w:color w:val="auto"/>
          <w:kern w:val="0"/>
          <w:sz w:val="26"/>
          <w:szCs w:val="26"/>
          <w:lang w:eastAsia="ru-RU"/>
        </w:rPr>
        <w:t>Подлезание</w:t>
      </w:r>
      <w:proofErr w:type="spellEnd"/>
      <w:r w:rsidRPr="0040134B">
        <w:rPr>
          <w:rFonts w:ascii="Times New Roman" w:eastAsiaTheme="minorEastAsia" w:hAnsi="Times New Roman" w:cs="Times New Roman"/>
          <w:color w:val="auto"/>
          <w:kern w:val="0"/>
          <w:sz w:val="26"/>
          <w:szCs w:val="26"/>
          <w:lang w:eastAsia="ru-RU"/>
        </w:rPr>
        <w:t xml:space="preserve"> под препятствия на животе, на четвереньках. Лазание по гимнастической стенке вверх (вниз, в стороны), по наклонной гимнастической скамейке вверх (вниз), через препятствия, по гимнастической сетке вправо (влево), по канату. Вис на канате, рейке. </w:t>
      </w:r>
      <w:proofErr w:type="spellStart"/>
      <w:r w:rsidRPr="0040134B">
        <w:rPr>
          <w:rFonts w:ascii="Times New Roman" w:eastAsiaTheme="minorEastAsia" w:hAnsi="Times New Roman" w:cs="Times New Roman"/>
          <w:color w:val="auto"/>
          <w:kern w:val="0"/>
          <w:sz w:val="26"/>
          <w:szCs w:val="26"/>
          <w:lang w:eastAsia="ru-RU"/>
        </w:rPr>
        <w:t>Перелезание</w:t>
      </w:r>
      <w:proofErr w:type="spellEnd"/>
      <w:r w:rsidRPr="0040134B">
        <w:rPr>
          <w:rFonts w:ascii="Times New Roman" w:eastAsiaTheme="minorEastAsia" w:hAnsi="Times New Roman" w:cs="Times New Roman"/>
          <w:color w:val="auto"/>
          <w:kern w:val="0"/>
          <w:sz w:val="26"/>
          <w:szCs w:val="26"/>
          <w:lang w:eastAsia="ru-RU"/>
        </w:rPr>
        <w:t xml:space="preserve"> через препятствия.</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Броски, ловля, метание, передача предметов и перенос груза. Передача предметов в шеренге (по кругу, в колонне). Броски среднего (маленького) мяча двумя руками вверх (о пол, о стенку). Ловля среднего (маленького) мяча одной (двумя) руками. Бросание мяча на дальность. Сбивание предметов большим (малым) мячом. Броски (ловля) мяча в ходьбе (беге). Метание в цель (на дальность). Перенос груза.</w:t>
      </w:r>
    </w:p>
    <w:p w:rsidR="00094D66" w:rsidRPr="0040134B" w:rsidRDefault="00094D66" w:rsidP="00094D66">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p w:rsidR="00B25A22" w:rsidRPr="0040134B" w:rsidRDefault="00B25A22" w:rsidP="00B25A22">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Предметные результаты освоения учебного предмета "Адаптивная физическая культура".</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Восприятие собственного тела, осознание своих физических возможностей и ограничений:</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освоение доступных способов контроля над функциями собственного тела: сидеть, стоять, передвигаться (с использованием технических средств);</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освоение двигательных навыков, последовательности движений, развитие координационных способностей;</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совершенствование физических качеств: ловкости, силы, быстроты, выносливости;</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радоваться успехам: выше прыгнул, быстрее пробежал.</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Соотнесение самочувствия с настроением, собственной активностью, самостоятельностью и независимостью:</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определять свое самочувствие в связи с физической нагрузкой: усталость, болевые ощущения.</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Освоение доступных видов физкультурно-спортивной деятельности: езда на велосипеде, ходьба на лыжах, спортивные игры, туризм, плавание:</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интерес к определенным видам физкультурно-спортивной деятельности: езда </w:t>
      </w:r>
      <w:r w:rsidRPr="0040134B">
        <w:rPr>
          <w:rFonts w:ascii="Times New Roman" w:eastAsiaTheme="minorEastAsia" w:hAnsi="Times New Roman" w:cs="Times New Roman"/>
          <w:color w:val="auto"/>
          <w:kern w:val="0"/>
          <w:sz w:val="26"/>
          <w:szCs w:val="26"/>
          <w:lang w:eastAsia="ru-RU"/>
        </w:rPr>
        <w:lastRenderedPageBreak/>
        <w:t>на велосипеде, ходьба на лыжах, плавание, спортивные и подвижные игры, туризм, физическая подготовка;</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ездить на велосипеде, кататься на санках, ходить на лыжах, плавать, играть в подвижные игры.</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B25A22" w:rsidRPr="0040134B" w:rsidRDefault="00B25A22" w:rsidP="00104737">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3.10. Рабочая программа по учебному предмету "</w:t>
      </w:r>
      <w:r w:rsidR="00104737" w:rsidRPr="0040134B">
        <w:rPr>
          <w:rFonts w:ascii="Times New Roman" w:eastAsiaTheme="minorEastAsia" w:hAnsi="Times New Roman" w:cs="Times New Roman"/>
          <w:b/>
          <w:bCs/>
          <w:color w:val="auto"/>
          <w:kern w:val="0"/>
          <w:sz w:val="26"/>
          <w:szCs w:val="26"/>
          <w:lang w:eastAsia="ru-RU"/>
        </w:rPr>
        <w:t>Т</w:t>
      </w:r>
      <w:r w:rsidRPr="0040134B">
        <w:rPr>
          <w:rFonts w:ascii="Times New Roman" w:eastAsiaTheme="minorEastAsia" w:hAnsi="Times New Roman" w:cs="Times New Roman"/>
          <w:b/>
          <w:bCs/>
          <w:color w:val="auto"/>
          <w:kern w:val="0"/>
          <w:sz w:val="26"/>
          <w:szCs w:val="26"/>
          <w:lang w:eastAsia="ru-RU"/>
        </w:rPr>
        <w:t>руд</w:t>
      </w:r>
      <w:r w:rsidR="00104737" w:rsidRPr="0040134B">
        <w:rPr>
          <w:rFonts w:ascii="Times New Roman" w:eastAsiaTheme="minorEastAsia" w:hAnsi="Times New Roman" w:cs="Times New Roman"/>
          <w:b/>
          <w:bCs/>
          <w:color w:val="auto"/>
          <w:kern w:val="0"/>
          <w:sz w:val="26"/>
          <w:szCs w:val="26"/>
          <w:lang w:eastAsia="ru-RU"/>
        </w:rPr>
        <w:t xml:space="preserve"> (технология)</w:t>
      </w:r>
      <w:r w:rsidRPr="0040134B">
        <w:rPr>
          <w:rFonts w:ascii="Times New Roman" w:eastAsiaTheme="minorEastAsia" w:hAnsi="Times New Roman" w:cs="Times New Roman"/>
          <w:b/>
          <w:bCs/>
          <w:color w:val="auto"/>
          <w:kern w:val="0"/>
          <w:sz w:val="26"/>
          <w:szCs w:val="26"/>
          <w:lang w:eastAsia="ru-RU"/>
        </w:rPr>
        <w:t>" предметной области "Технология" включает пояснительную записку, содержание обучения, планируемые результаты освоения программы по предмету.</w:t>
      </w:r>
    </w:p>
    <w:p w:rsidR="00B25A22" w:rsidRPr="0040134B" w:rsidRDefault="00B25A22" w:rsidP="0010473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104737" w:rsidRPr="0040134B" w:rsidRDefault="00104737" w:rsidP="00104737">
      <w:pPr>
        <w:pStyle w:val="ConsPlusNormal"/>
        <w:ind w:firstLine="539"/>
        <w:jc w:val="both"/>
        <w:rPr>
          <w:rFonts w:ascii="Times New Roman" w:hAnsi="Times New Roman" w:cs="Times New Roman"/>
          <w:sz w:val="26"/>
          <w:szCs w:val="26"/>
        </w:rPr>
      </w:pPr>
      <w:r w:rsidRPr="0040134B">
        <w:rPr>
          <w:rFonts w:ascii="Times New Roman" w:hAnsi="Times New Roman" w:cs="Times New Roman"/>
          <w:sz w:val="26"/>
          <w:szCs w:val="26"/>
        </w:rPr>
        <w:t>Федеральная рабочая программа по учебному предмету "Труд (технология)" предметной области "Технология" включает пояснительную записку, содержание обучения, планируемые результаты освоения программы по предмету.</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1. Пояснительная записка.</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 xml:space="preserve">Целью трудового обучения является подготовка обучающихся и подростков с умеренной, тяжелой, глубокой </w:t>
      </w:r>
      <w:r w:rsidR="00A61813" w:rsidRPr="0040134B">
        <w:rPr>
          <w:rFonts w:ascii="Times New Roman" w:hAnsi="Times New Roman" w:cs="Times New Roman"/>
          <w:sz w:val="26"/>
          <w:szCs w:val="26"/>
        </w:rPr>
        <w:t>нарушениями интеллекта</w:t>
      </w:r>
      <w:r w:rsidRPr="0040134B">
        <w:rPr>
          <w:rFonts w:ascii="Times New Roman" w:hAnsi="Times New Roman" w:cs="Times New Roman"/>
          <w:sz w:val="26"/>
          <w:szCs w:val="26"/>
        </w:rPr>
        <w:t>, с ТМНР к доступной трудовой деятельности.</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Основные задачи: развитие интереса к трудовой деятельности; формирование навыков работы с различными инструментами и оборудованием; освоение отдельных операций и технологий по изготовлению различных изделий, по работе с почвой, с растениями.</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Воспитательные задачи: воспитание умения согласованно и продуктивно работать в группах, выполняя определенный этап работы для получения результата; формирование положительного отношения к результатам своего труда; воспитание уважительного отношения к людям труда и результатам их деятельности.</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Обучение труду опирается на умения и навыки, сформированные у обучающихся в ходе занятий по предметно-практической деятельности, и нацелено на освоение доступных технологий изготовления продукции. Важно формирование мотивации трудовой деятельности, развитие интереса к разным видам доступной трудовой деятельности, положительное отношение к результатам своего труда. Обучающихся знакомят с различными материалами и инструментами, со специальным оборудованием, учат соблюдать технику безопасности в ходе трудового процесса. У обучающихся постепенно накапливается практический опыт, происходит формирование операционно-технических умений, формируются навыки самостоятельного изготовления продукции (умения намечать цель, подбирать необходимые инструменты и материалы, осуществлять задуманное, оценивать результат).</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 xml:space="preserve">Подросток учится организовывать свое рабочее место в соответствии с используемыми материалами, инструментами, оборудованием. С помощью педагогического работника (или самостоятельно) он создает эскиз изделия, проводит анализ образца (задания) с опорой на рисунок, схему, инструкцию; планирует последовательность операций по изготовлению продукта; контролирует качество выполненной работы; обсуждает полученный результат в соответствии со своими представлениями. Постепенно у обучающегося формируются такие качества трудовой деятельности, которые позволяют выполнять освоенную деятельность в течение длительного времени, осуществлять работу в соответствии </w:t>
      </w:r>
      <w:r w:rsidRPr="0040134B">
        <w:rPr>
          <w:rFonts w:ascii="Times New Roman" w:hAnsi="Times New Roman" w:cs="Times New Roman"/>
          <w:sz w:val="26"/>
          <w:szCs w:val="26"/>
        </w:rPr>
        <w:lastRenderedPageBreak/>
        <w:t>с требованиями, предъявляемые к качеству продукта и производить его в установленные сроки.</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Программа по труду представлена следующими разделами: "Батик", "Керамика", "Ткачество", "Деревообработка", "Полиграфия", "Растениеводство", "Швейное дело". Этот перечень может быть дополнен или заменен другими профилями труда по усмотрению образовательной организации, с учетом местных и региональных условий и возможностей для будущей трудовой занятости обучающегося, а также кадрового и материально-технического обеспечения организации. В учебном плане предмет представлен с 7 по 13 год обучения.</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Материально-техническое обеспечение образовательной области учебного предмета "Труд (технология)" включает:</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дидактический материал: комплекты демонстрационных и раздаточного материалов, таблицы по разделам и темам профильного труда, рабочие тетради; фотографии, картинки, пиктограммы с изображениями действий, операций, алгоритмов работы с использованием инструментов и оборудования; технологические карты, обучающие компьютерные программы, видеофильмы, иллюстрирующие труд людей, технологические процессы, примеры (образцы) народных промыслов, презентации;</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оборудование таких предметов как: швейное дело, деревообработка, керамика, ткачество требуют наборов инструментов для обработки различных материалов; швейные машины, ткацкие станки (стационарные и настольные), муфельная печь, горшки, теплички; наборы инструментов для садоводства (грабли, ведра, лейки, лопаты); оборудование для полиграфии: сканер, принтер, резак, ламинатор, брошюровщик, проектор, экран, компьютер, копировальный аппарат, носители электронной информации, цифровые фото и видеокамеры со штативом; расходные материалы для труда: клей, бумага, карандаши (простые, цветные), мелки (пастель, восковые), фломастеры, маркеры, краски (акварель, гуашь, акриловые, для ткани), линейки и различные мерки, бумага разных размеров, плотности, формата, фактуры; ножницы, фигурные дыроколы, глина, стеки, нитки, иголки, ткань, шерсть (натуральная, искусственная), иглы для валяния, мыло детское.</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2. Содержание учебного предмета.</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2.1. Раздел "Батик".</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 xml:space="preserve">Подготовка рабочего места. Подготовка ткани к работе. Нанесение контура рисунка на ткань. Выделение контура рисунка резервирующим составом (воск, контур). Подготовка красок. Раскрашивание внутри контура. Удаление воска с ткани. Уборка рабочего места. Соблюдение последовательности действий при изготовлении панно "Крылья бабочки": натягивание ткани на подрамник, рисование эскиза, нанесение контура рисунка на ткань, выделение контура рисунка резервирующим составом, раскрашивание внутри контура. Соблюдение последовательности действий при изготовлении шарфа: завязывание узелков на шарфе, опускание шарфа в желтую краску, промывание ткани, завязывание узелков на шарфе, опускание шарфа в оранжевую краску, промывание ткани, развязывание узелков, стирка и глаженье шарфа. Соблюдение последовательности действий при изготовлении панно "Мой дом": рисование эскиза на бумаге, нанесение контурного рисунка на ткань, раскрашивание внутри контура, покрытие рисунка воском, </w:t>
      </w:r>
      <w:proofErr w:type="spellStart"/>
      <w:r w:rsidRPr="0040134B">
        <w:rPr>
          <w:rFonts w:ascii="Times New Roman" w:hAnsi="Times New Roman" w:cs="Times New Roman"/>
          <w:sz w:val="26"/>
          <w:szCs w:val="26"/>
        </w:rPr>
        <w:t>сминание</w:t>
      </w:r>
      <w:proofErr w:type="spellEnd"/>
      <w:r w:rsidRPr="0040134B">
        <w:rPr>
          <w:rFonts w:ascii="Times New Roman" w:hAnsi="Times New Roman" w:cs="Times New Roman"/>
          <w:sz w:val="26"/>
          <w:szCs w:val="26"/>
        </w:rPr>
        <w:t xml:space="preserve"> ткани, опускание ткани в краситель, полоскание и сушка ткани, глаженье изделия.</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lastRenderedPageBreak/>
        <w:t>2.2. Раздел "Керамика".</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 xml:space="preserve">Различение свойств глины. Подготовка рабочего места. Отрезание куска глины. </w:t>
      </w:r>
      <w:proofErr w:type="spellStart"/>
      <w:r w:rsidRPr="0040134B">
        <w:rPr>
          <w:rFonts w:ascii="Times New Roman" w:hAnsi="Times New Roman" w:cs="Times New Roman"/>
          <w:sz w:val="26"/>
          <w:szCs w:val="26"/>
        </w:rPr>
        <w:t>Отщипывание</w:t>
      </w:r>
      <w:proofErr w:type="spellEnd"/>
      <w:r w:rsidRPr="0040134B">
        <w:rPr>
          <w:rFonts w:ascii="Times New Roman" w:hAnsi="Times New Roman" w:cs="Times New Roman"/>
          <w:sz w:val="26"/>
          <w:szCs w:val="26"/>
        </w:rPr>
        <w:t xml:space="preserve"> кусочка глины. Разминание глины. Отбивание глины. Раскатывание глины скалкой. Вырезание формы по шаблону (шило, стека). Обработка краев изделия. Катание колбаски. Катание шарика. Набивка формы. Декоративная отделка изделия (нанесение рисунка, присоединение мелких деталей, придание фактуры). Проделывание отверстия в изделии. Покрытие изделия глазурью (краской) способом погружения (с помощью кисти). Уборка рабочего места. Соблюдение последовательности действий при изготовлении солонки: раскатывание глины, вырезание днища сосуда, катание колбасок, укладывание колбасок, нанесение декоративных элементов стекой, обжиг изделия, покрытие глазурью, обжиг изделия. Соблюдение последовательности действий при изготовлении петушка: изготовление тела петушка, изготовление хвоста, изготовление головы, изготовление крыльев, изготовление подставки, присоединение петуха к подставке, обжиг изделия, покрытие изделия белой краской, раскрашивание изделия.</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2.3. Раздел "Ткачество".</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 xml:space="preserve">Узнавание (различение) основных частей ткацкого станка и ткацкого оборудования. Подготовка рабочего места. Подготовка станка к работе. Различение нитей. Выбор ниток для изделия. Наматывание ниток на челнок. Завязывание нити узлами. Движение челноком между рядами нитей с </w:t>
      </w:r>
      <w:proofErr w:type="spellStart"/>
      <w:r w:rsidRPr="0040134B">
        <w:rPr>
          <w:rFonts w:ascii="Times New Roman" w:hAnsi="Times New Roman" w:cs="Times New Roman"/>
          <w:sz w:val="26"/>
          <w:szCs w:val="26"/>
        </w:rPr>
        <w:t>бердой</w:t>
      </w:r>
      <w:proofErr w:type="spellEnd"/>
      <w:r w:rsidRPr="0040134B">
        <w:rPr>
          <w:rFonts w:ascii="Times New Roman" w:hAnsi="Times New Roman" w:cs="Times New Roman"/>
          <w:sz w:val="26"/>
          <w:szCs w:val="26"/>
        </w:rPr>
        <w:t xml:space="preserve">. Движение челноком через одну нить без </w:t>
      </w:r>
      <w:proofErr w:type="spellStart"/>
      <w:r w:rsidRPr="0040134B">
        <w:rPr>
          <w:rFonts w:ascii="Times New Roman" w:hAnsi="Times New Roman" w:cs="Times New Roman"/>
          <w:sz w:val="26"/>
          <w:szCs w:val="26"/>
        </w:rPr>
        <w:t>берды</w:t>
      </w:r>
      <w:proofErr w:type="spellEnd"/>
      <w:r w:rsidRPr="0040134B">
        <w:rPr>
          <w:rFonts w:ascii="Times New Roman" w:hAnsi="Times New Roman" w:cs="Times New Roman"/>
          <w:sz w:val="26"/>
          <w:szCs w:val="26"/>
        </w:rPr>
        <w:t>. Выполнение полотняного (саржевого, атласного) плетения. Плетение по схеме. Снятие полотна со станка. Украшение изделия декоративным материалом. Уборка рабочего места. Соблюдение последовательности действий при изготовлении мини-гобелена: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 Соблюдение последовательности действий при изготовлении пояска: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2.4. Раздел "Деревообработка".</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Узнавание (различение) материалов (древесный (сырье), крепежный, покрасочный). Узнавание (различение) инструментов для разметки (для обработки дерева, для соединения деталей). Подготовка рабочего места. Уборка рабочего места. Подготовительная работа с заготовкой. Разметка заготовки. Распиливание заготовки. Сверление отверстия в заготовке. Шлифовка заготовки наждачной бумагой. Нанесение покрытия на заготовку. Склеивание деревянных деталей. Соединение деревянных деталей гвоздями (шурупами). Соблюдение последовательности действий при изготовлении деревянной подставки под горячее: разметка заготовок, выпиливание заготовок, шлифовка заготовок, склеивание деталей, нанесение покрытия на изделие.</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2.5. Раздел "Полиграфия".</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 xml:space="preserve">Фотографирование. Различение составных частей цифрового фотоаппарата. Пользование кнопками, расположенными на панелях цифрового фотоаппарата. Различение качества фотографий. Настройка изображения. Соблюдение </w:t>
      </w:r>
      <w:r w:rsidRPr="0040134B">
        <w:rPr>
          <w:rFonts w:ascii="Times New Roman" w:hAnsi="Times New Roman" w:cs="Times New Roman"/>
          <w:sz w:val="26"/>
          <w:szCs w:val="26"/>
        </w:rPr>
        <w:lastRenderedPageBreak/>
        <w:t>последовательности действий при работе с фотоаппаратом: выбор объекта, включение фотоаппарата, настройка изображения, фотографирование, удаление некачественных снимков, выключение фотоаппарата.</w:t>
      </w:r>
    </w:p>
    <w:p w:rsidR="00104737" w:rsidRPr="0040134B" w:rsidRDefault="00104737" w:rsidP="00104737">
      <w:pPr>
        <w:pStyle w:val="ConsPlusNormal"/>
        <w:ind w:firstLine="540"/>
        <w:jc w:val="both"/>
        <w:rPr>
          <w:rFonts w:ascii="Times New Roman" w:hAnsi="Times New Roman" w:cs="Times New Roman"/>
          <w:sz w:val="26"/>
          <w:szCs w:val="26"/>
        </w:rPr>
      </w:pPr>
      <w:proofErr w:type="spellStart"/>
      <w:r w:rsidRPr="0040134B">
        <w:rPr>
          <w:rFonts w:ascii="Times New Roman" w:hAnsi="Times New Roman" w:cs="Times New Roman"/>
          <w:sz w:val="26"/>
          <w:szCs w:val="26"/>
        </w:rPr>
        <w:t>Ламинирование</w:t>
      </w:r>
      <w:proofErr w:type="spellEnd"/>
      <w:r w:rsidRPr="0040134B">
        <w:rPr>
          <w:rFonts w:ascii="Times New Roman" w:hAnsi="Times New Roman" w:cs="Times New Roman"/>
          <w:sz w:val="26"/>
          <w:szCs w:val="26"/>
        </w:rPr>
        <w:t>. Различение составных частей ламинатора. Вставление листа бумаги в конверт. Соблюдение последовательности действий при работе на ламинаторе: включение ламинатора, вставление листа бумаги в конверт, вставление конверта во входное отверстие, вынимание конверта из выпускного отверстия.</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Выполнение копировальных работ. Различение составных частей копировального аппарата. Размещение листа бумаги на стекле планшета. Соблюдение последовательности действий при работе на копировальном аппарате: включение копировального аппарата, открывание крышки копировального аппарата, размещение листа бумаги на стекле планшета, опускание крышки копировального аппарата, нажимание кнопки "Пуск", открывание крышки копировального аппарата, вынимание листов (оригинал, копия), опускание крышки копировального аппарата, выключение копировального аппарата.</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Резка. Различение составных частей резака. Размещение листа на панели корпуса. Соблюдение последовательности действий при работе на резаке: поднимание ножа, помещение листа на панель корпуса, опускание ножа, убирание листа и обрезков.</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Брошюрование. Различение составных частей брошюровщика. Установка пружины на гребень. Вставление листа в перфорационное отверстие брошюровщика. Нанизывание листа на пружину. Соблюдение последовательности действий при работе на брошюровщике: установка пружины на гребень, подъем рычага, подъем ручки, вставление листа, опускание и поднимание ручки, вынимание листа, нанизывание листа на пружину, опускание рычага, снятие изделия с гребня, чистка съемного поддона.</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Выполнение операций на компьютере. Различение составных частей компьютера. Соблюдение последовательности действий при работе на компьютере: включение компьютера, выполнение заданий (упражнений), выключение компьютера. Нахождение заданных клавиш на клавиатуре (пробел, ввод). Набор текста с печатного образца. Выделение текста. Выполнение операций по изменению текста с использованием панели инструментов: вырезание текста, копирование текста, изменение размера (гарнитуры, начертания, цвета) шрифта, сохранение текста, вставление текста, выравнивание текста. Создание текстового файла (папки). Соблюдение последовательности действий при работе в программе: выбор программы, вход в программу, выполнение заданий программы, выход из программы.</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 xml:space="preserve">Печать на принтере. Различение составных частей принтера. Соблюдение последовательности действий при работе на принтере: включение принтера, </w:t>
      </w:r>
      <w:proofErr w:type="spellStart"/>
      <w:r w:rsidRPr="0040134B">
        <w:rPr>
          <w:rFonts w:ascii="Times New Roman" w:hAnsi="Times New Roman" w:cs="Times New Roman"/>
          <w:sz w:val="26"/>
          <w:szCs w:val="26"/>
        </w:rPr>
        <w:t>заправление</w:t>
      </w:r>
      <w:proofErr w:type="spellEnd"/>
      <w:r w:rsidRPr="0040134B">
        <w:rPr>
          <w:rFonts w:ascii="Times New Roman" w:hAnsi="Times New Roman" w:cs="Times New Roman"/>
          <w:sz w:val="26"/>
          <w:szCs w:val="26"/>
        </w:rPr>
        <w:t xml:space="preserve"> бумаги в лоток, запуск программы печать, вынимание распечатанных листов, выключение принтера.</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 xml:space="preserve">Соблюдение последовательности действий при изготовлении блокнота: изготовление обложки, </w:t>
      </w:r>
      <w:proofErr w:type="spellStart"/>
      <w:r w:rsidRPr="0040134B">
        <w:rPr>
          <w:rFonts w:ascii="Times New Roman" w:hAnsi="Times New Roman" w:cs="Times New Roman"/>
          <w:sz w:val="26"/>
          <w:szCs w:val="26"/>
        </w:rPr>
        <w:t>ламинирование</w:t>
      </w:r>
      <w:proofErr w:type="spellEnd"/>
      <w:r w:rsidRPr="0040134B">
        <w:rPr>
          <w:rFonts w:ascii="Times New Roman" w:hAnsi="Times New Roman" w:cs="Times New Roman"/>
          <w:sz w:val="26"/>
          <w:szCs w:val="26"/>
        </w:rPr>
        <w:t xml:space="preserve"> обложки, нарезка листов, сборка блокнота. Соблюдение последовательности действий при изготовлении календаря: вставление рисунка в сетку-разметку, вставление календарной сетки в сетку-разметку, распечатка на принтере, </w:t>
      </w:r>
      <w:proofErr w:type="spellStart"/>
      <w:r w:rsidRPr="0040134B">
        <w:rPr>
          <w:rFonts w:ascii="Times New Roman" w:hAnsi="Times New Roman" w:cs="Times New Roman"/>
          <w:sz w:val="26"/>
          <w:szCs w:val="26"/>
        </w:rPr>
        <w:t>ламинирование</w:t>
      </w:r>
      <w:proofErr w:type="spellEnd"/>
      <w:r w:rsidRPr="0040134B">
        <w:rPr>
          <w:rFonts w:ascii="Times New Roman" w:hAnsi="Times New Roman" w:cs="Times New Roman"/>
          <w:sz w:val="26"/>
          <w:szCs w:val="26"/>
        </w:rPr>
        <w:t xml:space="preserve"> заготовки, нарезка календарей, </w:t>
      </w:r>
      <w:r w:rsidRPr="0040134B">
        <w:rPr>
          <w:rFonts w:ascii="Times New Roman" w:hAnsi="Times New Roman" w:cs="Times New Roman"/>
          <w:sz w:val="26"/>
          <w:szCs w:val="26"/>
        </w:rPr>
        <w:lastRenderedPageBreak/>
        <w:t>обрезка углов.</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2.6. Раздел "Растениеводство".</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Выращивание комнатных растений. Определение необходимости полива растения. Определение количества воды для полива. Полив растения. Рыхление почвы. Пересадка растения. Мытье растения. Опрыскивание растений. Удаление сухих листьев с растений. Мытье горшков и поддонов.</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Выращивание растений в открытом грунте. Перекапывание почвы. Рыхление почвы. Внесение органических удобрений в почву. Приготовление компоста. Оформление грядки и междурядья. Изготовление бороздки (лунки) на грядке. Выкапывание ямы. Подготовка семян к посадке. Посев семян. Высаживание рассады в открытый грунт. Полив растений. Удаление сорняков. Обрезка веток. Выкапывание овощей. Срезание овощей. Подготовка овощей к хранению (очищение от земли, обрезка ботвы, просушивание). Чистка и мытье садового инвентаря.</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2.7. Раздел "Швейное дело".</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Ручное шитье. Различение инструментов и материалов для ручного шитья. Подготовка рабочего места. Отрезание нити определенной длины. Вдевание нити в иголку. Завязывание узелка. Пришивание пуговицы с двумя отверстиями (с четырьмя отверстиями, на ножке). Выполнение шва "вперед иголкой". Закрепление нити на ткани. Выполнение шва "через край".</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Шитье на электрической машинке. Различение основных частей электрической швейной машинки. Подготовка рабочего места. Наматывание нити на шпульку. Вставление шпульки с ниткой в шпульный колпачок. Вставление шпульного колпачка в челнок. Заправка верхней нити. Вывод нижней нити на платформу машины. Соблюдение последовательности действий при подготовке швейной машины к работе: установка педали, включение в сеть, наматывание нити на шпульку, вставление шпульки с ниткой в шпульный колпачок, вставление шпульного колпачка в челнок, заправка верхней нити, вывод нижней нити наверх. Подведение ткани под лапку. Опускание иголки в ткань. Соблюдение последовательности действий при подготовке к шитью: поднимание лапки, подведение ткани под лапку, опускание иголки, опускание лапки. Соблюдение последовательности действий при выполнении строчки: нажатие на педаль, регулировка ткани во время строчки, отпускание педали. Соблюдение последовательности действий по окончании шитья: поднятие лапки, поднятие иголки, вынимание ткани из-под лапки, обрезание нити. Уборка рабочего места.</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Кройка и сборка изделия. Соблюдение последовательности кройки деталей изделия: раскладывание ткани, накладывание выкройки на ткани, закрепление выкройки на ткани, обведение выкройки мелом, выполнение припуска на шов, снятие выкройки с ткани, вырезание детали изделия. Соединение деталей изделия.</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 xml:space="preserve">Соблюдение последовательности действий при пошиве изделия: выбор ткани и подбор соответствующих ниток, кройка изделия, сборка изделия, строчка швов основы и деталей изделия, удаление наметочного шва, утюжка швов, обработка верхнего края изделия, приметывание деталей, строчка на швейной машине, удаление наметочного шва, утюжка готового изделия, пришивание элементов декора. Соблюдение последовательности действий при изготовлении декоративных изделий: изготовление элементов изделия, приметывание деталей к основе, </w:t>
      </w:r>
      <w:proofErr w:type="spellStart"/>
      <w:r w:rsidRPr="0040134B">
        <w:rPr>
          <w:rFonts w:ascii="Times New Roman" w:hAnsi="Times New Roman" w:cs="Times New Roman"/>
          <w:sz w:val="26"/>
          <w:szCs w:val="26"/>
        </w:rPr>
        <w:t>пристрачивание</w:t>
      </w:r>
      <w:proofErr w:type="spellEnd"/>
      <w:r w:rsidRPr="0040134B">
        <w:rPr>
          <w:rFonts w:ascii="Times New Roman" w:hAnsi="Times New Roman" w:cs="Times New Roman"/>
          <w:sz w:val="26"/>
          <w:szCs w:val="26"/>
        </w:rPr>
        <w:t xml:space="preserve"> деталей на основу, удаление наметочного шва, </w:t>
      </w:r>
      <w:r w:rsidRPr="0040134B">
        <w:rPr>
          <w:rFonts w:ascii="Times New Roman" w:hAnsi="Times New Roman" w:cs="Times New Roman"/>
          <w:sz w:val="26"/>
          <w:szCs w:val="26"/>
        </w:rPr>
        <w:lastRenderedPageBreak/>
        <w:t>пришивание пуговиц или элементов декора к основе, обработка краев изделия.</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3. Предметные результаты освоения учебного предмета.</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3.1. 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взаимодействия.</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Интерес к овладению доступными профильными, прикладными, вспомогательными видами трудовой деятельности, например, керамика, батик, печать, ткачество, растениеводство, деревообработка, шитье, вязание и другие, с учетом особенностей региона.</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Умение выполнять отдельные и комплексные элементы трудовых операций, несложные виды работ, применяемые в сферах производства и обслуживания.</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Умение использовать в трудовой деятельности различные инструменты, материалы; соблюдать необходимые правила техники безопасности.</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Умение соблюдать технологические процессы, например, выращивание и уход за растениями, изготовление изделий из бумаги, дерева, ткани, глины и другие, с учетом особенностей региона.</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Умение выполнять работу качественно, в установленный промежуток времени, оценивать результаты своего труда.</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3.2. Обогащение положительного опыта и установка на активное использование освоенных технологий и навыков для индивидуального жизнеобеспечения, социального развития и помощи близким.</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Потребность активно участвовать в совместной с другими деятельности, направленной на свое жизнеобеспечение, социальное развитие и помощь близким.</w:t>
      </w:r>
    </w:p>
    <w:p w:rsidR="00104737" w:rsidRPr="0040134B" w:rsidRDefault="00104737" w:rsidP="00104737">
      <w:pPr>
        <w:pStyle w:val="ConsPlusNormal"/>
        <w:ind w:firstLine="540"/>
        <w:jc w:val="both"/>
        <w:rPr>
          <w:rFonts w:ascii="Times New Roman" w:hAnsi="Times New Roman" w:cs="Times New Roman"/>
          <w:sz w:val="26"/>
          <w:szCs w:val="26"/>
        </w:rPr>
      </w:pPr>
      <w:r w:rsidRPr="0040134B">
        <w:rPr>
          <w:rFonts w:ascii="Times New Roman" w:hAnsi="Times New Roman" w:cs="Times New Roman"/>
          <w:sz w:val="26"/>
          <w:szCs w:val="26"/>
        </w:rPr>
        <w:t>Планируемые предметные результаты освоения учебного предмета "Труд (технология)" определяются индивидуально с учетом психофизических особенностей, сенсорных, двигательных и реч</w:t>
      </w:r>
      <w:r w:rsidR="00415CAC" w:rsidRPr="0040134B">
        <w:rPr>
          <w:rFonts w:ascii="Times New Roman" w:hAnsi="Times New Roman" w:cs="Times New Roman"/>
          <w:sz w:val="26"/>
          <w:szCs w:val="26"/>
        </w:rPr>
        <w:t>евых возможностей обучающихся."</w:t>
      </w:r>
    </w:p>
    <w:p w:rsidR="00104737" w:rsidRPr="0040134B" w:rsidRDefault="00104737" w:rsidP="00104737">
      <w:pPr>
        <w:pStyle w:val="ConsPlusNormal"/>
        <w:ind w:firstLine="540"/>
        <w:jc w:val="both"/>
      </w:pPr>
    </w:p>
    <w:p w:rsidR="00B25A22" w:rsidRPr="0040134B" w:rsidRDefault="00B25A22" w:rsidP="00104737">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3.11.  Рабочая программа коррекционного курса "Сенсорное развитие".</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B25A22" w:rsidRPr="0040134B" w:rsidRDefault="00B25A22" w:rsidP="00B25A22">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Пояснительная записка.</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Сенсорное развитие направлено на формирование полноценного восприятия окружающей действительности. Первой ступенью познания мира является чувственный опыт человека. Успешность умственного, физического, эстетического воспитания в значительной степени зависит от качества сенсорного опыта обучающихся, то есть от того, насколько полно ребенок воспринимает окружающий мир. У обучающихся с ТМНР сенсорный опыт спонтанно не формируется. Чем тяжелее нарушения у обучающегося, тем значительнее роль развития чувственного опыта: ощущений и восприятий. Обучающиеся с ТМНР наиболее чувствительны к воздействиям на сохранные анализаторы,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Целью обучения является обогащение чувственного опыта в процессе целенаправленного систематического воздействия на сохранные анализаторы.</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Программно-методический материал включает 5 разделов: "Зрительное восприятие", "Слуховое восприятие", "Кинестетическое восприятие", "Восприятие </w:t>
      </w:r>
      <w:r w:rsidRPr="0040134B">
        <w:rPr>
          <w:rFonts w:ascii="Times New Roman" w:eastAsiaTheme="minorEastAsia" w:hAnsi="Times New Roman" w:cs="Times New Roman"/>
          <w:color w:val="auto"/>
          <w:kern w:val="0"/>
          <w:sz w:val="26"/>
          <w:szCs w:val="26"/>
          <w:lang w:eastAsia="ru-RU"/>
        </w:rPr>
        <w:lastRenderedPageBreak/>
        <w:t>запаха", "Восприятие вкуса".</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обучающегося, стимуляцию активности. Под активностью подразумеваются психические, физические, речевые реакции обучающегося, например, эмоционально-двигательная отзывчивость, концентрация внимания, вокализация. В дальнейшем в ходе обучения формируются </w:t>
      </w:r>
      <w:proofErr w:type="spellStart"/>
      <w:r w:rsidRPr="0040134B">
        <w:rPr>
          <w:rFonts w:ascii="Times New Roman" w:eastAsiaTheme="minorEastAsia" w:hAnsi="Times New Roman" w:cs="Times New Roman"/>
          <w:color w:val="auto"/>
          <w:kern w:val="0"/>
          <w:sz w:val="26"/>
          <w:szCs w:val="26"/>
          <w:lang w:eastAsia="ru-RU"/>
        </w:rPr>
        <w:t>сенсорноперцептивные</w:t>
      </w:r>
      <w:proofErr w:type="spellEnd"/>
      <w:r w:rsidRPr="0040134B">
        <w:rPr>
          <w:rFonts w:ascii="Times New Roman" w:eastAsiaTheme="minorEastAsia" w:hAnsi="Times New Roman" w:cs="Times New Roman"/>
          <w:color w:val="auto"/>
          <w:kern w:val="0"/>
          <w:sz w:val="26"/>
          <w:szCs w:val="26"/>
          <w:lang w:eastAsia="ru-RU"/>
        </w:rPr>
        <w:t xml:space="preserve"> действия. Ребенок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Для реализации курса необходимо специальное материально-техническое оснащение, включающее: оборудованную сенсорную комнату, сухой (шариковый) и водный бассейны, игрушки и предметы со световыми, звуковыми эффектами, образцы материалов, различных по фактуре, вязкости, температуре, плотности, сенсорные панели, наборы </w:t>
      </w:r>
      <w:proofErr w:type="spellStart"/>
      <w:r w:rsidRPr="0040134B">
        <w:rPr>
          <w:rFonts w:ascii="Times New Roman" w:eastAsiaTheme="minorEastAsia" w:hAnsi="Times New Roman" w:cs="Times New Roman"/>
          <w:color w:val="auto"/>
          <w:kern w:val="0"/>
          <w:sz w:val="26"/>
          <w:szCs w:val="26"/>
          <w:lang w:eastAsia="ru-RU"/>
        </w:rPr>
        <w:t>аромобаночек</w:t>
      </w:r>
      <w:proofErr w:type="spellEnd"/>
      <w:r w:rsidRPr="0040134B">
        <w:rPr>
          <w:rFonts w:ascii="Times New Roman" w:eastAsiaTheme="minorEastAsia" w:hAnsi="Times New Roman" w:cs="Times New Roman"/>
          <w:color w:val="auto"/>
          <w:kern w:val="0"/>
          <w:sz w:val="26"/>
          <w:szCs w:val="26"/>
          <w:lang w:eastAsia="ru-RU"/>
        </w:rPr>
        <w:t xml:space="preserve">, </w:t>
      </w:r>
      <w:proofErr w:type="spellStart"/>
      <w:r w:rsidRPr="0040134B">
        <w:rPr>
          <w:rFonts w:ascii="Times New Roman" w:eastAsiaTheme="minorEastAsia" w:hAnsi="Times New Roman" w:cs="Times New Roman"/>
          <w:color w:val="auto"/>
          <w:kern w:val="0"/>
          <w:sz w:val="26"/>
          <w:szCs w:val="26"/>
          <w:lang w:eastAsia="ru-RU"/>
        </w:rPr>
        <w:t>вибромассажеры</w:t>
      </w:r>
      <w:proofErr w:type="spellEnd"/>
      <w:r w:rsidRPr="0040134B">
        <w:rPr>
          <w:rFonts w:ascii="Times New Roman" w:eastAsiaTheme="minorEastAsia" w:hAnsi="Times New Roman" w:cs="Times New Roman"/>
          <w:color w:val="auto"/>
          <w:kern w:val="0"/>
          <w:sz w:val="26"/>
          <w:szCs w:val="26"/>
          <w:lang w:eastAsia="ru-RU"/>
        </w:rPr>
        <w:t>.</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B25A22" w:rsidRPr="0040134B" w:rsidRDefault="00B25A22" w:rsidP="00B25A22">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Содержание коррекционного курса "Сенсорное развитие".</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Зрительное восприятие.</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Фиксация взгляда на лице человека. Фиксация взгляда на неподвижном светящемся предмете (фонарик, пламя свечи, светящиеся игрушки). Фиксация взгляда на неподвижном предмете, расположенном (на уровне глаз, выше и ниже уровня глаз) напротив обучающегося (справа, слева от обучающегося). Прослеживание взглядом за движущимся близко расположенным предметом (по горизонтали, по вертикали, по кругу, вперед или назад). Прослеживание взглядом за движущимся удаленным объектом. Узнавание (различение) цвета объектов (красный, синий, желтый, зеленый, черный).</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Слуховое восприятие.</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 Локализация неподвижного удаленного источника звука. Соотнесение звука с его источником. Нахождение одинаковых по звучанию объектов.</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Кинестетическое восприятие.</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Эмоционально-двигательная реакция на прикосновения человека. Реакция на соприкосновение с материалами (дерево, металл, клейстер, пластмасса, бумага, вода), различными по температуре (холодный, теплый), фактуре (гладкий, шероховатый), вязкости (жидкий, густой, сыпучий). Реакция на вибрацию, исходящую от объектов. Реакция на давление на поверхность тела. Реакция на горизонтальное (вертикальное) положение тела. Реакция на положение частей тела. Реакция на соприкосновение тела с разными видами поверхностей. Различение материалов (дерево, металл, клейстер, крупа, вода) по температуре (холодный, горячий), фактуре (гладкий, шероховатый), влажности (мокрый, сухой), вязкости (жидкий, густой).</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Восприятие запаха.</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Реакция на запахи. Узнавание (различение) объектов по запаху (лимон, банан, хвоя, кофе).</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Восприятие вкуса.</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lastRenderedPageBreak/>
        <w:t>Реакция на продукты, различные по вкусовым качествам (горький, сладкий, кислый, соленый) и консистенции (жидкий, твердый, вязкий, сыпучий). Узнавание (различение) продуктов по вкусу (шоколад, груша). Узнавание (различение) основных вкусовых качеств продуктов (горький, сладкий, кислый, соленый).</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B25A22" w:rsidRPr="0040134B" w:rsidRDefault="00B25A22" w:rsidP="00B25A22">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3.12. Рабочая программа коррекционного курса "Предметно-практические действия".</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B25A22" w:rsidRPr="0040134B" w:rsidRDefault="00B25A22" w:rsidP="00B25A22">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Пояснительная записка.</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Вследствие органического поражения ЦНС у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с ТМНР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обучающихся с ТМНР, достигших школьного возраста,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предметно-практической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Целью обучения является формирование целенаправленных произвольных действий с различными предметами и материалами.</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Программно-методический материал включает 2 раздела: "Действия с материалами", "Действия с предметами".</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процессе обучения обучающиеся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Материально-техническое оснащение учебного предмета "</w:t>
      </w:r>
      <w:proofErr w:type="spellStart"/>
      <w:r w:rsidRPr="0040134B">
        <w:rPr>
          <w:rFonts w:ascii="Times New Roman" w:eastAsiaTheme="minorEastAsia" w:hAnsi="Times New Roman" w:cs="Times New Roman"/>
          <w:color w:val="auto"/>
          <w:kern w:val="0"/>
          <w:sz w:val="26"/>
          <w:szCs w:val="26"/>
          <w:lang w:eastAsia="ru-RU"/>
        </w:rPr>
        <w:t>Предметнопрактические</w:t>
      </w:r>
      <w:proofErr w:type="spellEnd"/>
      <w:r w:rsidRPr="0040134B">
        <w:rPr>
          <w:rFonts w:ascii="Times New Roman" w:eastAsiaTheme="minorEastAsia" w:hAnsi="Times New Roman" w:cs="Times New Roman"/>
          <w:color w:val="auto"/>
          <w:kern w:val="0"/>
          <w:sz w:val="26"/>
          <w:szCs w:val="26"/>
          <w:lang w:eastAsia="ru-RU"/>
        </w:rPr>
        <w:t xml:space="preserve"> действия" 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B25A22" w:rsidRPr="0040134B" w:rsidRDefault="00B25A22" w:rsidP="00B25A22">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Содержание коррекционного курса "Предметно-практические действия".</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Действия с материалами.</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roofErr w:type="spellStart"/>
      <w:r w:rsidRPr="0040134B">
        <w:rPr>
          <w:rFonts w:ascii="Times New Roman" w:eastAsiaTheme="minorEastAsia" w:hAnsi="Times New Roman" w:cs="Times New Roman"/>
          <w:color w:val="auto"/>
          <w:kern w:val="0"/>
          <w:sz w:val="26"/>
          <w:szCs w:val="26"/>
          <w:lang w:eastAsia="ru-RU"/>
        </w:rPr>
        <w:t>Сминание</w:t>
      </w:r>
      <w:proofErr w:type="spellEnd"/>
      <w:r w:rsidRPr="0040134B">
        <w:rPr>
          <w:rFonts w:ascii="Times New Roman" w:eastAsiaTheme="minorEastAsia" w:hAnsi="Times New Roman" w:cs="Times New Roman"/>
          <w:color w:val="auto"/>
          <w:kern w:val="0"/>
          <w:sz w:val="26"/>
          <w:szCs w:val="26"/>
          <w:lang w:eastAsia="ru-RU"/>
        </w:rPr>
        <w:t xml:space="preserve"> материала (салфетки, туалетная бумага, бумажные полотенца, газета, цветная, папиросная бумага, калька) двумя руками (одной рукой, пальцами). Разрывание материала (бумагу, вату, природный материал) двумя руками, 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 Размазывание материала руками (сверху вниз, слева направо, по кругу). Разминание материала (тесто, пластилин, глина, пластичная масса) двумя руками (одной рукой). Пересыпание материала (крупа, песок, земля, мелкие предметы) двумя руками, с использованием инструмента (лопатка, стаканчик). Переливание </w:t>
      </w:r>
      <w:r w:rsidRPr="0040134B">
        <w:rPr>
          <w:rFonts w:ascii="Times New Roman" w:eastAsiaTheme="minorEastAsia" w:hAnsi="Times New Roman" w:cs="Times New Roman"/>
          <w:color w:val="auto"/>
          <w:kern w:val="0"/>
          <w:sz w:val="26"/>
          <w:szCs w:val="26"/>
          <w:lang w:eastAsia="ru-RU"/>
        </w:rPr>
        <w:lastRenderedPageBreak/>
        <w:t>материала (вода) двумя руками (с использованием инструмента (стаканчик, ложка). Наматывание материала (бельевая веревка, шпагат, шерстяные нитки, шнур).</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Действия с предметами.</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Захватывание, удержание, отпускание предмета (шарики, кубики, мелкие игрушки, шишки). Встряхивание предмета, издающего звук (бутылочки с бусинками или крупой). Толкание предмета от себя (игрушка на колесиках, ящик, входная дверь). Притягивание предмета к себе (игрушка на колесиках, ящик). Вращение предмета (завинчивающиеся крышки на банках, бутылках, детали конструктора с болтами и гайками). Нажимание на предмет (юла, рычаг, кнопка, коммуникатор) всей кистью (пальцем). Сжимание предмета (звучащие игрушки из разных материалов, прищепки, губки) двумя руками (одной рукой, пальцами). Вынимание предметов из емкости. Складывание предметов в емкость. Перекладывание предметов из одной емкости в другую. Вставление предметов в отверстия (одинаковые стаканчики, мозаика). Нанизывание предметов (шары, кольца, крупные и мелкие бусины) на стержень (нить).</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B25A22" w:rsidRPr="0040134B" w:rsidRDefault="00A03373" w:rsidP="00B25A22">
      <w:pPr>
        <w:widowControl w:val="0"/>
        <w:suppressAutoHyphens w:val="0"/>
        <w:autoSpaceDE w:val="0"/>
        <w:autoSpaceDN w:val="0"/>
        <w:adjustRightInd w:val="0"/>
        <w:spacing w:after="0" w:line="240" w:lineRule="auto"/>
        <w:ind w:firstLine="540"/>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3.13. </w:t>
      </w:r>
      <w:r w:rsidR="00B25A22" w:rsidRPr="0040134B">
        <w:rPr>
          <w:rFonts w:ascii="Times New Roman" w:eastAsiaTheme="minorEastAsia" w:hAnsi="Times New Roman" w:cs="Times New Roman"/>
          <w:b/>
          <w:bCs/>
          <w:color w:val="auto"/>
          <w:kern w:val="0"/>
          <w:sz w:val="26"/>
          <w:szCs w:val="26"/>
          <w:lang w:eastAsia="ru-RU"/>
        </w:rPr>
        <w:t>Рабочая программа коррекционного курса "Двигательное развитие".</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B25A22" w:rsidRPr="0040134B" w:rsidRDefault="00B25A22" w:rsidP="00B25A22">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Пояснительная записка.</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органов человека. У большинства обучающихся с ТМНР имеются тяжелые нарушения опорно-двигательных функций, значительно ограничивающие возможности самостоятельной деятельности обучающихся. Поэтому работа по обогащению сенсомоторного опыта, поддержанию и развитию способности к движению и функциональному использованию двигательных навыков является целью занятий.</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Основные задачи: мотивация двигательной активности, поддержка и развитие имеющихся движений, расширение диапазона движений и профилактика возможных нарушений; освоение новых способов передвижения, включая передвижение с помощью технических средств реабилитации. Целенаправленное развитие движений на специально организованных занятиях, которые проводятся инструкторами лечебной физкультуры и (или) учитель адаптивной физкультуры.</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Развитие двигательных умений у обучающихся с детским церебральным параличом тесно связано с профилактикой возникновения у них патологических состояний. В ходе работы тело обучающегося фиксируется в таких позах (горизонтальных, сидячих, вертикальных), которые снижают активность патологических рефлексов, обеспечивая максимально комфортное положение обучающегося в пространстве и возможность реализации движений. Придание правильной позы и фиксация обеспечивается при помощи специального оборудования и вспомогательных приспособлений с соблюдением индивидуального режима. Такая работа организуется в физкультурном зале, в классе и дома в соответствии с рекомендациями врача-ортопеда и специалиста по лечебной физкультуре. Обеспечение условий для придания и поддержания правильного положения тела создает благоприятные предпосылки для обучения обучающегося самостоятельным движениям, действиям с предметами, </w:t>
      </w:r>
      <w:r w:rsidRPr="0040134B">
        <w:rPr>
          <w:rFonts w:ascii="Times New Roman" w:eastAsiaTheme="minorEastAsia" w:hAnsi="Times New Roman" w:cs="Times New Roman"/>
          <w:color w:val="auto"/>
          <w:kern w:val="0"/>
          <w:sz w:val="26"/>
          <w:szCs w:val="26"/>
          <w:lang w:eastAsia="ru-RU"/>
        </w:rPr>
        <w:lastRenderedPageBreak/>
        <w:t>элементарным операциям самообслуживания, способствует развитию познавательных процессов.</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Техническое оснащение курса включает: технические средства реабилитации (например, кресла-коляски, ходунки, </w:t>
      </w:r>
      <w:proofErr w:type="spellStart"/>
      <w:r w:rsidRPr="0040134B">
        <w:rPr>
          <w:rFonts w:ascii="Times New Roman" w:eastAsiaTheme="minorEastAsia" w:hAnsi="Times New Roman" w:cs="Times New Roman"/>
          <w:color w:val="auto"/>
          <w:kern w:val="0"/>
          <w:sz w:val="26"/>
          <w:szCs w:val="26"/>
          <w:lang w:eastAsia="ru-RU"/>
        </w:rPr>
        <w:t>вертикализаторы</w:t>
      </w:r>
      <w:proofErr w:type="spellEnd"/>
      <w:r w:rsidRPr="0040134B">
        <w:rPr>
          <w:rFonts w:ascii="Times New Roman" w:eastAsiaTheme="minorEastAsia" w:hAnsi="Times New Roman" w:cs="Times New Roman"/>
          <w:color w:val="auto"/>
          <w:kern w:val="0"/>
          <w:sz w:val="26"/>
          <w:szCs w:val="26"/>
          <w:lang w:eastAsia="ru-RU"/>
        </w:rPr>
        <w:t>); средства для фиксации ног, груди, таза; мягкие формы и приспособления для придания положения лежа, сидя, стоя; ограничители; автомобильные кресла; гимнастические мячи различного диаметра, гамак, тележки, коврики, специальный велосипед, тренажеры, подъемники.</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B25A22" w:rsidRPr="0040134B" w:rsidRDefault="00B25A22" w:rsidP="00B25A22">
      <w:pPr>
        <w:widowControl w:val="0"/>
        <w:suppressAutoHyphens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Содержание коррекционного курса "Двигательное развитие".</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Удержание головы в положении лежа на спине (на животе, на боку (правом, левом), в положении сидя. Выполнение движений головой: наклоны (вправо, влево, вперед в положении лежа на спине или животе, стоя или сидя), повороты (вправо, влево в положении лежа на спине или животе, стоя или сидя), "круговые" движения (по часовой стрелке и против часовой стрелки). Выполнение движений руками: вперед, назад, вверх, в стороны, "круговые". Выполнение движений пальцами рук: сгибание или разгибание фаланг пальцев, сгибание пальцев в кулак и разгибание. Выполнение движений плечами.</w:t>
      </w:r>
    </w:p>
    <w:p w:rsidR="00B25A22" w:rsidRPr="0040134B" w:rsidRDefault="00B25A22" w:rsidP="00B25A22">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Опора на предплечья, на кисти рук. Бросание мяча двумя руками (от груди, от уровня колен, из-за головы), одной рукой (от груди, от уровня колен, из-за головы). Отбивание мяча от пола двумя руками (одной рукой). Ловля мяча на уровне груди (на уровне колен, над головой). Изменение позы в положении лежа: поворот со спины на живот, поворот с живота на спину. Изменение позы в положении сидя: поворот (вправо, влево), наклон (вперед, назад, вправо, влево). Изменение позы в положении стоя: поворот (вправо, влево), наклон (вперед, назад, вправо, влево). Вставание на четвереньки. Ползание на животе (на четвереньках). Сидение на полу (с опорой, без опоры), на стуле, садиться из положения "лежа на спине".</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Вставание на колени из положения "сидя на пятках". Стояние на коленях. Ходьба на коленях. Вставание из положения "стоя на коленях". Стояние с опорой (например, </w:t>
      </w:r>
      <w:proofErr w:type="spellStart"/>
      <w:r w:rsidRPr="0040134B">
        <w:rPr>
          <w:rFonts w:ascii="Times New Roman" w:eastAsiaTheme="minorEastAsia" w:hAnsi="Times New Roman" w:cs="Times New Roman"/>
          <w:color w:val="auto"/>
          <w:kern w:val="0"/>
          <w:sz w:val="26"/>
          <w:szCs w:val="26"/>
          <w:lang w:eastAsia="ru-RU"/>
        </w:rPr>
        <w:t>вертикализатор</w:t>
      </w:r>
      <w:proofErr w:type="spellEnd"/>
      <w:r w:rsidRPr="0040134B">
        <w:rPr>
          <w:rFonts w:ascii="Times New Roman" w:eastAsiaTheme="minorEastAsia" w:hAnsi="Times New Roman" w:cs="Times New Roman"/>
          <w:color w:val="auto"/>
          <w:kern w:val="0"/>
          <w:sz w:val="26"/>
          <w:szCs w:val="26"/>
          <w:lang w:eastAsia="ru-RU"/>
        </w:rPr>
        <w:t xml:space="preserve">, костыли, трость), без опоры. Выполнение движений ногами: подъем ноги вверх, отведение ноги в сторону, отведение ноги назад. Ходьба по ровной горизонтальной поверхности (с опорой, без опоры), по наклонной поверхности (вверх, вниз; с опорой, без опоры), по лестнице (вверх, вниз; с опорой, без опоры). Ходьба на носках (на пятках, высоко поднимая бедро, захлестывая голень, приставным шагом, широким шагом, в </w:t>
      </w:r>
      <w:proofErr w:type="spellStart"/>
      <w:r w:rsidRPr="0040134B">
        <w:rPr>
          <w:rFonts w:ascii="Times New Roman" w:eastAsiaTheme="minorEastAsia" w:hAnsi="Times New Roman" w:cs="Times New Roman"/>
          <w:color w:val="auto"/>
          <w:kern w:val="0"/>
          <w:sz w:val="26"/>
          <w:szCs w:val="26"/>
          <w:lang w:eastAsia="ru-RU"/>
        </w:rPr>
        <w:t>полуприседе</w:t>
      </w:r>
      <w:proofErr w:type="spellEnd"/>
      <w:r w:rsidRPr="0040134B">
        <w:rPr>
          <w:rFonts w:ascii="Times New Roman" w:eastAsiaTheme="minorEastAsia" w:hAnsi="Times New Roman" w:cs="Times New Roman"/>
          <w:color w:val="auto"/>
          <w:kern w:val="0"/>
          <w:sz w:val="26"/>
          <w:szCs w:val="26"/>
          <w:lang w:eastAsia="ru-RU"/>
        </w:rPr>
        <w:t>, в приседе). Бег с высоким подниманием бедра (захлестывая голень назад, приставным шагом). Прыжки на двух ногах на месте, с продвижением (вперед, назад, вправо, влево). Прыжки на одной ноге. Удары по мячу ногой с места (с нескольких шагов, с разбега).</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p>
    <w:p w:rsidR="00B25A22" w:rsidRPr="0040134B" w:rsidRDefault="00A03373" w:rsidP="00B25A22">
      <w:pPr>
        <w:widowControl w:val="0"/>
        <w:suppressAutoHyphens w:val="0"/>
        <w:autoSpaceDE w:val="0"/>
        <w:autoSpaceDN w:val="0"/>
        <w:adjustRightInd w:val="0"/>
        <w:spacing w:after="0" w:line="240" w:lineRule="auto"/>
        <w:ind w:firstLine="539"/>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3.14.</w:t>
      </w:r>
      <w:r w:rsidR="00B25A22" w:rsidRPr="0040134B">
        <w:rPr>
          <w:rFonts w:ascii="Times New Roman" w:eastAsiaTheme="minorEastAsia" w:hAnsi="Times New Roman" w:cs="Times New Roman"/>
          <w:b/>
          <w:bCs/>
          <w:color w:val="auto"/>
          <w:kern w:val="0"/>
          <w:sz w:val="26"/>
          <w:szCs w:val="26"/>
          <w:lang w:eastAsia="ru-RU"/>
        </w:rPr>
        <w:t xml:space="preserve"> Рабочая программа коррекционного курса "Альтернативная и дополнительная коммуникация".</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p>
    <w:p w:rsidR="00B25A22" w:rsidRPr="0040134B" w:rsidRDefault="00B25A22" w:rsidP="00B25A22">
      <w:pPr>
        <w:widowControl w:val="0"/>
        <w:suppressAutoHyphens w:val="0"/>
        <w:autoSpaceDE w:val="0"/>
        <w:autoSpaceDN w:val="0"/>
        <w:adjustRightInd w:val="0"/>
        <w:spacing w:after="0" w:line="240" w:lineRule="auto"/>
        <w:ind w:firstLine="539"/>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Пояснительная записка.</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 обучающегося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с ТМНР, не владеющего вербальной речью, затруднено общение с окружающими, что в целом нарушает и искажает его психическое и интеллектуальное развитие. В этой связи обучение </w:t>
      </w:r>
      <w:r w:rsidRPr="0040134B">
        <w:rPr>
          <w:rFonts w:ascii="Times New Roman" w:eastAsiaTheme="minorEastAsia" w:hAnsi="Times New Roman" w:cs="Times New Roman"/>
          <w:color w:val="auto"/>
          <w:kern w:val="0"/>
          <w:sz w:val="26"/>
          <w:szCs w:val="26"/>
          <w:lang w:eastAsia="ru-RU"/>
        </w:rPr>
        <w:lastRenderedPageBreak/>
        <w:t>обучающегося речи с использованием альтернативных (дополнительных) средств коммуникации является необходимой частью всей системы коррекционно-педагогической работы. Альтернативные средства общения могут использоваться для дополнения речи (если речь невнятная, смазанная) или ее замены, в случае ее отсутствия. Основными задачами коррекционной работы являются выбор доступного ребенку средства невербальной коммуникации, овладение выбранным средством коммуникации и использование его для решения соответствующих возрасту житейских задач.</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Техническое оснащение включает: предметы, графические изображения, знаковые системы, таблицы букв, карточки с напечатанными словами, наборы букв, коммуникативные таблицы и коммуникативные тетради, записывающие и воспроизводящие устройства.</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p>
    <w:p w:rsidR="00B25A22" w:rsidRPr="0040134B" w:rsidRDefault="00B25A22" w:rsidP="00B25A22">
      <w:pPr>
        <w:widowControl w:val="0"/>
        <w:suppressAutoHyphens w:val="0"/>
        <w:autoSpaceDE w:val="0"/>
        <w:autoSpaceDN w:val="0"/>
        <w:adjustRightInd w:val="0"/>
        <w:spacing w:after="0" w:line="240" w:lineRule="auto"/>
        <w:ind w:firstLine="539"/>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Содержание коррекционного курса "Альтернативная и дополнительная коммуникация".</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Коммуникация с использованием невербальных средств.</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w:t>
      </w:r>
      <w:proofErr w:type="spellStart"/>
      <w:r w:rsidRPr="0040134B">
        <w:rPr>
          <w:rFonts w:ascii="Times New Roman" w:eastAsiaTheme="minorEastAsia" w:hAnsi="Times New Roman" w:cs="Times New Roman"/>
          <w:color w:val="auto"/>
          <w:kern w:val="0"/>
          <w:sz w:val="26"/>
          <w:szCs w:val="26"/>
          <w:lang w:eastAsia="ru-RU"/>
        </w:rPr>
        <w:t>чернобелая</w:t>
      </w:r>
      <w:proofErr w:type="spellEnd"/>
      <w:r w:rsidRPr="0040134B">
        <w:rPr>
          <w:rFonts w:ascii="Times New Roman" w:eastAsiaTheme="minorEastAsia" w:hAnsi="Times New Roman" w:cs="Times New Roman"/>
          <w:color w:val="auto"/>
          <w:kern w:val="0"/>
          <w:sz w:val="26"/>
          <w:szCs w:val="26"/>
          <w:lang w:eastAsia="ru-RU"/>
        </w:rPr>
        <w:t xml:space="preserve">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технических устройств. 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коммуникативной кнопки. 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w:t>
      </w:r>
      <w:r w:rsidRPr="0040134B">
        <w:rPr>
          <w:rFonts w:ascii="Times New Roman" w:eastAsiaTheme="minorEastAsia" w:hAnsi="Times New Roman" w:cs="Times New Roman"/>
          <w:color w:val="auto"/>
          <w:kern w:val="0"/>
          <w:sz w:val="26"/>
          <w:szCs w:val="26"/>
          <w:lang w:eastAsia="ru-RU"/>
        </w:rPr>
        <w:lastRenderedPageBreak/>
        <w:t>обращение за помощью, ответы на вопросы, задавание вопросов, рассказывание с использованием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компьютера (планшетного компьютера).</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Развитие речи средствами невербальной коммуникации.</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proofErr w:type="spellStart"/>
      <w:r w:rsidRPr="0040134B">
        <w:rPr>
          <w:rFonts w:ascii="Times New Roman" w:eastAsiaTheme="minorEastAsia" w:hAnsi="Times New Roman" w:cs="Times New Roman"/>
          <w:color w:val="auto"/>
          <w:kern w:val="0"/>
          <w:sz w:val="26"/>
          <w:szCs w:val="26"/>
          <w:lang w:eastAsia="ru-RU"/>
        </w:rPr>
        <w:t>Импрессивная</w:t>
      </w:r>
      <w:proofErr w:type="spellEnd"/>
      <w:r w:rsidRPr="0040134B">
        <w:rPr>
          <w:rFonts w:ascii="Times New Roman" w:eastAsiaTheme="minorEastAsia" w:hAnsi="Times New Roman" w:cs="Times New Roman"/>
          <w:color w:val="auto"/>
          <w:kern w:val="0"/>
          <w:sz w:val="26"/>
          <w:szCs w:val="26"/>
          <w:lang w:eastAsia="ru-RU"/>
        </w:rPr>
        <w:t xml:space="preserve"> речь. Понимание простых по звуковому составу слов (мама, папа, дядя). Реагирование на собственное имя. Узнавание (различение) имен членов семьи, обучающихся класса, педагогических работников. 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Понимание слов, обозначающих действия предмета (пить, есть, сидеть, стоять, бегать, спать, рисовать, играть, гулять). Понимание слов, обозначающих признак предмета (цвет, величина, форма). Понимание слов, обозначающих признак действия, состояние (громко, тихо, быстро, медленно, хорошо, 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Экспрессия с использованием средств невербальной коммуникации.</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Сообщение собственного имени посредством напечатанного слова (электронного устройства). Сообщение имен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величина, форма).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Использование напечатанного слова (электронного устройства) для 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w:t>
      </w:r>
      <w:r w:rsidRPr="0040134B">
        <w:rPr>
          <w:rFonts w:ascii="Times New Roman" w:eastAsiaTheme="minorEastAsia" w:hAnsi="Times New Roman" w:cs="Times New Roman"/>
          <w:color w:val="auto"/>
          <w:kern w:val="0"/>
          <w:sz w:val="26"/>
          <w:szCs w:val="26"/>
          <w:lang w:eastAsia="ru-RU"/>
        </w:rPr>
        <w:lastRenderedPageBreak/>
        <w:t>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с 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Чтение и письмо.</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Глобальное чтение. 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Содержание коррекционно-развивающей области для глухих, слабослышащих и позднооглохших, слепых и слабовидящих обучающихся, обучающихся, с нарушениями опорно-двигательного аппарата, с расстройствами </w:t>
      </w:r>
      <w:proofErr w:type="spellStart"/>
      <w:r w:rsidRPr="0040134B">
        <w:rPr>
          <w:rFonts w:ascii="Times New Roman" w:eastAsiaTheme="minorEastAsia" w:hAnsi="Times New Roman" w:cs="Times New Roman"/>
          <w:color w:val="auto"/>
          <w:kern w:val="0"/>
          <w:sz w:val="26"/>
          <w:szCs w:val="26"/>
          <w:lang w:eastAsia="ru-RU"/>
        </w:rPr>
        <w:t>аутистического</w:t>
      </w:r>
      <w:proofErr w:type="spellEnd"/>
      <w:r w:rsidRPr="0040134B">
        <w:rPr>
          <w:rFonts w:ascii="Times New Roman" w:eastAsiaTheme="minorEastAsia" w:hAnsi="Times New Roman" w:cs="Times New Roman"/>
          <w:color w:val="auto"/>
          <w:kern w:val="0"/>
          <w:sz w:val="26"/>
          <w:szCs w:val="26"/>
          <w:lang w:eastAsia="ru-RU"/>
        </w:rPr>
        <w:t xml:space="preserve"> спектра и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ТМНР, поступивших на обучение со второго этапа реализации АООП, формируется на основе преемственности с коррекционными курсами на уровне начального общего образования.</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Содержание коррекционно-развивающей области для глухих, слабослышащих, позднооглохших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тяжелыми и множественными нарушениями развития представлено следующими обязательными коррекционными курсами: "Развитие слухового восприятия и произносительной стороны речи" (индивидуальные занятия), "</w:t>
      </w:r>
      <w:proofErr w:type="spellStart"/>
      <w:r w:rsidRPr="0040134B">
        <w:rPr>
          <w:rFonts w:ascii="Times New Roman" w:eastAsiaTheme="minorEastAsia" w:hAnsi="Times New Roman" w:cs="Times New Roman"/>
          <w:color w:val="auto"/>
          <w:kern w:val="0"/>
          <w:sz w:val="26"/>
          <w:szCs w:val="26"/>
          <w:lang w:eastAsia="ru-RU"/>
        </w:rPr>
        <w:t>Музыкальноритмические</w:t>
      </w:r>
      <w:proofErr w:type="spellEnd"/>
      <w:r w:rsidRPr="0040134B">
        <w:rPr>
          <w:rFonts w:ascii="Times New Roman" w:eastAsiaTheme="minorEastAsia" w:hAnsi="Times New Roman" w:cs="Times New Roman"/>
          <w:color w:val="auto"/>
          <w:kern w:val="0"/>
          <w:sz w:val="26"/>
          <w:szCs w:val="26"/>
          <w:lang w:eastAsia="ru-RU"/>
        </w:rPr>
        <w:t xml:space="preserve"> занятия" (групповые занятия), "Коррекционно-развивающие занятия" (индивидуальные занятия).</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федеральной адаптированной общеобразовательной программы начального общего образования ФАОП НОО глухих обучающихся и ФАОП НОО слабослышащих, позднооглохших обучающихся.</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Содержание коррекционно-развивающей области для слепых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ТМНР представлено следующими обязательными коррекционными курсами: "Двигательное развитие", "Альтернативная коммуникация и коммуникативное развитие", "Сенсорное развитие", "Основы пространственной ориентировки", "Развитие самообслуживания".</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ФАОГТ НОО слепых обучающихся.</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Содержание коррекционно-развивающей области для обучающихся с нарушениями опорно-двигательного аппарата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ТМНР представлено следующими обязательными коррекционными курсами: "Речевая практика", "Основы коммуникации", "Развитие деятельности по самообслуживанию", "Двигательная коррекция".</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Содержание коррекционных курсов и задачи их реализации определяются образовательной организацией с учетом преемственности задач и достигнутых </w:t>
      </w:r>
      <w:r w:rsidRPr="0040134B">
        <w:rPr>
          <w:rFonts w:ascii="Times New Roman" w:eastAsiaTheme="minorEastAsia" w:hAnsi="Times New Roman" w:cs="Times New Roman"/>
          <w:color w:val="auto"/>
          <w:kern w:val="0"/>
          <w:sz w:val="26"/>
          <w:szCs w:val="26"/>
          <w:lang w:eastAsia="ru-RU"/>
        </w:rPr>
        <w:lastRenderedPageBreak/>
        <w:t>результатов реализации коррекционных курсов ФАОП НОО обучающихся с НОДА.</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Содержание коррекционно-развивающей области для обучающихся с расстройствами </w:t>
      </w:r>
      <w:proofErr w:type="spellStart"/>
      <w:r w:rsidRPr="0040134B">
        <w:rPr>
          <w:rFonts w:ascii="Times New Roman" w:eastAsiaTheme="minorEastAsia" w:hAnsi="Times New Roman" w:cs="Times New Roman"/>
          <w:color w:val="auto"/>
          <w:kern w:val="0"/>
          <w:sz w:val="26"/>
          <w:szCs w:val="26"/>
          <w:lang w:eastAsia="ru-RU"/>
        </w:rPr>
        <w:t>аутистического</w:t>
      </w:r>
      <w:proofErr w:type="spellEnd"/>
      <w:r w:rsidRPr="0040134B">
        <w:rPr>
          <w:rFonts w:ascii="Times New Roman" w:eastAsiaTheme="minorEastAsia" w:hAnsi="Times New Roman" w:cs="Times New Roman"/>
          <w:color w:val="auto"/>
          <w:kern w:val="0"/>
          <w:sz w:val="26"/>
          <w:szCs w:val="26"/>
          <w:lang w:eastAsia="ru-RU"/>
        </w:rPr>
        <w:t xml:space="preserve"> спектра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тяжелыми и множественными нарушениями развития представлено следующими обязательными коррекционными курсами: "Эмоциональное и коммуникативно-речевое развитие".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ФАОП НОО обучающихся с расстройствами </w:t>
      </w:r>
      <w:proofErr w:type="spellStart"/>
      <w:r w:rsidRPr="0040134B">
        <w:rPr>
          <w:rFonts w:ascii="Times New Roman" w:eastAsiaTheme="minorEastAsia" w:hAnsi="Times New Roman" w:cs="Times New Roman"/>
          <w:color w:val="auto"/>
          <w:kern w:val="0"/>
          <w:sz w:val="26"/>
          <w:szCs w:val="26"/>
          <w:lang w:eastAsia="ru-RU"/>
        </w:rPr>
        <w:t>аутистического</w:t>
      </w:r>
      <w:proofErr w:type="spellEnd"/>
      <w:r w:rsidRPr="0040134B">
        <w:rPr>
          <w:rFonts w:ascii="Times New Roman" w:eastAsiaTheme="minorEastAsia" w:hAnsi="Times New Roman" w:cs="Times New Roman"/>
          <w:color w:val="auto"/>
          <w:kern w:val="0"/>
          <w:sz w:val="26"/>
          <w:szCs w:val="26"/>
          <w:lang w:eastAsia="ru-RU"/>
        </w:rPr>
        <w:t xml:space="preserve"> спектра.</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p>
    <w:p w:rsidR="00B25A22" w:rsidRPr="0040134B" w:rsidRDefault="00A03373" w:rsidP="00B25A22">
      <w:pPr>
        <w:widowControl w:val="0"/>
        <w:suppressAutoHyphens w:val="0"/>
        <w:autoSpaceDE w:val="0"/>
        <w:autoSpaceDN w:val="0"/>
        <w:adjustRightInd w:val="0"/>
        <w:spacing w:after="0" w:line="240" w:lineRule="auto"/>
        <w:ind w:firstLine="539"/>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3.15. </w:t>
      </w:r>
      <w:r w:rsidR="00B25A22" w:rsidRPr="0040134B">
        <w:rPr>
          <w:rFonts w:ascii="Times New Roman" w:eastAsiaTheme="minorEastAsia" w:hAnsi="Times New Roman" w:cs="Times New Roman"/>
          <w:b/>
          <w:bCs/>
          <w:color w:val="auto"/>
          <w:kern w:val="0"/>
          <w:sz w:val="26"/>
          <w:szCs w:val="26"/>
          <w:lang w:eastAsia="ru-RU"/>
        </w:rPr>
        <w:t xml:space="preserve"> Коррекционно-развивающие занятия.</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p>
    <w:p w:rsidR="00B25A22" w:rsidRPr="0040134B" w:rsidRDefault="00B25A22" w:rsidP="00B25A22">
      <w:pPr>
        <w:widowControl w:val="0"/>
        <w:suppressAutoHyphens w:val="0"/>
        <w:autoSpaceDE w:val="0"/>
        <w:autoSpaceDN w:val="0"/>
        <w:adjustRightInd w:val="0"/>
        <w:spacing w:after="0" w:line="240" w:lineRule="auto"/>
        <w:ind w:firstLine="539"/>
        <w:jc w:val="both"/>
        <w:outlineLvl w:val="3"/>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Пояснительная записка.</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Коррекционно-развивающие занятия направлены на коррекцию отдельных сторон психической деятельности и личностной сферы; формирование социально приемлемых форм поведения, сведение к минимуму проявлений деструктивного поведения: крик, агрессия, стереотипии; на реализацию индивидуальных специфических образовательных потребностей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с ТМНР, не охваченных содержанием программ учебных предметов и коррекционных занятий; дополнительную помощь в освоении отдельных действий и представлений, которые оказываются для обучающихся особенно трудными; на развитие индивидуальных способностей обучающихся, их творческого потенциала.</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Учитывая специфику индивидуального психофизического развития и возможности конкретного обучающегося, образовательная организация имеет возможность дополнить содержание коррекционной работы, отражая его в СИПР.</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Программа формирования базовых учебных действий у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с ТМНР направлена на формирование готовности у обучающихся к овладению содержанием АООП образования для обучающихся с </w:t>
      </w:r>
      <w:r w:rsidR="00A61813" w:rsidRPr="0040134B">
        <w:rPr>
          <w:rFonts w:ascii="Times New Roman" w:hAnsi="Times New Roman" w:cs="Times New Roman"/>
          <w:sz w:val="26"/>
          <w:szCs w:val="26"/>
        </w:rPr>
        <w:t xml:space="preserve">нарушениями интеллекта </w:t>
      </w:r>
      <w:r w:rsidRPr="0040134B">
        <w:rPr>
          <w:rFonts w:ascii="Times New Roman" w:eastAsiaTheme="minorEastAsia" w:hAnsi="Times New Roman" w:cs="Times New Roman"/>
          <w:color w:val="auto"/>
          <w:kern w:val="0"/>
          <w:sz w:val="26"/>
          <w:szCs w:val="26"/>
          <w:lang w:eastAsia="ru-RU"/>
        </w:rPr>
        <w:t>(вариант 2) и включает следующие задачи:</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Подготовку обучающегося к нахождению и обучению в среде сверстников, к эмоциональному, коммуникативному взаимодействию с группой обучающихся.</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Формирование учебного поведения:</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направленность взгляда (на говорящего взрослого, на задание);</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выполнять инструкции педагогического работника;</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использование по назначению учебных материалов;</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умение выполнять действия по образцу и по подражанию.</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Формирование умения выполнять задание:</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течение определенного периода времени,</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от начала до конца,</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 заданными качественными параметрами.</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4. Формирование умения самостоятельно переходить от одного задания (операции, действия) к другому в соответствии с расписанием занятий, алгоритмом действия.</w:t>
      </w:r>
    </w:p>
    <w:p w:rsidR="00B25A22" w:rsidRPr="0040134B" w:rsidRDefault="00B25A22" w:rsidP="00B25A22">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Задачи по формированию базовых учебных действий включаются в СИПР с учетом особых образовательных потребностей обучающихся. Решение поставленных задач происходит как на групповых и индивидуальных занятиях по </w:t>
      </w:r>
      <w:r w:rsidRPr="0040134B">
        <w:rPr>
          <w:rFonts w:ascii="Times New Roman" w:eastAsiaTheme="minorEastAsia" w:hAnsi="Times New Roman" w:cs="Times New Roman"/>
          <w:color w:val="auto"/>
          <w:kern w:val="0"/>
          <w:sz w:val="26"/>
          <w:szCs w:val="26"/>
          <w:lang w:eastAsia="ru-RU"/>
        </w:rPr>
        <w:lastRenderedPageBreak/>
        <w:t>учебным предметам, так и на специально организованных коррекционных занятиях в рамках учебного плана.</w:t>
      </w:r>
    </w:p>
    <w:p w:rsidR="00656B44" w:rsidRPr="0040134B" w:rsidRDefault="00656B44" w:rsidP="00656B44">
      <w:pPr>
        <w:spacing w:after="0" w:line="240" w:lineRule="auto"/>
        <w:ind w:firstLine="709"/>
        <w:jc w:val="center"/>
        <w:rPr>
          <w:rFonts w:ascii="Times New Roman" w:hAnsi="Times New Roman" w:cs="Times New Roman"/>
          <w:b/>
          <w:sz w:val="26"/>
          <w:szCs w:val="26"/>
        </w:rPr>
      </w:pPr>
    </w:p>
    <w:p w:rsidR="00656B44" w:rsidRPr="0040134B" w:rsidRDefault="00656B44" w:rsidP="00656B44">
      <w:pPr>
        <w:spacing w:after="0" w:line="240" w:lineRule="auto"/>
        <w:ind w:firstLine="709"/>
        <w:jc w:val="center"/>
        <w:rPr>
          <w:rFonts w:ascii="Times New Roman" w:hAnsi="Times New Roman" w:cs="Times New Roman"/>
          <w:b/>
          <w:sz w:val="26"/>
          <w:szCs w:val="26"/>
        </w:rPr>
      </w:pPr>
    </w:p>
    <w:p w:rsidR="00656B44" w:rsidRPr="0040134B" w:rsidRDefault="00656B44" w:rsidP="00656B44">
      <w:pPr>
        <w:spacing w:after="0" w:line="240" w:lineRule="auto"/>
        <w:ind w:firstLine="709"/>
        <w:jc w:val="center"/>
        <w:rPr>
          <w:rFonts w:ascii="Times New Roman" w:eastAsiaTheme="minorEastAsia" w:hAnsi="Times New Roman" w:cs="Times New Roman"/>
          <w:color w:val="auto"/>
          <w:kern w:val="0"/>
          <w:sz w:val="26"/>
          <w:szCs w:val="26"/>
          <w:lang w:eastAsia="ru-RU"/>
        </w:rPr>
      </w:pPr>
    </w:p>
    <w:p w:rsidR="00493E9E" w:rsidRPr="0040134B" w:rsidRDefault="00493E9E" w:rsidP="005E584B">
      <w:pPr>
        <w:spacing w:after="0" w:line="240" w:lineRule="auto"/>
        <w:ind w:firstLine="709"/>
        <w:jc w:val="center"/>
        <w:rPr>
          <w:rFonts w:ascii="Times New Roman" w:hAnsi="Times New Roman" w:cs="Times New Roman"/>
          <w:b/>
          <w:sz w:val="26"/>
          <w:szCs w:val="26"/>
        </w:rPr>
      </w:pPr>
    </w:p>
    <w:p w:rsidR="00CF7DFC" w:rsidRPr="0040134B" w:rsidRDefault="00CF7DFC" w:rsidP="007626AF">
      <w:pPr>
        <w:pStyle w:val="14TexstOSNOVA1012"/>
        <w:suppressAutoHyphens/>
        <w:spacing w:line="240" w:lineRule="auto"/>
        <w:ind w:firstLine="567"/>
        <w:jc w:val="center"/>
        <w:rPr>
          <w:rFonts w:ascii="Times New Roman" w:hAnsi="Times New Roman" w:cs="Times New Roman"/>
          <w:b/>
          <w:color w:val="auto"/>
          <w:sz w:val="26"/>
          <w:szCs w:val="26"/>
        </w:rPr>
      </w:pPr>
    </w:p>
    <w:p w:rsidR="005B5BE4" w:rsidRPr="0040134B" w:rsidRDefault="00A03373" w:rsidP="00DD2EF6">
      <w:pPr>
        <w:spacing w:after="0" w:line="240" w:lineRule="auto"/>
        <w:ind w:firstLine="709"/>
        <w:jc w:val="center"/>
        <w:rPr>
          <w:rFonts w:ascii="Times New Roman" w:hAnsi="Times New Roman" w:cs="Times New Roman"/>
          <w:color w:val="auto"/>
          <w:sz w:val="26"/>
          <w:szCs w:val="26"/>
        </w:rPr>
      </w:pPr>
      <w:r w:rsidRPr="0040134B">
        <w:rPr>
          <w:rFonts w:ascii="Times New Roman" w:hAnsi="Times New Roman" w:cs="Times New Roman"/>
          <w:b/>
          <w:sz w:val="26"/>
          <w:szCs w:val="26"/>
        </w:rPr>
        <w:t>3.16</w:t>
      </w:r>
      <w:r w:rsidR="0078444B" w:rsidRPr="0040134B">
        <w:rPr>
          <w:rFonts w:ascii="Times New Roman" w:hAnsi="Times New Roman" w:cs="Times New Roman"/>
          <w:b/>
          <w:sz w:val="26"/>
          <w:szCs w:val="26"/>
        </w:rPr>
        <w:t xml:space="preserve">. </w:t>
      </w:r>
      <w:r w:rsidR="005B5BE4" w:rsidRPr="0040134B">
        <w:rPr>
          <w:rFonts w:ascii="Times New Roman" w:hAnsi="Times New Roman" w:cs="Times New Roman"/>
          <w:b/>
          <w:i/>
          <w:sz w:val="26"/>
          <w:szCs w:val="26"/>
        </w:rPr>
        <w:t> </w:t>
      </w:r>
      <w:r w:rsidR="00211195" w:rsidRPr="0040134B">
        <w:rPr>
          <w:rFonts w:ascii="Times New Roman" w:hAnsi="Times New Roman" w:cs="Times New Roman"/>
          <w:b/>
          <w:sz w:val="26"/>
          <w:szCs w:val="26"/>
        </w:rPr>
        <w:t>Рабочая программа воспитания</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bookmarkStart w:id="1" w:name="_Toc114488314"/>
      <w:bookmarkStart w:id="2" w:name="bookmark186"/>
      <w:r w:rsidRPr="0040134B">
        <w:rPr>
          <w:rFonts w:ascii="Times New Roman" w:eastAsiaTheme="minorEastAsia" w:hAnsi="Times New Roman" w:cs="Times New Roman"/>
          <w:color w:val="auto"/>
          <w:kern w:val="0"/>
          <w:sz w:val="26"/>
          <w:szCs w:val="26"/>
          <w:lang w:eastAsia="ru-RU"/>
        </w:rPr>
        <w:t xml:space="preserve">Рабочая программа воспитания (далее - Программа воспитания) является обязательной частью 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color w:val="auto"/>
          <w:kern w:val="0"/>
          <w:sz w:val="26"/>
          <w:szCs w:val="26"/>
          <w:lang w:eastAsia="ru-RU"/>
        </w:rPr>
        <w:t xml:space="preserve"> (вариант 2).</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Назначение Программы воспитания - поддержка и развитие воспитательной работы в образовательных организациях, реализующих адаптированные основные образовательные программы, помощь педагогическим работникам в систематизации воспитательной деятельности с учетом особых образовательных потребностей обучающихся. Ожидаемый результат Программы воспитания: создание собственных рабочих программ воспитания в образовательных организациях, реализующих 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color w:val="auto"/>
          <w:kern w:val="0"/>
          <w:sz w:val="26"/>
          <w:szCs w:val="26"/>
          <w:lang w:eastAsia="ru-RU"/>
        </w:rPr>
        <w:t xml:space="preserve"> (вариант 2), регулярный самоанализ практики педагогическими коллективами и оформление педагогических замыслов в соответствии с современными нормативно-правовыми требованиями.</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Программа воспитания обучающихся ориентирует педагогические коллективы на совместную работу, на создание и развитие </w:t>
      </w:r>
      <w:proofErr w:type="spellStart"/>
      <w:r w:rsidRPr="0040134B">
        <w:rPr>
          <w:rFonts w:ascii="Times New Roman" w:eastAsiaTheme="minorEastAsia" w:hAnsi="Times New Roman" w:cs="Times New Roman"/>
          <w:color w:val="auto"/>
          <w:kern w:val="0"/>
          <w:sz w:val="26"/>
          <w:szCs w:val="26"/>
          <w:lang w:eastAsia="ru-RU"/>
        </w:rPr>
        <w:t>внутришкольных</w:t>
      </w:r>
      <w:proofErr w:type="spellEnd"/>
      <w:r w:rsidRPr="0040134B">
        <w:rPr>
          <w:rFonts w:ascii="Times New Roman" w:eastAsiaTheme="minorEastAsia" w:hAnsi="Times New Roman" w:cs="Times New Roman"/>
          <w:color w:val="auto"/>
          <w:kern w:val="0"/>
          <w:sz w:val="26"/>
          <w:szCs w:val="26"/>
          <w:lang w:eastAsia="ru-RU"/>
        </w:rPr>
        <w:t xml:space="preserve"> сообществ, поддерживает традиционную для отечественной сферы образования нравственную, гуманистическую основу, приоритет воспитательных задач над узко прагматическими, а именно: приоритет в формировании жизненной компетенции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тяжелыми и множественными нарушениями развития, развитии их личности с целью максимально возможной социализации и интеграции в общество.</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Программы воспитания обучающихся направлены на обеспечение личностного и </w:t>
      </w:r>
      <w:proofErr w:type="spellStart"/>
      <w:r w:rsidRPr="0040134B">
        <w:rPr>
          <w:rFonts w:ascii="Times New Roman" w:eastAsiaTheme="minorEastAsia" w:hAnsi="Times New Roman" w:cs="Times New Roman"/>
          <w:color w:val="auto"/>
          <w:kern w:val="0"/>
          <w:sz w:val="26"/>
          <w:szCs w:val="26"/>
          <w:lang w:eastAsia="ru-RU"/>
        </w:rPr>
        <w:t>социокультурного</w:t>
      </w:r>
      <w:proofErr w:type="spellEnd"/>
      <w:r w:rsidRPr="0040134B">
        <w:rPr>
          <w:rFonts w:ascii="Times New Roman" w:eastAsiaTheme="minorEastAsia" w:hAnsi="Times New Roman" w:cs="Times New Roman"/>
          <w:color w:val="auto"/>
          <w:kern w:val="0"/>
          <w:sz w:val="26"/>
          <w:szCs w:val="26"/>
          <w:lang w:eastAsia="ru-RU"/>
        </w:rPr>
        <w:t xml:space="preserve"> развития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с ТМНР в единстве урочной, внеурочной и внешкольной деятельности, в совместной педагогической работе образовательной организации, семьи и других институтов общества.</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Программа воспитания призвана создать </w:t>
      </w:r>
      <w:proofErr w:type="spellStart"/>
      <w:r w:rsidRPr="0040134B">
        <w:rPr>
          <w:rFonts w:ascii="Times New Roman" w:eastAsiaTheme="minorEastAsia" w:hAnsi="Times New Roman" w:cs="Times New Roman"/>
          <w:color w:val="auto"/>
          <w:kern w:val="0"/>
          <w:sz w:val="26"/>
          <w:szCs w:val="26"/>
          <w:lang w:eastAsia="ru-RU"/>
        </w:rPr>
        <w:t>организационнопедагогические</w:t>
      </w:r>
      <w:proofErr w:type="spellEnd"/>
      <w:r w:rsidRPr="0040134B">
        <w:rPr>
          <w:rFonts w:ascii="Times New Roman" w:eastAsiaTheme="minorEastAsia" w:hAnsi="Times New Roman" w:cs="Times New Roman"/>
          <w:color w:val="auto"/>
          <w:kern w:val="0"/>
          <w:sz w:val="26"/>
          <w:szCs w:val="26"/>
          <w:lang w:eastAsia="ru-RU"/>
        </w:rPr>
        <w:t xml:space="preserve"> условия для достижения личностных образовательных результатов, указанных в ФГОС образования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связанных с:</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социально-эмоциональным участием в процессе общения и совместной деятельности;</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формированием социально ориентированного взгляда на окружающий мир, уважительного отношения к окружающим;</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овладением начальными навыками адаптации в динамично изменяющемся и развивающемся мире;</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освоением доступных социальных ролей;</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развитием мотивов учебной деятельности и формированием личностного смысла учения;</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развитием самостоятельности и личной ответственности за свои поступки на основе представлений о нравственных нормах, общепринятых правилах;</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формированием эстетических потребностей, ценностей и чувств;</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lastRenderedPageBreak/>
        <w:t xml:space="preserve">развитием этических чувств, доброжелательности и </w:t>
      </w:r>
      <w:proofErr w:type="spellStart"/>
      <w:r w:rsidRPr="0040134B">
        <w:rPr>
          <w:rFonts w:ascii="Times New Roman" w:eastAsiaTheme="minorEastAsia" w:hAnsi="Times New Roman" w:cs="Times New Roman"/>
          <w:color w:val="auto"/>
          <w:kern w:val="0"/>
          <w:sz w:val="26"/>
          <w:szCs w:val="26"/>
          <w:lang w:eastAsia="ru-RU"/>
        </w:rPr>
        <w:t>эмоциональнонравственной</w:t>
      </w:r>
      <w:proofErr w:type="spellEnd"/>
      <w:r w:rsidRPr="0040134B">
        <w:rPr>
          <w:rFonts w:ascii="Times New Roman" w:eastAsiaTheme="minorEastAsia" w:hAnsi="Times New Roman" w:cs="Times New Roman"/>
          <w:color w:val="auto"/>
          <w:kern w:val="0"/>
          <w:sz w:val="26"/>
          <w:szCs w:val="26"/>
          <w:lang w:eastAsia="ru-RU"/>
        </w:rPr>
        <w:t xml:space="preserve"> отзывчивости, понимания и сопереживания чувствам других людей;</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развитием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формированием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Воспитательная работа ориентирована на помощь в формировании жизненной компетенции обучающегося, на развитие адекватных отношений между ребенком, педагогическим работниками, другими обучающимися, родителями (законными представителями); на профилактику конфликтов в классе, образовательной организации, на поддержание эмоционально комфортной обстановки в обучении; развитие компенсаторных способов деятельности в </w:t>
      </w:r>
      <w:proofErr w:type="spellStart"/>
      <w:r w:rsidRPr="0040134B">
        <w:rPr>
          <w:rFonts w:ascii="Times New Roman" w:eastAsiaTheme="minorEastAsia" w:hAnsi="Times New Roman" w:cs="Times New Roman"/>
          <w:color w:val="auto"/>
          <w:kern w:val="0"/>
          <w:sz w:val="26"/>
          <w:szCs w:val="26"/>
          <w:lang w:eastAsia="ru-RU"/>
        </w:rPr>
        <w:t>учебнопознавательном</w:t>
      </w:r>
      <w:proofErr w:type="spellEnd"/>
      <w:r w:rsidRPr="0040134B">
        <w:rPr>
          <w:rFonts w:ascii="Times New Roman" w:eastAsiaTheme="minorEastAsia" w:hAnsi="Times New Roman" w:cs="Times New Roman"/>
          <w:color w:val="auto"/>
          <w:kern w:val="0"/>
          <w:sz w:val="26"/>
          <w:szCs w:val="26"/>
          <w:lang w:eastAsia="ru-RU"/>
        </w:rPr>
        <w:t xml:space="preserve">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систематическое и целенаправленное развитие всех органов чувств.</w:t>
      </w:r>
    </w:p>
    <w:p w:rsidR="00A03373" w:rsidRPr="0040134B" w:rsidRDefault="00A03373" w:rsidP="00A03373">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Программа воспитания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тяжелыми и множественными нарушениями развития не сводится к формальному списку мероприятий и школьных дел. Это документ, который целесообразно воспринимать в качестве методического "навигатора", который поможет педагогическим работникам сориентироваться в современных требованиях к воспитательной деятельности, выявить воспитательный потенциал образовательной среды конкретной образовательной организации. Каждой образовательной организации, реализующей АООП необходимо разработать собственную программу воспитания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тяжелыми и множественными нарушениями развития на основе анализа индивидуальных особых образовательных потребностей обучающихся, в том числе обусловленных состоянием здоровья, социальной ситуацией развития, особенностями семейного воспитания, уровнем профессионального мастерства педагогического коллектива и научно-методической направленностью образовательной организации, а также особенностям и ресурсам ее среды. Образовательная организация самостоятельно принимает решение о корректировке содержания разделов рабочей программы воспитания, которые должны корректно отражать реальную воспитательную работу в образовательной организации.</w:t>
      </w:r>
    </w:p>
    <w:p w:rsidR="00211195" w:rsidRPr="0040134B" w:rsidRDefault="00211195" w:rsidP="00211195">
      <w:pPr>
        <w:keepNext/>
        <w:keepLines/>
        <w:suppressAutoHyphens w:val="0"/>
        <w:spacing w:after="0" w:line="240" w:lineRule="auto"/>
        <w:ind w:firstLine="709"/>
        <w:outlineLvl w:val="0"/>
        <w:rPr>
          <w:rFonts w:ascii="Times New Roman" w:eastAsia="Calibri" w:hAnsi="Times New Roman" w:cs="Times New Roman"/>
          <w:b/>
          <w:bCs/>
          <w:color w:val="auto"/>
          <w:kern w:val="0"/>
          <w:sz w:val="26"/>
          <w:szCs w:val="26"/>
          <w:lang w:eastAsia="en-US"/>
        </w:rPr>
      </w:pPr>
      <w:r w:rsidRPr="0040134B">
        <w:rPr>
          <w:rFonts w:ascii="Times New Roman" w:eastAsia="Calibri" w:hAnsi="Times New Roman" w:cs="Times New Roman"/>
          <w:b/>
          <w:bCs/>
          <w:color w:val="auto"/>
          <w:kern w:val="0"/>
          <w:sz w:val="26"/>
          <w:szCs w:val="26"/>
          <w:lang w:eastAsia="en-US"/>
        </w:rPr>
        <w:t xml:space="preserve"> Целевой раздел</w:t>
      </w:r>
      <w:bookmarkEnd w:id="1"/>
    </w:p>
    <w:p w:rsidR="00211195" w:rsidRPr="0040134B" w:rsidRDefault="00211195" w:rsidP="00211195">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Участниками образовательных отношений являются педагогические и другие работники общеобразовательной организации, учащиеся, их родители (законные представители), представители иных организаций, участвующие в реализации образовательной деятельности в соответствии с законодательством Российской Федерации, локальными актами общеобразовательной организации.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общеобразовательной организации определяется содержанием российских базовых (гражданских, национальных) норм и ценностей, которые </w:t>
      </w:r>
      <w:r w:rsidRPr="0040134B">
        <w:rPr>
          <w:rFonts w:ascii="Times New Roman" w:eastAsia="Calibri" w:hAnsi="Times New Roman" w:cs="Times New Roman"/>
          <w:color w:val="auto"/>
          <w:kern w:val="0"/>
          <w:sz w:val="26"/>
          <w:szCs w:val="26"/>
          <w:lang w:eastAsia="en-US"/>
        </w:rPr>
        <w:lastRenderedPageBreak/>
        <w:t xml:space="preserve">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w:t>
      </w:r>
    </w:p>
    <w:p w:rsidR="00211195" w:rsidRPr="0040134B" w:rsidRDefault="00211195" w:rsidP="00211195">
      <w:pPr>
        <w:tabs>
          <w:tab w:val="left" w:pos="851"/>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ab/>
      </w:r>
      <w:r w:rsidRPr="0040134B">
        <w:rPr>
          <w:rFonts w:ascii="Times New Roman" w:eastAsia="Calibri" w:hAnsi="Times New Roman" w:cs="Times New Roman"/>
          <w:color w:val="auto"/>
          <w:kern w:val="0"/>
          <w:sz w:val="26"/>
          <w:szCs w:val="26"/>
          <w:lang w:eastAsia="en-US"/>
        </w:rPr>
        <w:tab/>
        <w:t>Программа содержит описание основных направлений и инструментов воспитательной деятельности школы, но не ограничивает весь перечень направлений и инструментов, которые могут применять школа и педагогические работники.</w:t>
      </w:r>
    </w:p>
    <w:p w:rsidR="00211195" w:rsidRPr="0040134B" w:rsidRDefault="00211195" w:rsidP="00211195">
      <w:pPr>
        <w:tabs>
          <w:tab w:val="left" w:pos="851"/>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ab/>
        <w:t>В центре программы в соответствии с ФГОС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обучающимися личностных результатов, указанных во ФГОС: формирование основ российской идентичности; готовность к саморазвитию; мотивация к познанию и обучению; ценностные установки и социально-значимые качества личности; активное участие в социально-значимой деятельности.</w:t>
      </w:r>
    </w:p>
    <w:p w:rsidR="00211195" w:rsidRPr="0040134B" w:rsidRDefault="00211195" w:rsidP="00211195">
      <w:pPr>
        <w:keepNext/>
        <w:keepLines/>
        <w:suppressAutoHyphens w:val="0"/>
        <w:spacing w:after="0" w:line="240" w:lineRule="auto"/>
        <w:ind w:firstLine="708"/>
        <w:outlineLvl w:val="0"/>
        <w:rPr>
          <w:rFonts w:ascii="Times New Roman" w:eastAsia="Calibri" w:hAnsi="Times New Roman" w:cs="Times New Roman"/>
          <w:b/>
          <w:bCs/>
          <w:color w:val="auto"/>
          <w:kern w:val="0"/>
          <w:sz w:val="26"/>
          <w:szCs w:val="26"/>
          <w:lang w:eastAsia="en-US"/>
        </w:rPr>
      </w:pPr>
      <w:bookmarkStart w:id="3" w:name="_Toc114488315"/>
      <w:r w:rsidRPr="0040134B">
        <w:rPr>
          <w:rFonts w:ascii="Times New Roman" w:eastAsia="Calibri" w:hAnsi="Times New Roman" w:cs="Times New Roman"/>
          <w:b/>
          <w:bCs/>
          <w:color w:val="auto"/>
          <w:kern w:val="0"/>
          <w:sz w:val="26"/>
          <w:szCs w:val="26"/>
          <w:lang w:eastAsia="en-US"/>
        </w:rPr>
        <w:t>Цель и задачи воспитания учащихся</w:t>
      </w:r>
      <w:bookmarkEnd w:id="3"/>
    </w:p>
    <w:p w:rsidR="00211195" w:rsidRPr="0040134B" w:rsidRDefault="00211195" w:rsidP="00211195">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Современный российский национальный воспитательный идеал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 </w:t>
      </w:r>
    </w:p>
    <w:p w:rsidR="00211195" w:rsidRPr="0040134B" w:rsidRDefault="00211195" w:rsidP="00211195">
      <w:pPr>
        <w:suppressAutoHyphens w:val="0"/>
        <w:autoSpaceDE w:val="0"/>
        <w:autoSpaceDN w:val="0"/>
        <w:adjustRightInd w:val="0"/>
        <w:spacing w:after="0"/>
        <w:ind w:firstLine="720"/>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В соответствии с этим идеалом и нормативными правовыми актами Российской Федерации в сфере образования </w:t>
      </w:r>
      <w:r w:rsidRPr="0040134B">
        <w:rPr>
          <w:rFonts w:ascii="Times New Roman" w:eastAsia="Calibri" w:hAnsi="Times New Roman" w:cs="Times New Roman"/>
          <w:b/>
          <w:color w:val="auto"/>
          <w:kern w:val="0"/>
          <w:sz w:val="26"/>
          <w:szCs w:val="26"/>
          <w:lang w:eastAsia="en-US"/>
        </w:rPr>
        <w:t>цель воспитания</w:t>
      </w:r>
      <w:r w:rsidRPr="0040134B">
        <w:rPr>
          <w:rFonts w:ascii="Times New Roman" w:eastAsia="Calibri" w:hAnsi="Times New Roman" w:cs="Times New Roman"/>
          <w:color w:val="auto"/>
          <w:kern w:val="0"/>
          <w:sz w:val="26"/>
          <w:szCs w:val="26"/>
          <w:lang w:eastAsia="en-US"/>
        </w:rPr>
        <w:t xml:space="preserve"> обучающихся в общеобразовательной организации: развитие личности, создание условий для самоопределения и социализации на основе </w:t>
      </w:r>
      <w:proofErr w:type="spellStart"/>
      <w:r w:rsidRPr="0040134B">
        <w:rPr>
          <w:rFonts w:ascii="Times New Roman" w:eastAsia="Calibri" w:hAnsi="Times New Roman" w:cs="Times New Roman"/>
          <w:color w:val="auto"/>
          <w:kern w:val="0"/>
          <w:sz w:val="26"/>
          <w:szCs w:val="26"/>
          <w:lang w:eastAsia="en-US"/>
        </w:rPr>
        <w:t>социокультурных</w:t>
      </w:r>
      <w:proofErr w:type="spellEnd"/>
      <w:r w:rsidRPr="0040134B">
        <w:rPr>
          <w:rFonts w:ascii="Times New Roman" w:eastAsia="Calibri" w:hAnsi="Times New Roman" w:cs="Times New Roman"/>
          <w:color w:val="auto"/>
          <w:kern w:val="0"/>
          <w:sz w:val="26"/>
          <w:szCs w:val="26"/>
          <w:lang w:eastAsia="en-US"/>
        </w:rPr>
        <w:t>,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w:t>
      </w:r>
      <w:r w:rsidR="002575C6" w:rsidRPr="0040134B">
        <w:rPr>
          <w:rFonts w:ascii="Times New Roman" w:eastAsia="Calibri" w:hAnsi="Times New Roman" w:cs="Times New Roman"/>
          <w:color w:val="auto"/>
          <w:kern w:val="0"/>
          <w:sz w:val="26"/>
          <w:szCs w:val="26"/>
          <w:lang w:eastAsia="en-US"/>
        </w:rPr>
        <w:t xml:space="preserve"> наследию и традициям многонационального народа Российской Федерации, природе и окружающей среде.</w:t>
      </w:r>
    </w:p>
    <w:p w:rsidR="002575C6" w:rsidRPr="0040134B" w:rsidRDefault="002575C6" w:rsidP="002575C6">
      <w:pPr>
        <w:suppressAutoHyphens w:val="0"/>
        <w:spacing w:after="0" w:line="240" w:lineRule="auto"/>
        <w:ind w:firstLine="708"/>
        <w:jc w:val="both"/>
        <w:rPr>
          <w:rFonts w:ascii="Times New Roman" w:eastAsia="№Е" w:hAnsi="Times New Roman" w:cs="Times New Roman"/>
          <w:kern w:val="0"/>
          <w:sz w:val="26"/>
          <w:szCs w:val="26"/>
          <w:lang w:eastAsia="ru-RU"/>
        </w:rPr>
      </w:pPr>
      <w:r w:rsidRPr="0040134B">
        <w:rPr>
          <w:rFonts w:ascii="Times New Roman" w:eastAsia="№Е" w:hAnsi="Times New Roman" w:cs="Times New Roman"/>
          <w:bCs/>
          <w:color w:val="auto"/>
          <w:kern w:val="0"/>
          <w:sz w:val="26"/>
          <w:szCs w:val="26"/>
          <w:lang w:eastAsia="ru-RU"/>
        </w:rPr>
        <w:t xml:space="preserve">В воспитании обучающихся младшего школьного возраста целевым приоритетом является </w:t>
      </w:r>
      <w:r w:rsidRPr="0040134B">
        <w:rPr>
          <w:rFonts w:ascii="Times New Roman" w:eastAsia="Calibri" w:hAnsi="Times New Roman" w:cs="Times New Roman"/>
          <w:color w:val="auto"/>
          <w:kern w:val="0"/>
          <w:sz w:val="26"/>
          <w:szCs w:val="26"/>
          <w:lang w:eastAsia="ru-RU"/>
        </w:rPr>
        <w:t xml:space="preserve">создание благоприятных условий для усвоения обучающимися социально значимых знаний – знаний основных </w:t>
      </w:r>
      <w:r w:rsidRPr="0040134B">
        <w:rPr>
          <w:rFonts w:ascii="Times New Roman" w:eastAsia="№Е" w:hAnsi="Times New Roman" w:cs="Times New Roman"/>
          <w:kern w:val="0"/>
          <w:sz w:val="26"/>
          <w:szCs w:val="26"/>
          <w:lang w:eastAsia="ru-RU"/>
        </w:rPr>
        <w:t xml:space="preserve">норм и традиций того общества, в котором они живут. </w:t>
      </w:r>
    </w:p>
    <w:p w:rsidR="002575C6" w:rsidRPr="0040134B" w:rsidRDefault="002575C6" w:rsidP="002575C6">
      <w:pPr>
        <w:suppressAutoHyphens w:val="0"/>
        <w:spacing w:after="0" w:line="240" w:lineRule="auto"/>
        <w:jc w:val="both"/>
        <w:rPr>
          <w:rFonts w:ascii="Times New Roman" w:eastAsia="Batang" w:hAnsi="Times New Roman" w:cs="Times New Roman"/>
          <w:iCs/>
          <w:color w:val="auto"/>
          <w:kern w:val="0"/>
          <w:sz w:val="26"/>
          <w:szCs w:val="26"/>
          <w:lang w:eastAsia="en-US"/>
        </w:rPr>
      </w:pPr>
      <w:r w:rsidRPr="0040134B">
        <w:rPr>
          <w:rFonts w:ascii="Times New Roman" w:eastAsia="Calibri" w:hAnsi="Times New Roman" w:cs="Times New Roman"/>
          <w:iCs/>
          <w:color w:val="auto"/>
          <w:kern w:val="0"/>
          <w:sz w:val="26"/>
          <w:szCs w:val="26"/>
          <w:lang w:eastAsia="en-US"/>
        </w:rPr>
        <w:t xml:space="preserve">Выделение данного приоритета </w:t>
      </w:r>
      <w:r w:rsidRPr="0040134B">
        <w:rPr>
          <w:rFonts w:ascii="Times New Roman" w:eastAsia="№Е" w:hAnsi="Times New Roman" w:cs="Times New Roman"/>
          <w:iCs/>
          <w:color w:val="auto"/>
          <w:kern w:val="0"/>
          <w:sz w:val="26"/>
          <w:szCs w:val="26"/>
          <w:lang w:eastAsia="en-US"/>
        </w:rPr>
        <w:t xml:space="preserve">связано с особенностями обучающихся младшего школьного возраста: </w:t>
      </w:r>
      <w:r w:rsidRPr="0040134B">
        <w:rPr>
          <w:rFonts w:ascii="Times New Roman" w:eastAsia="Calibri" w:hAnsi="Times New Roman" w:cs="Times New Roman"/>
          <w:iCs/>
          <w:color w:val="auto"/>
          <w:kern w:val="0"/>
          <w:sz w:val="26"/>
          <w:szCs w:val="26"/>
          <w:lang w:eastAsia="en-US"/>
        </w:rPr>
        <w:t xml:space="preserve">с их потребностью самоутвердиться в своем новом социальном статусе – статусе обучающегося, то есть научиться соответствовать предъявляемым к носителям данного статуса нормам и принятым традициям поведения. </w:t>
      </w:r>
      <w:r w:rsidRPr="0040134B">
        <w:rPr>
          <w:rFonts w:ascii="Times New Roman" w:eastAsia="Batang" w:hAnsi="Times New Roman" w:cs="Times New Roman"/>
          <w:color w:val="auto"/>
          <w:kern w:val="0"/>
          <w:sz w:val="26"/>
          <w:szCs w:val="26"/>
          <w:lang w:eastAsia="en-US"/>
        </w:rPr>
        <w:t>Такого рода нормы и традиции задаются в школе педагогическими работниками и воспринимаются обучающимися именно как нормы и традиции поведения обучающегося.</w:t>
      </w:r>
      <w:r w:rsidRPr="0040134B">
        <w:rPr>
          <w:rFonts w:ascii="Times New Roman" w:eastAsia="Batang" w:hAnsi="Times New Roman" w:cs="Times New Roman"/>
          <w:iCs/>
          <w:color w:val="auto"/>
          <w:kern w:val="0"/>
          <w:sz w:val="26"/>
          <w:szCs w:val="26"/>
          <w:lang w:eastAsia="en-US"/>
        </w:rPr>
        <w:t xml:space="preserve"> </w:t>
      </w:r>
      <w:r w:rsidRPr="0040134B">
        <w:rPr>
          <w:rFonts w:ascii="Times New Roman" w:eastAsia="Calibri" w:hAnsi="Times New Roman" w:cs="Times New Roman"/>
          <w:iCs/>
          <w:color w:val="auto"/>
          <w:kern w:val="0"/>
          <w:sz w:val="26"/>
          <w:szCs w:val="26"/>
          <w:lang w:eastAsia="en-US"/>
        </w:rPr>
        <w:t xml:space="preserve">Знание их станет базой для развития социально </w:t>
      </w:r>
      <w:r w:rsidRPr="0040134B">
        <w:rPr>
          <w:rFonts w:ascii="Times New Roman" w:eastAsia="Calibri" w:hAnsi="Times New Roman" w:cs="Times New Roman"/>
          <w:iCs/>
          <w:color w:val="auto"/>
          <w:kern w:val="0"/>
          <w:sz w:val="26"/>
          <w:szCs w:val="26"/>
          <w:lang w:eastAsia="en-US"/>
        </w:rPr>
        <w:lastRenderedPageBreak/>
        <w:t xml:space="preserve">значимых отношений обучающихся и </w:t>
      </w:r>
      <w:r w:rsidRPr="0040134B">
        <w:rPr>
          <w:rFonts w:ascii="Times New Roman" w:eastAsia="№Е" w:hAnsi="Times New Roman" w:cs="Times New Roman"/>
          <w:iCs/>
          <w:color w:val="auto"/>
          <w:kern w:val="0"/>
          <w:sz w:val="26"/>
          <w:szCs w:val="26"/>
          <w:lang w:eastAsia="en-US"/>
        </w:rPr>
        <w:t xml:space="preserve">накопления ими опыта осуществления социально значимых дел и </w:t>
      </w:r>
      <w:r w:rsidRPr="0040134B">
        <w:rPr>
          <w:rFonts w:ascii="Times New Roman" w:eastAsia="Calibri" w:hAnsi="Times New Roman" w:cs="Times New Roman"/>
          <w:iCs/>
          <w:color w:val="auto"/>
          <w:kern w:val="0"/>
          <w:sz w:val="26"/>
          <w:szCs w:val="26"/>
          <w:lang w:eastAsia="en-US"/>
        </w:rPr>
        <w:t>в дальнейшем,</w:t>
      </w:r>
      <w:r w:rsidRPr="0040134B">
        <w:rPr>
          <w:rFonts w:ascii="Times New Roman" w:eastAsia="Batang" w:hAnsi="Times New Roman" w:cs="Times New Roman"/>
          <w:iCs/>
          <w:color w:val="auto"/>
          <w:kern w:val="0"/>
          <w:sz w:val="26"/>
          <w:szCs w:val="26"/>
          <w:lang w:eastAsia="en-US"/>
        </w:rPr>
        <w:t xml:space="preserve"> </w:t>
      </w:r>
      <w:r w:rsidRPr="0040134B">
        <w:rPr>
          <w:rFonts w:ascii="Times New Roman" w:eastAsia="Batang" w:hAnsi="Times New Roman" w:cs="Times New Roman"/>
          <w:color w:val="auto"/>
          <w:kern w:val="0"/>
          <w:sz w:val="26"/>
          <w:szCs w:val="26"/>
          <w:lang w:eastAsia="en-US"/>
        </w:rPr>
        <w:t>в подростковом и юношеском возрасте</w:t>
      </w:r>
      <w:r w:rsidRPr="0040134B">
        <w:rPr>
          <w:rFonts w:ascii="Times New Roman" w:eastAsia="Calibri" w:hAnsi="Times New Roman" w:cs="Times New Roman"/>
          <w:color w:val="auto"/>
          <w:kern w:val="0"/>
          <w:sz w:val="26"/>
          <w:szCs w:val="26"/>
          <w:lang w:eastAsia="en-US"/>
        </w:rPr>
        <w:t>.</w:t>
      </w:r>
      <w:r w:rsidRPr="0040134B">
        <w:rPr>
          <w:rFonts w:ascii="Times New Roman" w:eastAsia="Calibri" w:hAnsi="Times New Roman" w:cs="Times New Roman"/>
          <w:iCs/>
          <w:color w:val="auto"/>
          <w:kern w:val="0"/>
          <w:sz w:val="26"/>
          <w:szCs w:val="26"/>
          <w:lang w:eastAsia="en-US"/>
        </w:rPr>
        <w:t xml:space="preserve"> К наиболее важным из них относятся следующие:</w:t>
      </w:r>
    </w:p>
    <w:p w:rsidR="002575C6" w:rsidRPr="0040134B" w:rsidRDefault="002575C6" w:rsidP="002575C6">
      <w:pPr>
        <w:tabs>
          <w:tab w:val="left" w:pos="0"/>
        </w:tabs>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обучающегося домашнюю работу, помогая старшим;</w:t>
      </w:r>
    </w:p>
    <w:p w:rsidR="002575C6" w:rsidRPr="0040134B" w:rsidRDefault="002575C6" w:rsidP="002575C6">
      <w:pPr>
        <w:tabs>
          <w:tab w:val="left" w:pos="0"/>
        </w:tabs>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быть трудолюбивым, следуя принципу «делу – время, потехе – час» как в учебных занятиях, так и в домашних делах, доводить начатое дело до конца;</w:t>
      </w:r>
    </w:p>
    <w:p w:rsidR="002575C6" w:rsidRPr="0040134B" w:rsidRDefault="002575C6" w:rsidP="002575C6">
      <w:pPr>
        <w:tabs>
          <w:tab w:val="left" w:pos="0"/>
        </w:tabs>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xml:space="preserve">- знать и любить свою Родину – свой родной дом, двор, улицу, город, село, свою страну; </w:t>
      </w:r>
    </w:p>
    <w:p w:rsidR="002575C6" w:rsidRPr="0040134B" w:rsidRDefault="002575C6" w:rsidP="002575C6">
      <w:pPr>
        <w:tabs>
          <w:tab w:val="left" w:pos="0"/>
        </w:tabs>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водоемы);</w:t>
      </w:r>
    </w:p>
    <w:p w:rsidR="002575C6" w:rsidRPr="0040134B" w:rsidRDefault="002575C6" w:rsidP="002575C6">
      <w:pPr>
        <w:tabs>
          <w:tab w:val="left" w:pos="0"/>
        </w:tabs>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xml:space="preserve">- проявлять миролюбие – не затевать конфликтов и стремиться решать спорные вопросы, не прибегая к силе; </w:t>
      </w:r>
    </w:p>
    <w:p w:rsidR="002575C6" w:rsidRPr="0040134B" w:rsidRDefault="002575C6" w:rsidP="002575C6">
      <w:pPr>
        <w:tabs>
          <w:tab w:val="left" w:pos="0"/>
        </w:tabs>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стремиться узнавать что-то новое, проявлять любознательность, ценить знания;</w:t>
      </w:r>
    </w:p>
    <w:p w:rsidR="002575C6" w:rsidRPr="0040134B" w:rsidRDefault="002575C6" w:rsidP="002575C6">
      <w:pPr>
        <w:tabs>
          <w:tab w:val="left" w:pos="0"/>
        </w:tabs>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быть вежливым и опрятным, скромным и приветливым;</w:t>
      </w:r>
    </w:p>
    <w:p w:rsidR="002575C6" w:rsidRPr="0040134B" w:rsidRDefault="002575C6" w:rsidP="002575C6">
      <w:pPr>
        <w:tabs>
          <w:tab w:val="left" w:pos="0"/>
        </w:tabs>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xml:space="preserve">- соблюдать правила личной гигиены, режим дня, вести здоровый образ жизни; </w:t>
      </w:r>
    </w:p>
    <w:p w:rsidR="002575C6" w:rsidRPr="0040134B" w:rsidRDefault="002575C6" w:rsidP="002575C6">
      <w:pPr>
        <w:tabs>
          <w:tab w:val="left" w:pos="284"/>
        </w:tabs>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2575C6" w:rsidRPr="0040134B" w:rsidRDefault="002575C6" w:rsidP="002575C6">
      <w:pPr>
        <w:suppressAutoHyphens w:val="0"/>
        <w:autoSpaceDE w:val="0"/>
        <w:autoSpaceDN w:val="0"/>
        <w:adjustRightInd w:val="0"/>
        <w:spacing w:after="0"/>
        <w:ind w:firstLine="720"/>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xml:space="preserve">- быть уверенным в себе, открытым и общительным, не стесняться быть в чем-то непохожим на других ребят; уметь ставить перед собой цели и проявлять инициативу, отстаивать свое мнение и действовать самостоятельно, без помощи старших.  </w:t>
      </w:r>
    </w:p>
    <w:p w:rsidR="002575C6" w:rsidRPr="0040134B" w:rsidRDefault="002575C6" w:rsidP="002575C6">
      <w:pPr>
        <w:widowControl w:val="0"/>
        <w:suppressAutoHyphens w:val="0"/>
        <w:autoSpaceDE w:val="0"/>
        <w:autoSpaceDN w:val="0"/>
        <w:spacing w:after="0" w:line="240" w:lineRule="auto"/>
        <w:ind w:firstLine="709"/>
        <w:jc w:val="both"/>
        <w:rPr>
          <w:rFonts w:ascii="Times New Roman" w:eastAsia="Batang" w:hAnsi="Times New Roman" w:cs="Times New Roman"/>
          <w:color w:val="auto"/>
          <w:kern w:val="2"/>
          <w:sz w:val="26"/>
          <w:szCs w:val="26"/>
          <w:lang w:eastAsia="ko-KR"/>
        </w:rPr>
      </w:pPr>
      <w:r w:rsidRPr="0040134B">
        <w:rPr>
          <w:rFonts w:ascii="Times New Roman" w:eastAsia="Batang" w:hAnsi="Times New Roman" w:cs="Times New Roman"/>
          <w:color w:val="auto"/>
          <w:kern w:val="2"/>
          <w:sz w:val="26"/>
          <w:szCs w:val="26"/>
          <w:lang w:eastAsia="ko-KR"/>
        </w:rPr>
        <w:t xml:space="preserve">Знание обучающимся младших классов данных социальных норм и традиций, понимание важности следования им имеет особое значение для обучающегося этого возраста, поскольку облегчает его вхождение в широкий социальный мир, в открывающуюся ему систему общественных отношений. </w:t>
      </w:r>
    </w:p>
    <w:p w:rsidR="002575C6" w:rsidRPr="0040134B" w:rsidRDefault="002575C6" w:rsidP="002575C6">
      <w:pPr>
        <w:suppressAutoHyphens w:val="0"/>
        <w:spacing w:after="0" w:line="240" w:lineRule="auto"/>
        <w:ind w:firstLine="709"/>
        <w:jc w:val="both"/>
        <w:rPr>
          <w:rFonts w:ascii="Times New Roman" w:eastAsia="№Е" w:hAnsi="Times New Roman" w:cs="Times New Roman"/>
          <w:iCs/>
          <w:color w:val="auto"/>
          <w:kern w:val="0"/>
          <w:sz w:val="26"/>
          <w:szCs w:val="26"/>
          <w:lang w:eastAsia="ru-RU"/>
        </w:rPr>
      </w:pPr>
      <w:r w:rsidRPr="0040134B">
        <w:rPr>
          <w:rFonts w:ascii="Times New Roman" w:eastAsia="№Е" w:hAnsi="Times New Roman" w:cs="Times New Roman"/>
          <w:iCs/>
          <w:color w:val="auto"/>
          <w:kern w:val="0"/>
          <w:sz w:val="26"/>
          <w:szCs w:val="26"/>
          <w:lang w:eastAsia="ru-RU"/>
        </w:rPr>
        <w:t xml:space="preserve">Достижению поставленной цели воспитания обучающихся будет способствовать решение следующих основных </w:t>
      </w:r>
      <w:r w:rsidRPr="0040134B">
        <w:rPr>
          <w:rFonts w:ascii="Times New Roman" w:eastAsia="№Е" w:hAnsi="Times New Roman" w:cs="Times New Roman"/>
          <w:b/>
          <w:iCs/>
          <w:color w:val="auto"/>
          <w:kern w:val="0"/>
          <w:sz w:val="26"/>
          <w:szCs w:val="26"/>
          <w:lang w:eastAsia="ru-RU"/>
        </w:rPr>
        <w:t xml:space="preserve">задач воспитания: </w:t>
      </w:r>
    </w:p>
    <w:p w:rsidR="002575C6" w:rsidRPr="0040134B" w:rsidRDefault="002575C6" w:rsidP="002575C6">
      <w:pPr>
        <w:tabs>
          <w:tab w:val="left" w:pos="0"/>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обеспечить усвоение учащимися знаний норм, духовно-нравственных ценностей, традиций, которые выработало российское общество (социально значимых знаний); </w:t>
      </w:r>
    </w:p>
    <w:p w:rsidR="002575C6" w:rsidRPr="0040134B" w:rsidRDefault="002575C6" w:rsidP="002575C6">
      <w:pPr>
        <w:tabs>
          <w:tab w:val="left" w:pos="0"/>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обеспечить формирование и развитие личностных отношений к этим нормам, ценностям, традициям (их освоение, принятие); </w:t>
      </w:r>
    </w:p>
    <w:p w:rsidR="002575C6" w:rsidRPr="0040134B" w:rsidRDefault="002575C6" w:rsidP="002575C6">
      <w:pPr>
        <w:tabs>
          <w:tab w:val="left" w:pos="0"/>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обеспечить приобретение соответствующего этим нормам, ценностям, традициям </w:t>
      </w:r>
      <w:proofErr w:type="spellStart"/>
      <w:r w:rsidRPr="0040134B">
        <w:rPr>
          <w:rFonts w:ascii="Times New Roman" w:eastAsia="Calibri" w:hAnsi="Times New Roman" w:cs="Times New Roman"/>
          <w:color w:val="auto"/>
          <w:kern w:val="0"/>
          <w:sz w:val="26"/>
          <w:szCs w:val="26"/>
          <w:lang w:eastAsia="en-US"/>
        </w:rPr>
        <w:t>социокультурного</w:t>
      </w:r>
      <w:proofErr w:type="spellEnd"/>
      <w:r w:rsidRPr="0040134B">
        <w:rPr>
          <w:rFonts w:ascii="Times New Roman" w:eastAsia="Calibri" w:hAnsi="Times New Roman" w:cs="Times New Roman"/>
          <w:color w:val="auto"/>
          <w:kern w:val="0"/>
          <w:sz w:val="26"/>
          <w:szCs w:val="26"/>
          <w:lang w:eastAsia="en-US"/>
        </w:rPr>
        <w:t xml:space="preserve"> опыта поведения, общения, межличностных и социальных отношений, применения полученных знаний; </w:t>
      </w:r>
    </w:p>
    <w:p w:rsidR="002575C6" w:rsidRPr="0040134B" w:rsidRDefault="002575C6" w:rsidP="002575C6">
      <w:pPr>
        <w:tabs>
          <w:tab w:val="left" w:pos="0"/>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lastRenderedPageBreak/>
        <w:t>- реализовывать воспитывающее обучение, при котором усвоение учащимися содержания учебных дисциплин выступает также средством формирования системы отношений к окружающему миру, другим людям, к самому себе, а также к усваиваемому учебному материалу;</w:t>
      </w:r>
    </w:p>
    <w:p w:rsidR="002575C6" w:rsidRPr="0040134B" w:rsidRDefault="002575C6" w:rsidP="002575C6">
      <w:pPr>
        <w:tabs>
          <w:tab w:val="left" w:pos="0"/>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использовать воспитательный потенциал внеурочной деятельности, обеспечивать занятость детей в объединениях по интересам, функционирующих как в школе, так и в других организациях (организациях дополнительного образования, культуры, физической культуры и спорта); </w:t>
      </w:r>
    </w:p>
    <w:p w:rsidR="002575C6" w:rsidRPr="0040134B" w:rsidRDefault="002575C6" w:rsidP="002575C6">
      <w:pPr>
        <w:tabs>
          <w:tab w:val="left" w:pos="0"/>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обеспечить достижение личностных результатов освоения общеобразовательных программ в соответствии с ФГОС. </w:t>
      </w:r>
    </w:p>
    <w:p w:rsidR="002575C6" w:rsidRPr="0040134B" w:rsidRDefault="002575C6" w:rsidP="002575C6">
      <w:pPr>
        <w:suppressAutoHyphens w:val="0"/>
        <w:spacing w:after="0" w:line="240" w:lineRule="auto"/>
        <w:ind w:firstLine="709"/>
        <w:jc w:val="both"/>
        <w:rPr>
          <w:rFonts w:ascii="Times New Roman" w:eastAsia="№Е" w:hAnsi="Times New Roman" w:cs="Times New Roman"/>
          <w:iCs/>
          <w:color w:val="auto"/>
          <w:kern w:val="0"/>
          <w:sz w:val="26"/>
          <w:szCs w:val="26"/>
          <w:lang w:eastAsia="ru-RU"/>
        </w:rPr>
      </w:pPr>
      <w:r w:rsidRPr="0040134B">
        <w:rPr>
          <w:rFonts w:ascii="Times New Roman" w:eastAsia="№Е" w:hAnsi="Times New Roman" w:cs="Times New Roman"/>
          <w:bCs/>
          <w:iCs/>
          <w:color w:val="auto"/>
          <w:kern w:val="0"/>
          <w:sz w:val="26"/>
          <w:szCs w:val="26"/>
          <w:lang w:eastAsia="ru-RU"/>
        </w:rPr>
        <w:t>Выделение в общей цели воспитания целевых приоритетов, связанных с возрастными особенностями воспитанников, не означает игнорирования других составляющих общей цели воспитания.</w:t>
      </w:r>
      <w:r w:rsidRPr="0040134B">
        <w:rPr>
          <w:rFonts w:ascii="Times New Roman" w:eastAsia="№Е" w:hAnsi="Times New Roman" w:cs="Times New Roman"/>
          <w:iCs/>
          <w:color w:val="auto"/>
          <w:kern w:val="0"/>
          <w:sz w:val="26"/>
          <w:szCs w:val="26"/>
          <w:lang w:eastAsia="ru-RU"/>
        </w:rPr>
        <w:t xml:space="preserve"> Приоритет – это то, чему педагогическим работникам, работающим с обучающимися конкретной возрастной категории, предстоит уделять большее, но не единственное внимание.</w:t>
      </w:r>
    </w:p>
    <w:p w:rsidR="002575C6" w:rsidRPr="0040134B" w:rsidRDefault="002575C6" w:rsidP="002575C6">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Воспитательная деятельность в общеобразовательной организации планируется и осуществляется на основе </w:t>
      </w:r>
      <w:proofErr w:type="spellStart"/>
      <w:r w:rsidRPr="0040134B">
        <w:rPr>
          <w:rFonts w:ascii="Times New Roman" w:eastAsia="Calibri" w:hAnsi="Times New Roman" w:cs="Times New Roman"/>
          <w:color w:val="auto"/>
          <w:kern w:val="0"/>
          <w:sz w:val="26"/>
          <w:szCs w:val="26"/>
          <w:lang w:eastAsia="en-US"/>
        </w:rPr>
        <w:t>аксиологического</w:t>
      </w:r>
      <w:proofErr w:type="spellEnd"/>
      <w:r w:rsidRPr="0040134B">
        <w:rPr>
          <w:rFonts w:ascii="Times New Roman" w:eastAsia="Calibri" w:hAnsi="Times New Roman" w:cs="Times New Roman"/>
          <w:color w:val="auto"/>
          <w:kern w:val="0"/>
          <w:sz w:val="26"/>
          <w:szCs w:val="26"/>
          <w:lang w:eastAsia="en-US"/>
        </w:rPr>
        <w:t xml:space="preserve">, антропологического, культурно-исторического, </w:t>
      </w:r>
      <w:proofErr w:type="spellStart"/>
      <w:r w:rsidRPr="0040134B">
        <w:rPr>
          <w:rFonts w:ascii="Times New Roman" w:eastAsia="Calibri" w:hAnsi="Times New Roman" w:cs="Times New Roman"/>
          <w:color w:val="auto"/>
          <w:kern w:val="0"/>
          <w:sz w:val="26"/>
          <w:szCs w:val="26"/>
          <w:lang w:eastAsia="en-US"/>
        </w:rPr>
        <w:t>системно-деятельностного</w:t>
      </w:r>
      <w:proofErr w:type="spellEnd"/>
      <w:r w:rsidRPr="0040134B">
        <w:rPr>
          <w:rFonts w:ascii="Times New Roman" w:eastAsia="Calibri" w:hAnsi="Times New Roman" w:cs="Times New Roman"/>
          <w:color w:val="auto"/>
          <w:kern w:val="0"/>
          <w:sz w:val="26"/>
          <w:szCs w:val="26"/>
          <w:lang w:eastAsia="en-US"/>
        </w:rP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40134B">
        <w:rPr>
          <w:rFonts w:ascii="Times New Roman" w:eastAsia="Calibri" w:hAnsi="Times New Roman" w:cs="Times New Roman"/>
          <w:color w:val="auto"/>
          <w:kern w:val="0"/>
          <w:sz w:val="26"/>
          <w:szCs w:val="26"/>
          <w:lang w:eastAsia="en-US"/>
        </w:rPr>
        <w:t>инклюзивности</w:t>
      </w:r>
      <w:proofErr w:type="spellEnd"/>
      <w:r w:rsidRPr="0040134B">
        <w:rPr>
          <w:rFonts w:ascii="Times New Roman" w:eastAsia="Calibri" w:hAnsi="Times New Roman" w:cs="Times New Roman"/>
          <w:color w:val="auto"/>
          <w:kern w:val="0"/>
          <w:sz w:val="26"/>
          <w:szCs w:val="26"/>
          <w:lang w:eastAsia="en-US"/>
        </w:rPr>
        <w:t xml:space="preserve">, </w:t>
      </w:r>
      <w:proofErr w:type="spellStart"/>
      <w:r w:rsidRPr="0040134B">
        <w:rPr>
          <w:rFonts w:ascii="Times New Roman" w:eastAsia="Calibri" w:hAnsi="Times New Roman" w:cs="Times New Roman"/>
          <w:color w:val="auto"/>
          <w:kern w:val="0"/>
          <w:sz w:val="26"/>
          <w:szCs w:val="26"/>
          <w:lang w:eastAsia="en-US"/>
        </w:rPr>
        <w:t>возрастосообразности</w:t>
      </w:r>
      <w:proofErr w:type="spellEnd"/>
      <w:r w:rsidRPr="0040134B">
        <w:rPr>
          <w:rFonts w:ascii="Times New Roman" w:eastAsia="Calibri" w:hAnsi="Times New Roman" w:cs="Times New Roman"/>
          <w:color w:val="auto"/>
          <w:kern w:val="0"/>
          <w:sz w:val="26"/>
          <w:szCs w:val="26"/>
          <w:lang w:eastAsia="en-US"/>
        </w:rPr>
        <w:t>.</w:t>
      </w:r>
    </w:p>
    <w:p w:rsidR="002575C6" w:rsidRPr="0040134B" w:rsidRDefault="002575C6" w:rsidP="002575C6">
      <w:pPr>
        <w:keepNext/>
        <w:keepLines/>
        <w:suppressAutoHyphens w:val="0"/>
        <w:spacing w:after="0" w:line="240" w:lineRule="auto"/>
        <w:ind w:firstLine="708"/>
        <w:outlineLvl w:val="0"/>
        <w:rPr>
          <w:rFonts w:ascii="Times New Roman" w:eastAsia="Calibri" w:hAnsi="Times New Roman" w:cs="Times New Roman"/>
          <w:b/>
          <w:bCs/>
          <w:color w:val="auto"/>
          <w:kern w:val="0"/>
          <w:sz w:val="26"/>
          <w:szCs w:val="26"/>
          <w:lang w:eastAsia="en-US"/>
        </w:rPr>
      </w:pPr>
      <w:bookmarkStart w:id="4" w:name="_Toc114488316"/>
      <w:r w:rsidRPr="0040134B">
        <w:rPr>
          <w:rFonts w:ascii="Times New Roman" w:eastAsia="Calibri" w:hAnsi="Times New Roman" w:cs="Times New Roman"/>
          <w:b/>
          <w:bCs/>
          <w:color w:val="auto"/>
          <w:kern w:val="0"/>
          <w:sz w:val="26"/>
          <w:szCs w:val="26"/>
          <w:lang w:eastAsia="en-US"/>
        </w:rPr>
        <w:t>Направления воспитания</w:t>
      </w:r>
      <w:bookmarkEnd w:id="4"/>
    </w:p>
    <w:p w:rsidR="002575C6" w:rsidRPr="0040134B" w:rsidRDefault="002575C6" w:rsidP="002575C6">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Программа реализуется в единстве учебной и воспитательной деятельности общеобразовательной организации по основным направлениям </w:t>
      </w:r>
      <w:r w:rsidR="000B1AF9" w:rsidRPr="0040134B">
        <w:rPr>
          <w:rFonts w:ascii="Times New Roman" w:eastAsia="Calibri" w:hAnsi="Times New Roman" w:cs="Times New Roman"/>
          <w:color w:val="auto"/>
          <w:kern w:val="0"/>
          <w:sz w:val="26"/>
          <w:szCs w:val="26"/>
          <w:lang w:eastAsia="en-US"/>
        </w:rPr>
        <w:t>воспитания</w:t>
      </w:r>
      <w:r w:rsidRPr="0040134B">
        <w:rPr>
          <w:rFonts w:ascii="Times New Roman" w:eastAsia="Calibri" w:hAnsi="Times New Roman" w:cs="Times New Roman"/>
          <w:color w:val="auto"/>
          <w:kern w:val="0"/>
          <w:sz w:val="26"/>
          <w:szCs w:val="26"/>
          <w:lang w:eastAsia="en-US"/>
        </w:rPr>
        <w:t>:</w:t>
      </w:r>
    </w:p>
    <w:p w:rsidR="002575C6" w:rsidRPr="0040134B" w:rsidRDefault="002575C6" w:rsidP="002575C6">
      <w:pPr>
        <w:widowControl w:val="0"/>
        <w:tabs>
          <w:tab w:val="left" w:pos="426"/>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b/>
          <w:color w:val="auto"/>
          <w:kern w:val="0"/>
          <w:sz w:val="26"/>
          <w:szCs w:val="26"/>
          <w:lang w:eastAsia="en-US"/>
        </w:rPr>
        <w:t>- гражданско-патриотическое воспитание –</w:t>
      </w:r>
      <w:r w:rsidRPr="0040134B">
        <w:rPr>
          <w:rFonts w:ascii="Times New Roman" w:eastAsia="Calibri" w:hAnsi="Times New Roman" w:cs="Times New Roman"/>
          <w:bCs/>
          <w:color w:val="auto"/>
          <w:kern w:val="0"/>
          <w:sz w:val="26"/>
          <w:szCs w:val="26"/>
          <w:lang w:eastAsia="en-US"/>
        </w:rPr>
        <w:t xml:space="preserve"> </w:t>
      </w:r>
      <w:r w:rsidRPr="0040134B">
        <w:rPr>
          <w:rFonts w:ascii="Times New Roman" w:eastAsia="Calibri" w:hAnsi="Times New Roman" w:cs="Times New Roman"/>
          <w:color w:val="auto"/>
          <w:kern w:val="0"/>
          <w:sz w:val="26"/>
          <w:szCs w:val="26"/>
          <w:lang w:eastAsia="en-US"/>
        </w:rPr>
        <w:t>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r w:rsidRPr="0040134B">
        <w:rPr>
          <w:rFonts w:ascii="Times New Roman" w:eastAsia="Calibri" w:hAnsi="Times New Roman" w:cs="Times New Roman"/>
          <w:bCs/>
          <w:color w:val="auto"/>
          <w:kern w:val="0"/>
          <w:sz w:val="26"/>
          <w:szCs w:val="26"/>
          <w:lang w:eastAsia="en-US"/>
        </w:rPr>
        <w:t xml:space="preserve"> </w:t>
      </w:r>
      <w:r w:rsidRPr="0040134B">
        <w:rPr>
          <w:rFonts w:ascii="Times New Roman" w:eastAsia="Calibri" w:hAnsi="Times New Roman" w:cs="Times New Roman"/>
          <w:color w:val="auto"/>
          <w:kern w:val="0"/>
          <w:sz w:val="26"/>
          <w:szCs w:val="26"/>
          <w:lang w:eastAsia="en-US"/>
        </w:rPr>
        <w:t>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2575C6" w:rsidRPr="0040134B" w:rsidRDefault="002575C6" w:rsidP="002575C6">
      <w:pPr>
        <w:widowControl w:val="0"/>
        <w:tabs>
          <w:tab w:val="left" w:pos="426"/>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b/>
          <w:color w:val="auto"/>
          <w:kern w:val="0"/>
          <w:sz w:val="26"/>
          <w:szCs w:val="26"/>
          <w:lang w:eastAsia="en-US"/>
        </w:rPr>
        <w:t>- духовно-нравственное воспитание –</w:t>
      </w:r>
      <w:r w:rsidRPr="0040134B">
        <w:rPr>
          <w:rFonts w:ascii="Times New Roman" w:eastAsia="Calibri" w:hAnsi="Times New Roman" w:cs="Times New Roman"/>
          <w:bCs/>
          <w:color w:val="auto"/>
          <w:kern w:val="0"/>
          <w:sz w:val="26"/>
          <w:szCs w:val="26"/>
          <w:lang w:eastAsia="en-US"/>
        </w:rPr>
        <w:t xml:space="preserve"> </w:t>
      </w:r>
      <w:r w:rsidRPr="0040134B">
        <w:rPr>
          <w:rFonts w:ascii="Times New Roman" w:eastAsia="Calibri" w:hAnsi="Times New Roman" w:cs="Times New Roman"/>
          <w:color w:val="auto"/>
          <w:kern w:val="0"/>
          <w:sz w:val="26"/>
          <w:szCs w:val="26"/>
          <w:lang w:eastAsia="en-US"/>
        </w:rPr>
        <w:t>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2575C6" w:rsidRPr="0040134B" w:rsidRDefault="002575C6" w:rsidP="002575C6">
      <w:pPr>
        <w:widowControl w:val="0"/>
        <w:tabs>
          <w:tab w:val="left" w:pos="426"/>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b/>
          <w:color w:val="auto"/>
          <w:kern w:val="0"/>
          <w:sz w:val="26"/>
          <w:szCs w:val="26"/>
          <w:lang w:eastAsia="en-US"/>
        </w:rPr>
        <w:t>- эстетическое воспитание –</w:t>
      </w:r>
      <w:r w:rsidRPr="0040134B">
        <w:rPr>
          <w:rFonts w:ascii="Times New Roman" w:eastAsia="Calibri" w:hAnsi="Times New Roman" w:cs="Times New Roman"/>
          <w:bCs/>
          <w:color w:val="auto"/>
          <w:kern w:val="0"/>
          <w:sz w:val="26"/>
          <w:szCs w:val="26"/>
          <w:lang w:eastAsia="en-US"/>
        </w:rPr>
        <w:t xml:space="preserve"> </w:t>
      </w:r>
      <w:r w:rsidRPr="0040134B">
        <w:rPr>
          <w:rFonts w:ascii="Times New Roman" w:eastAsia="Calibri" w:hAnsi="Times New Roman" w:cs="Times New Roman"/>
          <w:color w:val="auto"/>
          <w:kern w:val="0"/>
          <w:sz w:val="26"/>
          <w:szCs w:val="26"/>
          <w:lang w:eastAsia="en-US"/>
        </w:rPr>
        <w:t>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2575C6" w:rsidRPr="0040134B" w:rsidRDefault="002575C6" w:rsidP="002575C6">
      <w:pPr>
        <w:widowControl w:val="0"/>
        <w:tabs>
          <w:tab w:val="left" w:pos="426"/>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b/>
          <w:color w:val="auto"/>
          <w:kern w:val="0"/>
          <w:sz w:val="26"/>
          <w:szCs w:val="26"/>
          <w:lang w:eastAsia="en-US"/>
        </w:rPr>
        <w:t>- физическое воспитание</w:t>
      </w:r>
      <w:r w:rsidRPr="0040134B">
        <w:rPr>
          <w:rFonts w:ascii="Times New Roman" w:eastAsia="Calibri" w:hAnsi="Times New Roman" w:cs="Times New Roman"/>
          <w:color w:val="auto"/>
          <w:kern w:val="0"/>
          <w:sz w:val="26"/>
          <w:szCs w:val="26"/>
          <w:lang w:eastAsia="en-US"/>
        </w:rPr>
        <w:t>,</w:t>
      </w:r>
      <w:r w:rsidRPr="0040134B">
        <w:rPr>
          <w:rFonts w:ascii="Times New Roman" w:eastAsia="Calibri" w:hAnsi="Times New Roman" w:cs="Times New Roman"/>
          <w:b/>
          <w:color w:val="auto"/>
          <w:kern w:val="0"/>
          <w:sz w:val="26"/>
          <w:szCs w:val="26"/>
          <w:lang w:eastAsia="en-US"/>
        </w:rPr>
        <w:t xml:space="preserve"> формирование культуры здорового образа жизни и эмоционального благополучия –</w:t>
      </w:r>
      <w:r w:rsidRPr="0040134B">
        <w:rPr>
          <w:rFonts w:ascii="Times New Roman" w:eastAsia="Calibri" w:hAnsi="Times New Roman" w:cs="Times New Roman"/>
          <w:bCs/>
          <w:color w:val="auto"/>
          <w:kern w:val="0"/>
          <w:sz w:val="26"/>
          <w:szCs w:val="26"/>
          <w:lang w:eastAsia="en-US"/>
        </w:rPr>
        <w:t xml:space="preserve"> </w:t>
      </w:r>
      <w:r w:rsidRPr="0040134B">
        <w:rPr>
          <w:rFonts w:ascii="Times New Roman" w:eastAsia="Calibri" w:hAnsi="Times New Roman" w:cs="Times New Roman"/>
          <w:color w:val="auto"/>
          <w:kern w:val="0"/>
          <w:sz w:val="26"/>
          <w:szCs w:val="26"/>
          <w:lang w:eastAsia="en-US"/>
        </w:rPr>
        <w:t>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2575C6" w:rsidRPr="0040134B" w:rsidRDefault="002575C6" w:rsidP="002575C6">
      <w:pPr>
        <w:suppressAutoHyphens w:val="0"/>
        <w:autoSpaceDE w:val="0"/>
        <w:autoSpaceDN w:val="0"/>
        <w:adjustRightInd w:val="0"/>
        <w:spacing w:after="0" w:line="240" w:lineRule="auto"/>
        <w:ind w:firstLine="720"/>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b/>
          <w:color w:val="auto"/>
          <w:kern w:val="0"/>
          <w:sz w:val="26"/>
          <w:szCs w:val="26"/>
          <w:lang w:eastAsia="en-US"/>
        </w:rPr>
        <w:t>- трудовое воспитание –</w:t>
      </w:r>
      <w:r w:rsidRPr="0040134B">
        <w:rPr>
          <w:rFonts w:ascii="Times New Roman" w:eastAsia="Calibri" w:hAnsi="Times New Roman" w:cs="Times New Roman"/>
          <w:bCs/>
          <w:color w:val="auto"/>
          <w:kern w:val="0"/>
          <w:sz w:val="26"/>
          <w:szCs w:val="26"/>
          <w:lang w:eastAsia="en-US"/>
        </w:rPr>
        <w:t xml:space="preserve"> </w:t>
      </w:r>
      <w:r w:rsidRPr="0040134B">
        <w:rPr>
          <w:rFonts w:ascii="Times New Roman" w:eastAsia="Calibri" w:hAnsi="Times New Roman" w:cs="Times New Roman"/>
          <w:color w:val="auto"/>
          <w:kern w:val="0"/>
          <w:sz w:val="26"/>
          <w:szCs w:val="26"/>
          <w:lang w:eastAsia="en-US"/>
        </w:rPr>
        <w:t xml:space="preserve">воспитание уважения к труду, трудящимся, результатам труда (своего и других людей), ориентация на трудовую деятельность, </w:t>
      </w:r>
      <w:r w:rsidRPr="0040134B">
        <w:rPr>
          <w:rFonts w:ascii="Times New Roman" w:eastAsia="Calibri" w:hAnsi="Times New Roman" w:cs="Times New Roman"/>
          <w:color w:val="auto"/>
          <w:kern w:val="0"/>
          <w:sz w:val="26"/>
          <w:szCs w:val="26"/>
          <w:lang w:eastAsia="en-US"/>
        </w:rPr>
        <w:lastRenderedPageBreak/>
        <w:t>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2575C6" w:rsidRPr="0040134B" w:rsidRDefault="002575C6" w:rsidP="002575C6">
      <w:pPr>
        <w:widowControl w:val="0"/>
        <w:tabs>
          <w:tab w:val="left" w:pos="426"/>
        </w:tabs>
        <w:suppressAutoHyphens w:val="0"/>
        <w:spacing w:after="0" w:line="240" w:lineRule="auto"/>
        <w:ind w:firstLine="709"/>
        <w:jc w:val="both"/>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w:t>
      </w:r>
      <w:r w:rsidRPr="0040134B">
        <w:rPr>
          <w:rFonts w:ascii="Times New Roman" w:eastAsia="Calibri" w:hAnsi="Times New Roman" w:cs="Times New Roman"/>
          <w:b/>
          <w:color w:val="auto"/>
          <w:kern w:val="0"/>
          <w:sz w:val="26"/>
          <w:szCs w:val="26"/>
          <w:lang w:eastAsia="en-US"/>
        </w:rPr>
        <w:t xml:space="preserve">экологическое воспитание - </w:t>
      </w:r>
      <w:r w:rsidRPr="0040134B">
        <w:rPr>
          <w:rFonts w:ascii="Times New Roman" w:eastAsia="Calibri" w:hAnsi="Times New Roman" w:cs="Times New Roman"/>
          <w:color w:val="auto"/>
          <w:kern w:val="0"/>
          <w:sz w:val="26"/>
          <w:szCs w:val="26"/>
          <w:lang w:eastAsia="en-US"/>
        </w:rPr>
        <w:t>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2575C6" w:rsidRPr="0040134B" w:rsidRDefault="002575C6" w:rsidP="002575C6">
      <w:pPr>
        <w:widowControl w:val="0"/>
        <w:tabs>
          <w:tab w:val="left" w:pos="426"/>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b/>
          <w:color w:val="auto"/>
          <w:kern w:val="0"/>
          <w:sz w:val="26"/>
          <w:szCs w:val="26"/>
          <w:lang w:eastAsia="en-US"/>
        </w:rPr>
        <w:t>- ценности научного познания –</w:t>
      </w:r>
      <w:r w:rsidRPr="0040134B">
        <w:rPr>
          <w:rFonts w:ascii="Times New Roman" w:eastAsia="Calibri" w:hAnsi="Times New Roman" w:cs="Times New Roman"/>
          <w:bCs/>
          <w:color w:val="auto"/>
          <w:kern w:val="0"/>
          <w:sz w:val="26"/>
          <w:szCs w:val="26"/>
          <w:lang w:eastAsia="en-US"/>
        </w:rPr>
        <w:t xml:space="preserve"> </w:t>
      </w:r>
      <w:r w:rsidRPr="0040134B">
        <w:rPr>
          <w:rFonts w:ascii="Times New Roman" w:eastAsia="Calibri" w:hAnsi="Times New Roman" w:cs="Times New Roman"/>
          <w:color w:val="auto"/>
          <w:kern w:val="0"/>
          <w:sz w:val="26"/>
          <w:szCs w:val="26"/>
          <w:lang w:eastAsia="en-US"/>
        </w:rP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2575C6" w:rsidRPr="0040134B" w:rsidRDefault="002575C6" w:rsidP="002575C6">
      <w:pPr>
        <w:keepNext/>
        <w:keepLines/>
        <w:suppressAutoHyphens w:val="0"/>
        <w:spacing w:after="0" w:line="240" w:lineRule="auto"/>
        <w:ind w:firstLine="708"/>
        <w:outlineLvl w:val="0"/>
        <w:rPr>
          <w:rFonts w:ascii="Times New Roman" w:eastAsia="Calibri" w:hAnsi="Times New Roman" w:cs="Times New Roman"/>
          <w:b/>
          <w:bCs/>
          <w:color w:val="auto"/>
          <w:kern w:val="0"/>
          <w:sz w:val="26"/>
          <w:szCs w:val="26"/>
          <w:lang w:eastAsia="en-US"/>
        </w:rPr>
      </w:pPr>
      <w:bookmarkStart w:id="5" w:name="_Toc114488317"/>
      <w:r w:rsidRPr="0040134B">
        <w:rPr>
          <w:rFonts w:ascii="Times New Roman" w:eastAsia="Calibri" w:hAnsi="Times New Roman" w:cs="Times New Roman"/>
          <w:b/>
          <w:bCs/>
          <w:color w:val="auto"/>
          <w:kern w:val="0"/>
          <w:sz w:val="26"/>
          <w:szCs w:val="26"/>
          <w:lang w:eastAsia="en-US"/>
        </w:rPr>
        <w:t>Целевые ориентиры результатов воспитания</w:t>
      </w:r>
      <w:bookmarkEnd w:id="5"/>
    </w:p>
    <w:p w:rsidR="002575C6" w:rsidRPr="0040134B" w:rsidRDefault="002575C6" w:rsidP="002575C6">
      <w:pPr>
        <w:suppressAutoHyphens w:val="0"/>
        <w:spacing w:after="0" w:line="240" w:lineRule="auto"/>
        <w:ind w:firstLine="709"/>
        <w:jc w:val="both"/>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color w:val="auto"/>
          <w:kern w:val="0"/>
          <w:sz w:val="26"/>
          <w:szCs w:val="26"/>
          <w:lang w:eastAsia="en-US"/>
        </w:rPr>
        <w:t>Целевые ориентиры результатов в воспитании, развитии личности обучающихся, на достижение которых направлена деятельность педагогического коллектива для выполнения требований ФГОС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r w:rsidRPr="0040134B">
        <w:rPr>
          <w:rFonts w:ascii="Times New Roman" w:eastAsia="Calibri" w:hAnsi="Times New Roman" w:cs="Times New Roman"/>
          <w:b/>
          <w:color w:val="auto"/>
          <w:kern w:val="0"/>
          <w:sz w:val="26"/>
          <w:szCs w:val="26"/>
          <w:lang w:eastAsia="en-US"/>
        </w:rPr>
        <w:t xml:space="preserve"> </w:t>
      </w:r>
    </w:p>
    <w:p w:rsidR="002575C6" w:rsidRPr="0040134B" w:rsidRDefault="002575C6" w:rsidP="002575C6">
      <w:pPr>
        <w:suppressAutoHyphens w:val="0"/>
        <w:spacing w:after="0" w:line="240" w:lineRule="auto"/>
        <w:ind w:firstLine="709"/>
        <w:jc w:val="both"/>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kern w:val="0"/>
          <w:sz w:val="26"/>
          <w:szCs w:val="26"/>
          <w:lang w:eastAsia="en-US"/>
        </w:rPr>
        <w:t xml:space="preserve">Целевые ориентиры результатов воспитания: </w:t>
      </w:r>
    </w:p>
    <w:tbl>
      <w:tblPr>
        <w:tblW w:w="101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114"/>
      </w:tblGrid>
      <w:tr w:rsidR="002575C6" w:rsidRPr="0040134B" w:rsidTr="00EF289A">
        <w:trPr>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851"/>
              </w:tabs>
              <w:suppressAutoHyphens w:val="0"/>
              <w:spacing w:after="0" w:line="240" w:lineRule="auto"/>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kern w:val="0"/>
                <w:sz w:val="26"/>
                <w:szCs w:val="26"/>
                <w:lang w:eastAsia="en-US"/>
              </w:rPr>
              <w:t>Гражданско-патриотическое воспитание</w:t>
            </w:r>
          </w:p>
        </w:tc>
      </w:tr>
      <w:tr w:rsidR="002575C6" w:rsidRPr="0040134B" w:rsidTr="00EF289A">
        <w:trPr>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Знающий и любящий свою малую родину, свой край, имеющий представление о Родине</w:t>
            </w:r>
            <w:r w:rsidRPr="0040134B">
              <w:rPr>
                <w:rFonts w:ascii="Times New Roman" w:eastAsia="Calibri" w:hAnsi="Times New Roman" w:cs="Times New Roman"/>
                <w:b/>
                <w:color w:val="auto"/>
                <w:kern w:val="0"/>
                <w:sz w:val="26"/>
                <w:szCs w:val="26"/>
                <w:lang w:eastAsia="en-US"/>
              </w:rPr>
              <w:t xml:space="preserve"> –</w:t>
            </w:r>
            <w:r w:rsidRPr="0040134B">
              <w:rPr>
                <w:rFonts w:ascii="Times New Roman" w:eastAsia="Calibri" w:hAnsi="Times New Roman" w:cs="Times New Roman"/>
                <w:bCs/>
                <w:color w:val="auto"/>
                <w:kern w:val="0"/>
                <w:sz w:val="26"/>
                <w:szCs w:val="26"/>
                <w:lang w:eastAsia="en-US"/>
              </w:rPr>
              <w:t xml:space="preserve"> </w:t>
            </w:r>
            <w:r w:rsidRPr="0040134B">
              <w:rPr>
                <w:rFonts w:ascii="Times New Roman" w:eastAsia="Calibri" w:hAnsi="Times New Roman" w:cs="Times New Roman"/>
                <w:color w:val="auto"/>
                <w:kern w:val="0"/>
                <w:sz w:val="26"/>
                <w:szCs w:val="26"/>
                <w:lang w:eastAsia="en-US"/>
              </w:rPr>
              <w:t>России, её территории, расположении.</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Сознающий принадлежность к своему народу и к общности граждан России, проявляющий уважение к своему и другим народам.</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Понимающий свою сопричастность к прошлому, настоящему и будущему родного края, своей Родины</w:t>
            </w:r>
            <w:r w:rsidRPr="0040134B">
              <w:rPr>
                <w:rFonts w:ascii="Times New Roman" w:eastAsia="Calibri" w:hAnsi="Times New Roman" w:cs="Times New Roman"/>
                <w:b/>
                <w:color w:val="auto"/>
                <w:kern w:val="0"/>
                <w:sz w:val="26"/>
                <w:szCs w:val="26"/>
                <w:lang w:eastAsia="en-US"/>
              </w:rPr>
              <w:t xml:space="preserve"> –</w:t>
            </w:r>
            <w:r w:rsidRPr="0040134B">
              <w:rPr>
                <w:rFonts w:ascii="Times New Roman" w:eastAsia="Calibri" w:hAnsi="Times New Roman" w:cs="Times New Roman"/>
                <w:bCs/>
                <w:color w:val="auto"/>
                <w:kern w:val="0"/>
                <w:sz w:val="26"/>
                <w:szCs w:val="26"/>
                <w:lang w:eastAsia="en-US"/>
              </w:rPr>
              <w:t xml:space="preserve"> </w:t>
            </w:r>
            <w:r w:rsidRPr="0040134B">
              <w:rPr>
                <w:rFonts w:ascii="Times New Roman" w:eastAsia="Calibri" w:hAnsi="Times New Roman" w:cs="Times New Roman"/>
                <w:color w:val="auto"/>
                <w:kern w:val="0"/>
                <w:sz w:val="26"/>
                <w:szCs w:val="26"/>
                <w:lang w:eastAsia="en-US"/>
              </w:rPr>
              <w:t>России, Российского государства.</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Имеющий первоначальные представления о правах и ответственности человека в обществе, гражданских правах и обязанностях.</w:t>
            </w:r>
          </w:p>
          <w:p w:rsidR="002575C6" w:rsidRPr="0040134B" w:rsidRDefault="002575C6" w:rsidP="002575C6">
            <w:pPr>
              <w:tabs>
                <w:tab w:val="left" w:pos="31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Принимающий участие в жизни класса, общеобразовательной организации, в доступной по возрасту социально значимой деятельности.</w:t>
            </w:r>
          </w:p>
        </w:tc>
      </w:tr>
      <w:tr w:rsidR="002575C6" w:rsidRPr="0040134B" w:rsidTr="00EF289A">
        <w:trPr>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4"/>
                <w:tab w:val="left" w:pos="288"/>
              </w:tabs>
              <w:suppressAutoHyphens w:val="0"/>
              <w:spacing w:after="0" w:line="240" w:lineRule="auto"/>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kern w:val="0"/>
                <w:sz w:val="26"/>
                <w:szCs w:val="26"/>
                <w:lang w:eastAsia="en-US"/>
              </w:rPr>
              <w:t>Духовно-нравственное воспитание</w:t>
            </w:r>
          </w:p>
        </w:tc>
      </w:tr>
      <w:tr w:rsidR="002575C6" w:rsidRPr="0040134B" w:rsidTr="00EF289A">
        <w:trPr>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Уважающий духовно-нравственную культуру своей семьи, своего народа, семейные ценности с учётом национальной, религиозной принадлежности.</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Сознающий ценность каждой человеческой жизни, признающий индивидуальность и достоинство каждого человека. </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Умеющий оценивать поступки с позиции их соответствия нравственным нормам, осознающий ответственность за свои поступки.</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Сознающий нравственную и эстетическую ценность литературы, родного языка, русского языка, проявляющий интерес к чтению.</w:t>
            </w:r>
          </w:p>
        </w:tc>
      </w:tr>
      <w:tr w:rsidR="002575C6" w:rsidRPr="0040134B" w:rsidTr="00EF289A">
        <w:trPr>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4"/>
                <w:tab w:val="left" w:pos="288"/>
                <w:tab w:val="left" w:pos="430"/>
              </w:tabs>
              <w:suppressAutoHyphens w:val="0"/>
              <w:spacing w:after="0" w:line="240" w:lineRule="auto"/>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kern w:val="0"/>
                <w:sz w:val="26"/>
                <w:szCs w:val="26"/>
                <w:lang w:eastAsia="en-US"/>
              </w:rPr>
              <w:lastRenderedPageBreak/>
              <w:t>Эстетическое воспитание</w:t>
            </w:r>
          </w:p>
        </w:tc>
      </w:tr>
      <w:tr w:rsidR="002575C6" w:rsidRPr="0040134B" w:rsidTr="00EF289A">
        <w:trPr>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Способный воспринимать и чувствовать прекрасное в быту, природе, искусстве, творчестве людей.</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Проявляющий интерес и уважение к отечественной и мировой художественной культуре.</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Проявляющий стремление к самовыражению в разных видах художественной деятельности, искусстве.</w:t>
            </w:r>
          </w:p>
        </w:tc>
      </w:tr>
      <w:tr w:rsidR="002575C6" w:rsidRPr="0040134B" w:rsidTr="00EF289A">
        <w:trPr>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4"/>
                <w:tab w:val="left" w:pos="288"/>
                <w:tab w:val="left" w:pos="430"/>
              </w:tabs>
              <w:suppressAutoHyphens w:val="0"/>
              <w:spacing w:after="0" w:line="240" w:lineRule="auto"/>
              <w:jc w:val="both"/>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kern w:val="0"/>
                <w:sz w:val="26"/>
                <w:szCs w:val="26"/>
                <w:lang w:eastAsia="en-US"/>
              </w:rPr>
              <w:t>Физическое воспитание, формирование культуры здоровья и эмоционального благополучия</w:t>
            </w:r>
          </w:p>
        </w:tc>
      </w:tr>
      <w:tr w:rsidR="002575C6" w:rsidRPr="0040134B" w:rsidTr="00EF289A">
        <w:trPr>
          <w:trHeight w:val="131"/>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Владеющий основными навыками личной и общественной гигиены, безопасного поведения в быту, природе, обществе.</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Ориентированный на физическое развитие с учётом возможностей здоровья, занятия физкультурой и спортом.</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Сознающий и принимающий свою половую принадлежность, соответствующие ей психофизические и поведенческие особенности с учётом возраста.</w:t>
            </w:r>
          </w:p>
        </w:tc>
      </w:tr>
      <w:tr w:rsidR="002575C6" w:rsidRPr="0040134B" w:rsidTr="00EF289A">
        <w:trPr>
          <w:trHeight w:val="131"/>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4"/>
                <w:tab w:val="left" w:pos="288"/>
                <w:tab w:val="left" w:pos="430"/>
              </w:tabs>
              <w:suppressAutoHyphens w:val="0"/>
              <w:spacing w:after="0" w:line="240" w:lineRule="auto"/>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kern w:val="0"/>
                <w:sz w:val="26"/>
                <w:szCs w:val="26"/>
                <w:lang w:eastAsia="en-US"/>
              </w:rPr>
              <w:t>Трудовое</w:t>
            </w:r>
            <w:r w:rsidRPr="0040134B">
              <w:rPr>
                <w:rFonts w:ascii="Times New Roman" w:eastAsia="Calibri" w:hAnsi="Times New Roman" w:cs="Times New Roman"/>
                <w:color w:val="auto"/>
                <w:kern w:val="0"/>
                <w:sz w:val="26"/>
                <w:szCs w:val="26"/>
                <w:lang w:eastAsia="en-US"/>
              </w:rPr>
              <w:t xml:space="preserve"> </w:t>
            </w:r>
            <w:r w:rsidRPr="0040134B">
              <w:rPr>
                <w:rFonts w:ascii="Times New Roman" w:eastAsia="Calibri" w:hAnsi="Times New Roman" w:cs="Times New Roman"/>
                <w:b/>
                <w:color w:val="auto"/>
                <w:kern w:val="0"/>
                <w:sz w:val="26"/>
                <w:szCs w:val="26"/>
                <w:lang w:eastAsia="en-US"/>
              </w:rPr>
              <w:t>воспитание</w:t>
            </w:r>
          </w:p>
        </w:tc>
      </w:tr>
      <w:tr w:rsidR="002575C6" w:rsidRPr="0040134B" w:rsidTr="00EF289A">
        <w:trPr>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Сознающий ценность труда в жизни человека, семьи, общества. </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Проявляющий уважение к труду, людям труда, бережное отношение к результатам труда, ответственное потребление. </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Проявляющий интерес к разным профессиям.</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Участвующий в различных видах доступного по возрасту труда, трудовой деятельности.</w:t>
            </w:r>
          </w:p>
        </w:tc>
      </w:tr>
      <w:tr w:rsidR="002575C6" w:rsidRPr="0040134B" w:rsidTr="00EF289A">
        <w:trPr>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4"/>
                <w:tab w:val="left" w:pos="288"/>
                <w:tab w:val="left" w:pos="430"/>
              </w:tabs>
              <w:suppressAutoHyphens w:val="0"/>
              <w:spacing w:after="0" w:line="240" w:lineRule="auto"/>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b/>
                <w:color w:val="auto"/>
                <w:kern w:val="0"/>
                <w:sz w:val="26"/>
                <w:szCs w:val="26"/>
                <w:lang w:eastAsia="en-US"/>
              </w:rPr>
              <w:t>Экологическое</w:t>
            </w:r>
            <w:r w:rsidRPr="0040134B">
              <w:rPr>
                <w:rFonts w:ascii="Times New Roman" w:eastAsia="Calibri" w:hAnsi="Times New Roman" w:cs="Times New Roman"/>
                <w:color w:val="auto"/>
                <w:kern w:val="0"/>
                <w:sz w:val="26"/>
                <w:szCs w:val="26"/>
                <w:lang w:eastAsia="en-US"/>
              </w:rPr>
              <w:t xml:space="preserve"> </w:t>
            </w:r>
            <w:r w:rsidRPr="0040134B">
              <w:rPr>
                <w:rFonts w:ascii="Times New Roman" w:eastAsia="Calibri" w:hAnsi="Times New Roman" w:cs="Times New Roman"/>
                <w:b/>
                <w:color w:val="auto"/>
                <w:kern w:val="0"/>
                <w:sz w:val="26"/>
                <w:szCs w:val="26"/>
                <w:lang w:eastAsia="en-US"/>
              </w:rPr>
              <w:t>воспитание</w:t>
            </w:r>
          </w:p>
        </w:tc>
      </w:tr>
      <w:tr w:rsidR="002575C6" w:rsidRPr="0040134B" w:rsidTr="00EF289A">
        <w:trPr>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Понимающий ценность природы, зависимость жизни людей от природы, влияние людей на природу, окружающую среду.</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Проявляющий любовь и бережное отношение к природе, неприятие действий, приносящих вред природе, особенно живым существам.</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Выражающий готовность в своей деятельности придерживаться экологических норм.</w:t>
            </w:r>
          </w:p>
        </w:tc>
      </w:tr>
      <w:tr w:rsidR="002575C6" w:rsidRPr="0040134B" w:rsidTr="00EF289A">
        <w:trPr>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4"/>
                <w:tab w:val="left" w:pos="288"/>
                <w:tab w:val="left" w:pos="430"/>
              </w:tabs>
              <w:suppressAutoHyphens w:val="0"/>
              <w:spacing w:after="0" w:line="240" w:lineRule="auto"/>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b/>
                <w:color w:val="auto"/>
                <w:kern w:val="0"/>
                <w:sz w:val="26"/>
                <w:szCs w:val="26"/>
                <w:lang w:eastAsia="en-US"/>
              </w:rPr>
              <w:t>Ценности научного познания</w:t>
            </w:r>
          </w:p>
        </w:tc>
      </w:tr>
      <w:tr w:rsidR="002575C6" w:rsidRPr="0040134B" w:rsidTr="00EF289A">
        <w:trPr>
          <w:jc w:val="center"/>
        </w:trPr>
        <w:tc>
          <w:tcPr>
            <w:tcW w:w="10114" w:type="dxa"/>
            <w:tcBorders>
              <w:top w:val="single" w:sz="4" w:space="0" w:color="000000"/>
              <w:left w:val="single" w:sz="4" w:space="0" w:color="000000"/>
              <w:bottom w:val="single" w:sz="4" w:space="0" w:color="000000"/>
              <w:right w:val="single" w:sz="4" w:space="0" w:color="000000"/>
            </w:tcBorders>
          </w:tcPr>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2575C6" w:rsidRPr="0040134B" w:rsidRDefault="002575C6" w:rsidP="002575C6">
            <w:pPr>
              <w:tabs>
                <w:tab w:val="left" w:pos="4"/>
                <w:tab w:val="left" w:pos="288"/>
              </w:tabs>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Имеющий первоначальные навыки наблюдений, систематизации и осмысления опыта в естественнонаучной и гуманитарной областях знания.</w:t>
            </w:r>
          </w:p>
        </w:tc>
      </w:tr>
    </w:tbl>
    <w:p w:rsidR="002575C6" w:rsidRPr="0040134B" w:rsidRDefault="002575C6" w:rsidP="002575C6">
      <w:pPr>
        <w:keepNext/>
        <w:keepLines/>
        <w:suppressAutoHyphens w:val="0"/>
        <w:spacing w:after="0" w:line="240" w:lineRule="auto"/>
        <w:ind w:firstLine="709"/>
        <w:jc w:val="both"/>
        <w:outlineLvl w:val="0"/>
        <w:rPr>
          <w:rFonts w:ascii="Times New Roman" w:eastAsia="Calibri" w:hAnsi="Times New Roman" w:cs="Times New Roman"/>
          <w:b/>
          <w:bCs/>
          <w:color w:val="auto"/>
          <w:kern w:val="0"/>
          <w:sz w:val="26"/>
          <w:szCs w:val="26"/>
          <w:lang w:eastAsia="en-US"/>
        </w:rPr>
      </w:pPr>
      <w:bookmarkStart w:id="6" w:name="_Toc114488318"/>
      <w:r w:rsidRPr="0040134B">
        <w:rPr>
          <w:rFonts w:ascii="Times New Roman" w:eastAsia="Calibri" w:hAnsi="Times New Roman" w:cs="Times New Roman"/>
          <w:b/>
          <w:bCs/>
          <w:color w:val="auto"/>
          <w:kern w:val="0"/>
          <w:sz w:val="26"/>
          <w:szCs w:val="26"/>
          <w:lang w:eastAsia="en-US"/>
        </w:rPr>
        <w:t>Содержательный раздел</w:t>
      </w:r>
      <w:bookmarkEnd w:id="6"/>
    </w:p>
    <w:p w:rsidR="002575C6" w:rsidRPr="0040134B" w:rsidRDefault="002575C6" w:rsidP="002575C6">
      <w:pPr>
        <w:keepNext/>
        <w:keepLines/>
        <w:suppressAutoHyphens w:val="0"/>
        <w:spacing w:after="0" w:line="240" w:lineRule="auto"/>
        <w:ind w:firstLine="709"/>
        <w:jc w:val="both"/>
        <w:outlineLvl w:val="0"/>
        <w:rPr>
          <w:rFonts w:ascii="Times New Roman" w:eastAsia="Calibri" w:hAnsi="Times New Roman" w:cs="Times New Roman"/>
          <w:b/>
          <w:bCs/>
          <w:color w:val="auto"/>
          <w:kern w:val="0"/>
          <w:sz w:val="26"/>
          <w:szCs w:val="26"/>
          <w:lang w:eastAsia="en-US"/>
        </w:rPr>
      </w:pPr>
      <w:bookmarkStart w:id="7" w:name="_Toc114488319"/>
      <w:r w:rsidRPr="0040134B">
        <w:rPr>
          <w:rFonts w:ascii="Times New Roman" w:eastAsia="Calibri" w:hAnsi="Times New Roman" w:cs="Times New Roman"/>
          <w:b/>
          <w:bCs/>
          <w:color w:val="auto"/>
          <w:kern w:val="0"/>
          <w:sz w:val="26"/>
          <w:szCs w:val="26"/>
          <w:lang w:eastAsia="en-US"/>
        </w:rPr>
        <w:t>Уклад общеобразовательной организации</w:t>
      </w:r>
      <w:bookmarkEnd w:id="7"/>
    </w:p>
    <w:p w:rsidR="002575C6" w:rsidRPr="0040134B" w:rsidRDefault="002575C6" w:rsidP="002575C6">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Главные задачи современной школы – раскрытие способностей каждого ученика, воспитание личности, готовой к жизни в высокотехнологичном, конкурентном мире, а результат образования – это не только знания по конкретным дисциплинам, но и умение применять их в повседневной жизни, использовать в дальнейшем обучении».</w:t>
      </w:r>
    </w:p>
    <w:p w:rsidR="002575C6" w:rsidRPr="0040134B" w:rsidRDefault="002575C6" w:rsidP="002575C6">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Миссия </w:t>
      </w:r>
      <w:r w:rsidR="0003524A" w:rsidRPr="0040134B">
        <w:rPr>
          <w:rFonts w:ascii="Times New Roman" w:eastAsia="Calibri" w:hAnsi="Times New Roman" w:cs="Times New Roman"/>
          <w:color w:val="auto"/>
          <w:kern w:val="0"/>
          <w:sz w:val="26"/>
          <w:szCs w:val="26"/>
          <w:lang w:eastAsia="en-US"/>
        </w:rPr>
        <w:t>МБОУ «</w:t>
      </w:r>
      <w:proofErr w:type="spellStart"/>
      <w:r w:rsidR="0003524A" w:rsidRPr="0040134B">
        <w:rPr>
          <w:rFonts w:ascii="Times New Roman" w:eastAsia="Calibri" w:hAnsi="Times New Roman" w:cs="Times New Roman"/>
          <w:color w:val="auto"/>
          <w:kern w:val="0"/>
          <w:sz w:val="26"/>
          <w:szCs w:val="26"/>
          <w:lang w:eastAsia="en-US"/>
        </w:rPr>
        <w:t>Марьяновская</w:t>
      </w:r>
      <w:proofErr w:type="spellEnd"/>
      <w:r w:rsidR="0003524A" w:rsidRPr="0040134B">
        <w:rPr>
          <w:rFonts w:ascii="Times New Roman" w:eastAsia="Calibri" w:hAnsi="Times New Roman" w:cs="Times New Roman"/>
          <w:color w:val="auto"/>
          <w:kern w:val="0"/>
          <w:sz w:val="26"/>
          <w:szCs w:val="26"/>
          <w:lang w:eastAsia="en-US"/>
        </w:rPr>
        <w:t xml:space="preserve"> школа»</w:t>
      </w:r>
      <w:r w:rsidRPr="0040134B">
        <w:rPr>
          <w:rFonts w:ascii="Times New Roman" w:eastAsia="Calibri" w:hAnsi="Times New Roman" w:cs="Times New Roman"/>
          <w:color w:val="auto"/>
          <w:kern w:val="0"/>
          <w:sz w:val="26"/>
          <w:szCs w:val="26"/>
          <w:lang w:eastAsia="en-US"/>
        </w:rPr>
        <w:t xml:space="preserve"> состоит в том, чтобы создать открытую безопасную образовательную среду и благоприятные условия для </w:t>
      </w:r>
      <w:r w:rsidRPr="0040134B">
        <w:rPr>
          <w:rFonts w:ascii="Times New Roman" w:eastAsia="Calibri" w:hAnsi="Times New Roman" w:cs="Times New Roman"/>
          <w:color w:val="auto"/>
          <w:kern w:val="0"/>
          <w:sz w:val="26"/>
          <w:szCs w:val="26"/>
          <w:lang w:eastAsia="en-US"/>
        </w:rPr>
        <w:lastRenderedPageBreak/>
        <w:t xml:space="preserve">формирования образа успешного человека. Сознательное отношение к здоровью – путь к Успеху! Успешного в работе, квалифицированного и творческого работника должна подготовить школа. «Личность. Интеллект. Культура» – именно в них отражаются видение школы и основные ценности школы. Школа должна помочь детям взрастить потребность с каждым днем становиться лучше, научить быть толерантными и общительными. Поэтому именно ученик является основной ценностью всей жизни образовательного учреждения, он источник вдохновения учителя, педагога, директора. </w:t>
      </w:r>
    </w:p>
    <w:p w:rsidR="002575C6" w:rsidRPr="0040134B" w:rsidRDefault="002575C6" w:rsidP="002575C6">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Социально-педагогическая миссия школы состоит в удовлетворении образовательных потребностей учащихся; обучении и воспитании на основе базовых ценностей творческих, свободно осуществляющих свой жизненный выбор личностей, адаптивных к любым изменениям в окружающей среде (социальной, природной), адекватно оценивающих свои способности и возможности в социальной и профессиональной жизни, стремящихся к вершинам жизненного успеха, в том числе профессионального, с целью их социальной и личностной реализации. Миссия школы также и в том, чтобы показать, как можно формировать социально успешную личность (как среди учащихся, так и среди педагогов), на основе выявления каждым субъектом образовательной процесса своих уникальных смыслов жизнедеятельности и развития, а не следования готовым «престижным» социальным сценариям.</w:t>
      </w:r>
    </w:p>
    <w:p w:rsidR="002575C6" w:rsidRPr="0040134B" w:rsidRDefault="002575C6" w:rsidP="002575C6">
      <w:pPr>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ab/>
        <w:t xml:space="preserve">В течение многих лет школа являлась неоднократным победителем и призёром различных конкурсов муниципального, регионального. </w:t>
      </w:r>
    </w:p>
    <w:p w:rsidR="002575C6" w:rsidRPr="0040134B" w:rsidRDefault="002575C6" w:rsidP="002575C6">
      <w:pPr>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Школа расположены в центре</w:t>
      </w:r>
      <w:r w:rsidR="0003524A" w:rsidRPr="0040134B">
        <w:rPr>
          <w:rFonts w:ascii="Times New Roman" w:eastAsia="Calibri" w:hAnsi="Times New Roman" w:cs="Times New Roman"/>
          <w:color w:val="auto"/>
          <w:kern w:val="0"/>
          <w:sz w:val="26"/>
          <w:szCs w:val="26"/>
          <w:lang w:eastAsia="en-US"/>
        </w:rPr>
        <w:t xml:space="preserve"> </w:t>
      </w:r>
      <w:proofErr w:type="spellStart"/>
      <w:r w:rsidR="0003524A" w:rsidRPr="0040134B">
        <w:rPr>
          <w:rFonts w:ascii="Times New Roman" w:eastAsia="Calibri" w:hAnsi="Times New Roman" w:cs="Times New Roman"/>
          <w:color w:val="auto"/>
          <w:kern w:val="0"/>
          <w:sz w:val="26"/>
          <w:szCs w:val="26"/>
          <w:lang w:eastAsia="en-US"/>
        </w:rPr>
        <w:t>Марьяновского</w:t>
      </w:r>
      <w:proofErr w:type="spellEnd"/>
      <w:r w:rsidRPr="0040134B">
        <w:rPr>
          <w:rFonts w:ascii="Times New Roman" w:eastAsia="Calibri" w:hAnsi="Times New Roman" w:cs="Times New Roman"/>
          <w:color w:val="auto"/>
          <w:kern w:val="0"/>
          <w:sz w:val="26"/>
          <w:szCs w:val="26"/>
          <w:lang w:eastAsia="en-US"/>
        </w:rPr>
        <w:t xml:space="preserve"> сельского поселения по адресу: </w:t>
      </w:r>
      <w:r w:rsidR="0003524A" w:rsidRPr="0040134B">
        <w:rPr>
          <w:rFonts w:ascii="Times New Roman" w:eastAsia="Calibri" w:hAnsi="Times New Roman" w:cs="Times New Roman"/>
          <w:color w:val="auto"/>
          <w:kern w:val="0"/>
          <w:sz w:val="26"/>
          <w:szCs w:val="26"/>
          <w:lang w:eastAsia="en-US"/>
        </w:rPr>
        <w:t xml:space="preserve">Красногвардейский </w:t>
      </w:r>
      <w:proofErr w:type="spellStart"/>
      <w:r w:rsidR="0003524A" w:rsidRPr="0040134B">
        <w:rPr>
          <w:rFonts w:ascii="Times New Roman" w:eastAsia="Calibri" w:hAnsi="Times New Roman" w:cs="Times New Roman"/>
          <w:color w:val="auto"/>
          <w:kern w:val="0"/>
          <w:sz w:val="26"/>
          <w:szCs w:val="26"/>
          <w:lang w:eastAsia="en-US"/>
        </w:rPr>
        <w:t>р-он</w:t>
      </w:r>
      <w:proofErr w:type="spellEnd"/>
      <w:r w:rsidR="0003524A" w:rsidRPr="0040134B">
        <w:rPr>
          <w:rFonts w:ascii="Times New Roman" w:eastAsia="Calibri" w:hAnsi="Times New Roman" w:cs="Times New Roman"/>
          <w:color w:val="auto"/>
          <w:kern w:val="0"/>
          <w:sz w:val="26"/>
          <w:szCs w:val="26"/>
          <w:lang w:eastAsia="en-US"/>
        </w:rPr>
        <w:t xml:space="preserve">, с. </w:t>
      </w:r>
      <w:proofErr w:type="spellStart"/>
      <w:r w:rsidR="0003524A" w:rsidRPr="0040134B">
        <w:rPr>
          <w:rFonts w:ascii="Times New Roman" w:eastAsia="Calibri" w:hAnsi="Times New Roman" w:cs="Times New Roman"/>
          <w:color w:val="auto"/>
          <w:kern w:val="0"/>
          <w:sz w:val="26"/>
          <w:szCs w:val="26"/>
          <w:lang w:eastAsia="en-US"/>
        </w:rPr>
        <w:t>Марьяновка</w:t>
      </w:r>
      <w:proofErr w:type="spellEnd"/>
      <w:r w:rsidR="0003524A" w:rsidRPr="0040134B">
        <w:rPr>
          <w:rFonts w:ascii="Times New Roman" w:eastAsia="Calibri" w:hAnsi="Times New Roman" w:cs="Times New Roman"/>
          <w:color w:val="auto"/>
          <w:kern w:val="0"/>
          <w:sz w:val="26"/>
          <w:szCs w:val="26"/>
          <w:lang w:eastAsia="en-US"/>
        </w:rPr>
        <w:t>, ул. им 77 Дивизии, д.8.</w:t>
      </w:r>
      <w:r w:rsidRPr="0040134B">
        <w:rPr>
          <w:rFonts w:ascii="Times New Roman" w:eastAsia="Calibri" w:hAnsi="Times New Roman" w:cs="Times New Roman"/>
          <w:color w:val="auto"/>
          <w:kern w:val="0"/>
          <w:sz w:val="26"/>
          <w:szCs w:val="26"/>
          <w:lang w:eastAsia="en-US"/>
        </w:rPr>
        <w:t xml:space="preserve"> </w:t>
      </w:r>
      <w:r w:rsidR="0003524A" w:rsidRPr="0040134B">
        <w:rPr>
          <w:rFonts w:ascii="Times New Roman" w:eastAsia="Calibri" w:hAnsi="Times New Roman" w:cs="Times New Roman"/>
          <w:color w:val="auto"/>
          <w:kern w:val="0"/>
          <w:sz w:val="26"/>
          <w:szCs w:val="26"/>
          <w:lang w:eastAsia="en-US"/>
        </w:rPr>
        <w:t xml:space="preserve">В школе </w:t>
      </w:r>
      <w:r w:rsidRPr="0040134B">
        <w:rPr>
          <w:rFonts w:ascii="Times New Roman" w:eastAsia="Calibri" w:hAnsi="Times New Roman" w:cs="Times New Roman"/>
          <w:color w:val="auto"/>
          <w:kern w:val="0"/>
          <w:sz w:val="26"/>
          <w:szCs w:val="26"/>
          <w:lang w:eastAsia="en-US"/>
        </w:rPr>
        <w:t>организ</w:t>
      </w:r>
      <w:r w:rsidR="00FE0BE7" w:rsidRPr="0040134B">
        <w:rPr>
          <w:rFonts w:ascii="Times New Roman" w:eastAsia="Calibri" w:hAnsi="Times New Roman" w:cs="Times New Roman"/>
          <w:color w:val="auto"/>
          <w:kern w:val="0"/>
          <w:sz w:val="26"/>
          <w:szCs w:val="26"/>
          <w:lang w:eastAsia="en-US"/>
        </w:rPr>
        <w:t>овано обучение для учащихся 1-1</w:t>
      </w:r>
      <w:r w:rsidR="0003524A" w:rsidRPr="0040134B">
        <w:rPr>
          <w:rFonts w:ascii="Times New Roman" w:eastAsia="Calibri" w:hAnsi="Times New Roman" w:cs="Times New Roman"/>
          <w:color w:val="auto"/>
          <w:kern w:val="0"/>
          <w:sz w:val="26"/>
          <w:szCs w:val="26"/>
          <w:lang w:eastAsia="en-US"/>
        </w:rPr>
        <w:t>1</w:t>
      </w:r>
      <w:r w:rsidRPr="0040134B">
        <w:rPr>
          <w:rFonts w:ascii="Times New Roman" w:eastAsia="Calibri" w:hAnsi="Times New Roman" w:cs="Times New Roman"/>
          <w:color w:val="auto"/>
          <w:kern w:val="0"/>
          <w:sz w:val="26"/>
          <w:szCs w:val="26"/>
          <w:lang w:eastAsia="en-US"/>
        </w:rPr>
        <w:t xml:space="preserve">-х классов. </w:t>
      </w:r>
    </w:p>
    <w:p w:rsidR="002575C6" w:rsidRPr="0040134B" w:rsidRDefault="002575C6" w:rsidP="002575C6">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Особенностью организуемого в школе воспитательного процесса является наличие уклада школьной жизни,  определяемого: длительной историей существования школы; сравнительно небольшим коллективом учащихся (среднегодовой контингент – не более </w:t>
      </w:r>
      <w:r w:rsidR="0003524A" w:rsidRPr="0040134B">
        <w:rPr>
          <w:rFonts w:ascii="Times New Roman" w:eastAsia="Calibri" w:hAnsi="Times New Roman" w:cs="Times New Roman"/>
          <w:color w:val="auto"/>
          <w:kern w:val="0"/>
          <w:sz w:val="26"/>
          <w:szCs w:val="26"/>
          <w:lang w:eastAsia="en-US"/>
        </w:rPr>
        <w:t xml:space="preserve">400 </w:t>
      </w:r>
      <w:r w:rsidRPr="0040134B">
        <w:rPr>
          <w:rFonts w:ascii="Times New Roman" w:eastAsia="Calibri" w:hAnsi="Times New Roman" w:cs="Times New Roman"/>
          <w:color w:val="auto"/>
          <w:kern w:val="0"/>
          <w:sz w:val="26"/>
          <w:szCs w:val="26"/>
          <w:lang w:eastAsia="en-US"/>
        </w:rPr>
        <w:t>человек), что дает возможность индивидуализировать воспитательный процесс, сделать его более «личностным»; отношениями между педагогами, учащимися, родителями (законными представителями) несовершеннолетних как рядом проживающими и, часто, хорошо знающими друг друга людьми; сохраняющимися традиционными отношениями в системе «взрослый–ребенок»; традиционными школьными мероприятиями, таких как «День знаний», «Осенний легкоатлетический кросс», «Посвящение в первоклассники», «День самоуправления», «День подарков просто так», Дни рождения школы, «Посвящение в пешеходы», «Фестиваль дружбы народов», «Новый год», Военно-спортивные и патриотические конкурсы к 23 февраля (игра «Зарница», «Смотр строя и песни»), «Весенняя легкоатлетическая эстафета», Школьный военно-патриотический конкурс «Битва хоров», посвященный 9 мая, «Последний звонок».</w:t>
      </w:r>
    </w:p>
    <w:p w:rsidR="002575C6" w:rsidRPr="0040134B" w:rsidRDefault="002575C6" w:rsidP="002575C6">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В </w:t>
      </w:r>
      <w:r w:rsidR="0003524A" w:rsidRPr="0040134B">
        <w:rPr>
          <w:rFonts w:ascii="Times New Roman" w:eastAsia="Calibri" w:hAnsi="Times New Roman" w:cs="Times New Roman"/>
          <w:color w:val="auto"/>
          <w:kern w:val="0"/>
          <w:sz w:val="26"/>
          <w:szCs w:val="26"/>
          <w:lang w:eastAsia="en-US"/>
        </w:rPr>
        <w:t>МБОУ «</w:t>
      </w:r>
      <w:proofErr w:type="spellStart"/>
      <w:r w:rsidR="0003524A" w:rsidRPr="0040134B">
        <w:rPr>
          <w:rFonts w:ascii="Times New Roman" w:eastAsia="Calibri" w:hAnsi="Times New Roman" w:cs="Times New Roman"/>
          <w:color w:val="auto"/>
          <w:kern w:val="0"/>
          <w:sz w:val="26"/>
          <w:szCs w:val="26"/>
          <w:lang w:eastAsia="en-US"/>
        </w:rPr>
        <w:t>Марьяновская</w:t>
      </w:r>
      <w:proofErr w:type="spellEnd"/>
      <w:r w:rsidR="0003524A" w:rsidRPr="0040134B">
        <w:rPr>
          <w:rFonts w:ascii="Times New Roman" w:eastAsia="Calibri" w:hAnsi="Times New Roman" w:cs="Times New Roman"/>
          <w:color w:val="auto"/>
          <w:kern w:val="0"/>
          <w:sz w:val="26"/>
          <w:szCs w:val="26"/>
          <w:lang w:eastAsia="en-US"/>
        </w:rPr>
        <w:t xml:space="preserve"> школа»</w:t>
      </w:r>
      <w:r w:rsidRPr="0040134B">
        <w:rPr>
          <w:rFonts w:ascii="Times New Roman" w:eastAsia="Calibri" w:hAnsi="Times New Roman" w:cs="Times New Roman"/>
          <w:color w:val="auto"/>
          <w:kern w:val="0"/>
          <w:sz w:val="26"/>
          <w:szCs w:val="26"/>
          <w:lang w:eastAsia="en-US"/>
        </w:rPr>
        <w:t xml:space="preserve"> </w:t>
      </w:r>
      <w:r w:rsidRPr="0040134B">
        <w:rPr>
          <w:rFonts w:ascii="Times New Roman" w:eastAsia="Calibri" w:hAnsi="Times New Roman" w:cs="Times New Roman"/>
          <w:iCs/>
          <w:color w:val="auto"/>
          <w:w w:val="0"/>
          <w:kern w:val="0"/>
          <w:sz w:val="26"/>
          <w:szCs w:val="26"/>
          <w:lang w:eastAsia="en-US"/>
        </w:rPr>
        <w:t xml:space="preserve">функционирует </w:t>
      </w:r>
      <w:r w:rsidRPr="0040134B">
        <w:rPr>
          <w:rFonts w:ascii="Times New Roman" w:eastAsia="Calibri" w:hAnsi="Times New Roman" w:cs="Times New Roman"/>
          <w:color w:val="auto"/>
          <w:kern w:val="0"/>
          <w:sz w:val="26"/>
          <w:szCs w:val="26"/>
          <w:lang w:eastAsia="en-US"/>
        </w:rPr>
        <w:t xml:space="preserve">Центр образования </w:t>
      </w:r>
      <w:proofErr w:type="spellStart"/>
      <w:r w:rsidRPr="0040134B">
        <w:rPr>
          <w:rFonts w:ascii="Times New Roman" w:eastAsia="Calibri" w:hAnsi="Times New Roman" w:cs="Times New Roman"/>
          <w:color w:val="auto"/>
          <w:kern w:val="0"/>
          <w:sz w:val="26"/>
          <w:szCs w:val="26"/>
          <w:lang w:eastAsia="en-US"/>
        </w:rPr>
        <w:t>естественно-научной</w:t>
      </w:r>
      <w:proofErr w:type="spellEnd"/>
      <w:r w:rsidRPr="0040134B">
        <w:rPr>
          <w:rFonts w:ascii="Times New Roman" w:eastAsia="Calibri" w:hAnsi="Times New Roman" w:cs="Times New Roman"/>
          <w:color w:val="auto"/>
          <w:kern w:val="0"/>
          <w:sz w:val="26"/>
          <w:szCs w:val="26"/>
          <w:lang w:eastAsia="en-US"/>
        </w:rPr>
        <w:t xml:space="preserve"> и технологической направленностей «Точка роста», деятельность которого направлена на формирование современных компетенций и навыков у обучающихся для достижения образовательных результатов по предметным областям «Естественнонаучные предметы»,   «Технология», образовательных программ общего образования </w:t>
      </w:r>
      <w:proofErr w:type="spellStart"/>
      <w:r w:rsidRPr="0040134B">
        <w:rPr>
          <w:rFonts w:ascii="Times New Roman" w:eastAsia="Calibri" w:hAnsi="Times New Roman" w:cs="Times New Roman"/>
          <w:color w:val="auto"/>
          <w:kern w:val="0"/>
          <w:sz w:val="26"/>
          <w:szCs w:val="26"/>
          <w:lang w:eastAsia="en-US"/>
        </w:rPr>
        <w:t>естественно-научной</w:t>
      </w:r>
      <w:proofErr w:type="spellEnd"/>
      <w:r w:rsidRPr="0040134B">
        <w:rPr>
          <w:rFonts w:ascii="Times New Roman" w:eastAsia="Calibri" w:hAnsi="Times New Roman" w:cs="Times New Roman"/>
          <w:color w:val="auto"/>
          <w:kern w:val="0"/>
          <w:sz w:val="26"/>
          <w:szCs w:val="26"/>
          <w:lang w:eastAsia="en-US"/>
        </w:rPr>
        <w:t xml:space="preserve"> и </w:t>
      </w:r>
      <w:r w:rsidRPr="0040134B">
        <w:rPr>
          <w:rFonts w:ascii="Times New Roman" w:eastAsia="Calibri" w:hAnsi="Times New Roman" w:cs="Times New Roman"/>
          <w:color w:val="auto"/>
          <w:kern w:val="0"/>
          <w:sz w:val="26"/>
          <w:szCs w:val="26"/>
          <w:lang w:eastAsia="en-US"/>
        </w:rPr>
        <w:lastRenderedPageBreak/>
        <w:t xml:space="preserve">технологической направленностей, при реализации курсов внеурочной деятельности и дополнительных </w:t>
      </w:r>
      <w:proofErr w:type="spellStart"/>
      <w:r w:rsidRPr="0040134B">
        <w:rPr>
          <w:rFonts w:ascii="Times New Roman" w:eastAsia="Calibri" w:hAnsi="Times New Roman" w:cs="Times New Roman"/>
          <w:color w:val="auto"/>
          <w:kern w:val="0"/>
          <w:sz w:val="26"/>
          <w:szCs w:val="26"/>
          <w:lang w:eastAsia="en-US"/>
        </w:rPr>
        <w:t>общеразвивающих</w:t>
      </w:r>
      <w:proofErr w:type="spellEnd"/>
      <w:r w:rsidRPr="0040134B">
        <w:rPr>
          <w:rFonts w:ascii="Times New Roman" w:eastAsia="Calibri" w:hAnsi="Times New Roman" w:cs="Times New Roman"/>
          <w:color w:val="auto"/>
          <w:kern w:val="0"/>
          <w:sz w:val="26"/>
          <w:szCs w:val="26"/>
          <w:lang w:eastAsia="en-US"/>
        </w:rPr>
        <w:t xml:space="preserve"> программ </w:t>
      </w:r>
      <w:proofErr w:type="spellStart"/>
      <w:r w:rsidRPr="0040134B">
        <w:rPr>
          <w:rFonts w:ascii="Times New Roman" w:eastAsia="Calibri" w:hAnsi="Times New Roman" w:cs="Times New Roman"/>
          <w:color w:val="auto"/>
          <w:kern w:val="0"/>
          <w:sz w:val="26"/>
          <w:szCs w:val="26"/>
          <w:lang w:eastAsia="en-US"/>
        </w:rPr>
        <w:t>естественно-научной</w:t>
      </w:r>
      <w:proofErr w:type="spellEnd"/>
      <w:r w:rsidRPr="0040134B">
        <w:rPr>
          <w:rFonts w:ascii="Times New Roman" w:eastAsia="Calibri" w:hAnsi="Times New Roman" w:cs="Times New Roman"/>
          <w:color w:val="auto"/>
          <w:kern w:val="0"/>
          <w:sz w:val="26"/>
          <w:szCs w:val="26"/>
          <w:lang w:eastAsia="en-US"/>
        </w:rPr>
        <w:t xml:space="preserve"> и технической направленностей, в том числе в сетевой форме. </w:t>
      </w:r>
    </w:p>
    <w:p w:rsidR="002575C6" w:rsidRPr="0040134B" w:rsidRDefault="002575C6" w:rsidP="002575C6">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В школе созданы условия для занятий физической культурой и спортом. В наличии имеются спортивный зал, полоса препятствий. Оснащение необходимым оборудованием позволяет организовать дополнительную образовательную деятельность и реализовать образовательную программу по физической культуре на начальном, основном и среднем уровнях образования.</w:t>
      </w:r>
    </w:p>
    <w:p w:rsidR="002575C6" w:rsidRPr="0040134B" w:rsidRDefault="002575C6" w:rsidP="002575C6">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На протяжении нескольких лет в школе в течение учебного года проводится мониторинг физического развития учащихся 1-1</w:t>
      </w:r>
      <w:r w:rsidR="0003524A" w:rsidRPr="0040134B">
        <w:rPr>
          <w:rFonts w:ascii="Times New Roman" w:eastAsia="Calibri" w:hAnsi="Times New Roman" w:cs="Times New Roman"/>
          <w:color w:val="auto"/>
          <w:kern w:val="0"/>
          <w:sz w:val="26"/>
          <w:szCs w:val="26"/>
          <w:lang w:eastAsia="en-US"/>
        </w:rPr>
        <w:t>1</w:t>
      </w:r>
      <w:r w:rsidRPr="0040134B">
        <w:rPr>
          <w:rFonts w:ascii="Times New Roman" w:eastAsia="Calibri" w:hAnsi="Times New Roman" w:cs="Times New Roman"/>
          <w:color w:val="auto"/>
          <w:kern w:val="0"/>
          <w:sz w:val="26"/>
          <w:szCs w:val="26"/>
          <w:lang w:eastAsia="en-US"/>
        </w:rPr>
        <w:t xml:space="preserve"> классов, норм ВФСК ГТО. </w:t>
      </w:r>
    </w:p>
    <w:p w:rsidR="002575C6" w:rsidRPr="0040134B" w:rsidRDefault="002575C6" w:rsidP="002575C6">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В школе </w:t>
      </w:r>
      <w:r w:rsidR="0003524A" w:rsidRPr="0040134B">
        <w:rPr>
          <w:rFonts w:ascii="Times New Roman" w:eastAsia="Calibri" w:hAnsi="Times New Roman" w:cs="Times New Roman"/>
          <w:color w:val="auto"/>
          <w:kern w:val="0"/>
          <w:sz w:val="26"/>
          <w:szCs w:val="26"/>
          <w:lang w:eastAsia="en-US"/>
        </w:rPr>
        <w:t>имеется актовый</w:t>
      </w:r>
      <w:r w:rsidRPr="0040134B">
        <w:rPr>
          <w:rFonts w:ascii="Times New Roman" w:eastAsia="Calibri" w:hAnsi="Times New Roman" w:cs="Times New Roman"/>
          <w:color w:val="auto"/>
          <w:kern w:val="0"/>
          <w:sz w:val="26"/>
          <w:szCs w:val="26"/>
          <w:lang w:eastAsia="en-US"/>
        </w:rPr>
        <w:t xml:space="preserve"> зал, кабинеты технологии, лаборатории, мастерские, библиотека.</w:t>
      </w:r>
    </w:p>
    <w:p w:rsidR="002575C6" w:rsidRPr="0040134B" w:rsidRDefault="002575C6" w:rsidP="002575C6">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С целью создания благоприятной среды для укрепления и сохранения здоровья школьников, профилактики беспризорности и безнадзорности несовершеннолетних на базе </w:t>
      </w:r>
      <w:r w:rsidR="0003524A" w:rsidRPr="0040134B">
        <w:rPr>
          <w:rFonts w:ascii="Times New Roman" w:eastAsia="Calibri" w:hAnsi="Times New Roman" w:cs="Times New Roman"/>
          <w:color w:val="auto"/>
          <w:kern w:val="0"/>
          <w:sz w:val="26"/>
          <w:szCs w:val="26"/>
          <w:lang w:eastAsia="en-US"/>
        </w:rPr>
        <w:t>МБОУ «</w:t>
      </w:r>
      <w:proofErr w:type="spellStart"/>
      <w:r w:rsidR="00881400">
        <w:rPr>
          <w:rFonts w:ascii="Times New Roman" w:eastAsia="Calibri" w:hAnsi="Times New Roman" w:cs="Times New Roman"/>
          <w:color w:val="auto"/>
          <w:kern w:val="0"/>
          <w:sz w:val="26"/>
          <w:szCs w:val="26"/>
          <w:lang w:eastAsia="en-US"/>
        </w:rPr>
        <w:t>Пятихатская</w:t>
      </w:r>
      <w:proofErr w:type="spellEnd"/>
      <w:r w:rsidR="0003524A" w:rsidRPr="0040134B">
        <w:rPr>
          <w:rFonts w:ascii="Times New Roman" w:eastAsia="Calibri" w:hAnsi="Times New Roman" w:cs="Times New Roman"/>
          <w:color w:val="auto"/>
          <w:kern w:val="0"/>
          <w:sz w:val="26"/>
          <w:szCs w:val="26"/>
          <w:lang w:eastAsia="en-US"/>
        </w:rPr>
        <w:t xml:space="preserve"> школа</w:t>
      </w:r>
      <w:r w:rsidR="00881400">
        <w:rPr>
          <w:rFonts w:ascii="Times New Roman" w:eastAsia="Calibri" w:hAnsi="Times New Roman" w:cs="Times New Roman"/>
          <w:color w:val="auto"/>
          <w:kern w:val="0"/>
          <w:sz w:val="26"/>
          <w:szCs w:val="26"/>
          <w:lang w:eastAsia="en-US"/>
        </w:rPr>
        <w:t xml:space="preserve"> имени С.Н.Бирюкова</w:t>
      </w:r>
      <w:r w:rsidR="0003524A" w:rsidRPr="0040134B">
        <w:rPr>
          <w:rFonts w:ascii="Times New Roman" w:eastAsia="Calibri" w:hAnsi="Times New Roman" w:cs="Times New Roman"/>
          <w:color w:val="auto"/>
          <w:kern w:val="0"/>
          <w:sz w:val="26"/>
          <w:szCs w:val="26"/>
          <w:lang w:eastAsia="en-US"/>
        </w:rPr>
        <w:t>»</w:t>
      </w:r>
      <w:r w:rsidRPr="0040134B">
        <w:rPr>
          <w:rFonts w:ascii="Times New Roman" w:eastAsia="Calibri" w:hAnsi="Times New Roman" w:cs="Times New Roman"/>
          <w:color w:val="auto"/>
          <w:kern w:val="0"/>
          <w:sz w:val="26"/>
          <w:szCs w:val="26"/>
          <w:lang w:eastAsia="en-US"/>
        </w:rPr>
        <w:t xml:space="preserve"> в период летних каникул организуется работа лагеря с дневным пребыванием детей «</w:t>
      </w:r>
      <w:r w:rsidR="0003524A" w:rsidRPr="0040134B">
        <w:rPr>
          <w:rFonts w:ascii="Times New Roman" w:eastAsia="Calibri" w:hAnsi="Times New Roman" w:cs="Times New Roman"/>
          <w:color w:val="auto"/>
          <w:kern w:val="0"/>
          <w:sz w:val="26"/>
          <w:szCs w:val="26"/>
          <w:lang w:eastAsia="en-US"/>
        </w:rPr>
        <w:t>Радуга</w:t>
      </w:r>
      <w:r w:rsidRPr="0040134B">
        <w:rPr>
          <w:rFonts w:ascii="Times New Roman" w:eastAsia="Calibri" w:hAnsi="Times New Roman" w:cs="Times New Roman"/>
          <w:color w:val="auto"/>
          <w:kern w:val="0"/>
          <w:sz w:val="26"/>
          <w:szCs w:val="26"/>
          <w:lang w:eastAsia="en-US"/>
        </w:rPr>
        <w:t xml:space="preserve">». При его комплектовании особое внимание уделяется детям, нуждающимся в особой заботе государства: детям из малообеспеченных, неполных семей, а также учащимся, находящимся в социально опасном положении и состоящим на разных видах профилактического учета. </w:t>
      </w:r>
    </w:p>
    <w:p w:rsidR="002575C6" w:rsidRPr="0040134B" w:rsidRDefault="002575C6" w:rsidP="002575C6">
      <w:pPr>
        <w:suppressAutoHyphens w:val="0"/>
        <w:spacing w:after="0" w:line="240" w:lineRule="auto"/>
        <w:ind w:firstLine="720"/>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Важное место в системе воспитательной работы отводится организации и проведению мероприятий духовно-нравственного, гражданско-патриотического направлений.</w:t>
      </w:r>
    </w:p>
    <w:p w:rsidR="002575C6" w:rsidRPr="0040134B" w:rsidRDefault="002575C6" w:rsidP="002575C6">
      <w:pPr>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Особенностями реализуемого в школе воспитательной деятельности являются:</w:t>
      </w:r>
    </w:p>
    <w:p w:rsidR="002575C6" w:rsidRPr="0040134B" w:rsidRDefault="002575C6" w:rsidP="002575C6">
      <w:pPr>
        <w:tabs>
          <w:tab w:val="left" w:pos="142"/>
        </w:tabs>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полноценное / максимальное использование воспитательного потенциала учебных дисциплин;</w:t>
      </w:r>
    </w:p>
    <w:p w:rsidR="002575C6" w:rsidRPr="0040134B" w:rsidRDefault="002575C6" w:rsidP="002575C6">
      <w:pPr>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наличие традиций детской проектной деятельности / социальных инициатив детей и подростков / социального творчества детей и подростков (познавательные, творческие, социально значимые, игровые, экологические, литературные, художественные проекты);</w:t>
      </w:r>
    </w:p>
    <w:p w:rsidR="002575C6" w:rsidRPr="0040134B" w:rsidRDefault="002575C6" w:rsidP="002575C6">
      <w:pPr>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xml:space="preserve">- реализация широкого спектра </w:t>
      </w:r>
      <w:proofErr w:type="spellStart"/>
      <w:r w:rsidRPr="0040134B">
        <w:rPr>
          <w:rFonts w:ascii="Times New Roman" w:eastAsia="Calibri" w:hAnsi="Times New Roman" w:cs="Times New Roman"/>
          <w:iCs/>
          <w:color w:val="auto"/>
          <w:w w:val="0"/>
          <w:kern w:val="0"/>
          <w:sz w:val="26"/>
          <w:szCs w:val="26"/>
          <w:lang w:eastAsia="en-US"/>
        </w:rPr>
        <w:t>досуговых</w:t>
      </w:r>
      <w:proofErr w:type="spellEnd"/>
      <w:r w:rsidRPr="0040134B">
        <w:rPr>
          <w:rFonts w:ascii="Times New Roman" w:eastAsia="Calibri" w:hAnsi="Times New Roman" w:cs="Times New Roman"/>
          <w:iCs/>
          <w:color w:val="auto"/>
          <w:w w:val="0"/>
          <w:kern w:val="0"/>
          <w:sz w:val="26"/>
          <w:szCs w:val="26"/>
          <w:lang w:eastAsia="en-US"/>
        </w:rPr>
        <w:t xml:space="preserve"> программ; </w:t>
      </w:r>
    </w:p>
    <w:p w:rsidR="002575C6" w:rsidRPr="0040134B" w:rsidRDefault="002575C6" w:rsidP="002575C6">
      <w:pPr>
        <w:tabs>
          <w:tab w:val="decimal" w:pos="142"/>
        </w:tabs>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разработка и реализация комплекса обучающих профилактических мероприятий для школьников, их родителей (законных представителей) и педагогов с целью обеспечения безопасности и здоровья несовершеннолетних;</w:t>
      </w:r>
    </w:p>
    <w:p w:rsidR="002575C6" w:rsidRPr="0040134B" w:rsidRDefault="002575C6" w:rsidP="002575C6">
      <w:pPr>
        <w:tabs>
          <w:tab w:val="decimal" w:pos="142"/>
          <w:tab w:val="left" w:pos="284"/>
        </w:tabs>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xml:space="preserve">- обогащение содержания традиционных мероприятий духовно-нравственного и гражданско-патриотического воспитания современными интерактивными формами: организация диспутов, дискуссий на актуальные темы, деловых игр, мозговых штурмов, создание и использование компьютерных презентаций и </w:t>
      </w:r>
      <w:proofErr w:type="spellStart"/>
      <w:r w:rsidRPr="0040134B">
        <w:rPr>
          <w:rFonts w:ascii="Times New Roman" w:eastAsia="Calibri" w:hAnsi="Times New Roman" w:cs="Times New Roman"/>
          <w:iCs/>
          <w:color w:val="auto"/>
          <w:w w:val="0"/>
          <w:kern w:val="0"/>
          <w:sz w:val="26"/>
          <w:szCs w:val="26"/>
          <w:lang w:eastAsia="en-US"/>
        </w:rPr>
        <w:t>медиаматериалов</w:t>
      </w:r>
      <w:proofErr w:type="spellEnd"/>
      <w:r w:rsidRPr="0040134B">
        <w:rPr>
          <w:rFonts w:ascii="Times New Roman" w:eastAsia="Calibri" w:hAnsi="Times New Roman" w:cs="Times New Roman"/>
          <w:iCs/>
          <w:color w:val="auto"/>
          <w:w w:val="0"/>
          <w:kern w:val="0"/>
          <w:sz w:val="26"/>
          <w:szCs w:val="26"/>
          <w:lang w:eastAsia="en-US"/>
        </w:rPr>
        <w:t>, расширение воспитывающих возможностей официального сайта школы и школьной социальной сети («</w:t>
      </w:r>
      <w:proofErr w:type="spellStart"/>
      <w:r w:rsidRPr="0040134B">
        <w:rPr>
          <w:rFonts w:ascii="Times New Roman" w:eastAsia="Calibri" w:hAnsi="Times New Roman" w:cs="Times New Roman"/>
          <w:iCs/>
          <w:color w:val="auto"/>
          <w:w w:val="0"/>
          <w:kern w:val="0"/>
          <w:sz w:val="26"/>
          <w:szCs w:val="26"/>
          <w:lang w:eastAsia="en-US"/>
        </w:rPr>
        <w:t>ВКонтакте</w:t>
      </w:r>
      <w:proofErr w:type="spellEnd"/>
      <w:r w:rsidRPr="0040134B">
        <w:rPr>
          <w:rFonts w:ascii="Times New Roman" w:eastAsia="Calibri" w:hAnsi="Times New Roman" w:cs="Times New Roman"/>
          <w:iCs/>
          <w:color w:val="auto"/>
          <w:w w:val="0"/>
          <w:kern w:val="0"/>
          <w:sz w:val="26"/>
          <w:szCs w:val="26"/>
          <w:lang w:eastAsia="en-US"/>
        </w:rPr>
        <w:t>»).</w:t>
      </w:r>
    </w:p>
    <w:p w:rsidR="002575C6" w:rsidRPr="0040134B" w:rsidRDefault="002575C6" w:rsidP="002575C6">
      <w:pPr>
        <w:suppressAutoHyphens w:val="0"/>
        <w:spacing w:after="0" w:line="240" w:lineRule="auto"/>
        <w:ind w:firstLine="709"/>
        <w:jc w:val="both"/>
        <w:rPr>
          <w:rFonts w:ascii="Times New Roman" w:eastAsia="Calibri" w:hAnsi="Times New Roman" w:cs="Times New Roman"/>
          <w:iCs/>
          <w:color w:val="auto"/>
          <w:w w:val="0"/>
          <w:kern w:val="0"/>
          <w:sz w:val="26"/>
          <w:szCs w:val="26"/>
          <w:lang w:eastAsia="en-US"/>
        </w:rPr>
      </w:pPr>
      <w:r w:rsidRPr="0040134B">
        <w:rPr>
          <w:rFonts w:ascii="Times New Roman" w:eastAsia="Calibri" w:hAnsi="Times New Roman" w:cs="Times New Roman"/>
          <w:iCs/>
          <w:color w:val="auto"/>
          <w:w w:val="0"/>
          <w:kern w:val="0"/>
          <w:sz w:val="26"/>
          <w:szCs w:val="26"/>
          <w:lang w:eastAsia="en-US"/>
        </w:rPr>
        <w:t>- использование в воспитательной работе соревновательных форм организации мероприятий для повышения качества воспитательного процесса, использование разнообразных видов наглядности для демонстрации побед и достижений, поднятия престижа школы.</w:t>
      </w:r>
    </w:p>
    <w:p w:rsidR="002575C6" w:rsidRPr="0040134B" w:rsidRDefault="002575C6" w:rsidP="002575C6">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Основными организационными ценностями процесса воспитания в школе являются:</w:t>
      </w:r>
    </w:p>
    <w:p w:rsidR="002575C6" w:rsidRPr="0040134B" w:rsidRDefault="002575C6" w:rsidP="002575C6">
      <w:pPr>
        <w:tabs>
          <w:tab w:val="left" w:pos="284"/>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lastRenderedPageBreak/>
        <w:t>-</w:t>
      </w:r>
      <w:r w:rsidRPr="0040134B">
        <w:rPr>
          <w:rFonts w:ascii="Times New Roman" w:eastAsia="Calibri" w:hAnsi="Times New Roman" w:cs="Times New Roman"/>
          <w:color w:val="auto"/>
          <w:kern w:val="0"/>
          <w:sz w:val="26"/>
          <w:szCs w:val="26"/>
          <w:lang w:eastAsia="en-US"/>
        </w:rPr>
        <w:tab/>
        <w:t>безопасность;</w:t>
      </w:r>
    </w:p>
    <w:p w:rsidR="002575C6" w:rsidRPr="0040134B" w:rsidRDefault="002575C6" w:rsidP="002575C6">
      <w:pPr>
        <w:tabs>
          <w:tab w:val="left" w:pos="284"/>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w:t>
      </w:r>
      <w:r w:rsidRPr="0040134B">
        <w:rPr>
          <w:rFonts w:ascii="Times New Roman" w:eastAsia="Calibri" w:hAnsi="Times New Roman" w:cs="Times New Roman"/>
          <w:color w:val="auto"/>
          <w:kern w:val="0"/>
          <w:sz w:val="26"/>
          <w:szCs w:val="26"/>
          <w:lang w:eastAsia="en-US"/>
        </w:rPr>
        <w:tab/>
        <w:t>сочетание общественных и личных интересов;</w:t>
      </w:r>
    </w:p>
    <w:p w:rsidR="002575C6" w:rsidRPr="0040134B" w:rsidRDefault="002575C6" w:rsidP="002575C6">
      <w:pPr>
        <w:tabs>
          <w:tab w:val="left" w:pos="142"/>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w:t>
      </w:r>
      <w:r w:rsidRPr="0040134B">
        <w:rPr>
          <w:rFonts w:ascii="Times New Roman" w:eastAsia="Calibri" w:hAnsi="Times New Roman" w:cs="Times New Roman"/>
          <w:color w:val="auto"/>
          <w:kern w:val="0"/>
          <w:sz w:val="26"/>
          <w:szCs w:val="26"/>
          <w:lang w:eastAsia="en-US"/>
        </w:rPr>
        <w:tab/>
        <w:t>оптимальность затрат;</w:t>
      </w:r>
    </w:p>
    <w:p w:rsidR="002575C6" w:rsidRPr="0040134B" w:rsidRDefault="002575C6" w:rsidP="002575C6">
      <w:pPr>
        <w:tabs>
          <w:tab w:val="left" w:pos="142"/>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w:t>
      </w:r>
      <w:r w:rsidRPr="0040134B">
        <w:rPr>
          <w:rFonts w:ascii="Times New Roman" w:eastAsia="Calibri" w:hAnsi="Times New Roman" w:cs="Times New Roman"/>
          <w:color w:val="auto"/>
          <w:kern w:val="0"/>
          <w:sz w:val="26"/>
          <w:szCs w:val="26"/>
          <w:lang w:eastAsia="en-US"/>
        </w:rPr>
        <w:tab/>
        <w:t>сочетание требовательности с безусловным уважением;</w:t>
      </w:r>
    </w:p>
    <w:p w:rsidR="002575C6" w:rsidRPr="0040134B" w:rsidRDefault="002575C6" w:rsidP="002575C6">
      <w:pPr>
        <w:tabs>
          <w:tab w:val="left" w:pos="142"/>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w:t>
      </w:r>
      <w:r w:rsidRPr="0040134B">
        <w:rPr>
          <w:rFonts w:ascii="Times New Roman" w:eastAsia="Calibri" w:hAnsi="Times New Roman" w:cs="Times New Roman"/>
          <w:color w:val="auto"/>
          <w:kern w:val="0"/>
          <w:sz w:val="26"/>
          <w:szCs w:val="26"/>
          <w:lang w:eastAsia="en-US"/>
        </w:rPr>
        <w:tab/>
        <w:t>вовлечение всех участников (методика КТД и др.);</w:t>
      </w:r>
    </w:p>
    <w:p w:rsidR="00A52B14" w:rsidRPr="0040134B" w:rsidRDefault="00A52B14" w:rsidP="00A52B14">
      <w:pPr>
        <w:tabs>
          <w:tab w:val="left" w:pos="142"/>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w:t>
      </w:r>
      <w:r w:rsidRPr="0040134B">
        <w:rPr>
          <w:rFonts w:ascii="Times New Roman" w:eastAsia="Calibri" w:hAnsi="Times New Roman" w:cs="Times New Roman"/>
          <w:color w:val="auto"/>
          <w:kern w:val="0"/>
          <w:sz w:val="26"/>
          <w:szCs w:val="26"/>
          <w:lang w:eastAsia="en-US"/>
        </w:rPr>
        <w:tab/>
        <w:t>создание мотивации;</w:t>
      </w:r>
    </w:p>
    <w:p w:rsidR="00A52B14" w:rsidRPr="0040134B" w:rsidRDefault="00A52B14" w:rsidP="00A52B14">
      <w:pPr>
        <w:tabs>
          <w:tab w:val="left" w:pos="142"/>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w:t>
      </w:r>
      <w:r w:rsidRPr="0040134B">
        <w:rPr>
          <w:rFonts w:ascii="Times New Roman" w:eastAsia="Calibri" w:hAnsi="Times New Roman" w:cs="Times New Roman"/>
          <w:color w:val="auto"/>
          <w:kern w:val="0"/>
          <w:sz w:val="26"/>
          <w:szCs w:val="26"/>
          <w:lang w:eastAsia="en-US"/>
        </w:rPr>
        <w:tab/>
        <w:t>использование потенциала участников;</w:t>
      </w:r>
    </w:p>
    <w:p w:rsidR="00A52B14" w:rsidRPr="0040134B" w:rsidRDefault="00A52B14" w:rsidP="00A52B14">
      <w:pPr>
        <w:tabs>
          <w:tab w:val="left" w:pos="142"/>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w:t>
      </w:r>
      <w:r w:rsidRPr="0040134B">
        <w:rPr>
          <w:rFonts w:ascii="Times New Roman" w:eastAsia="Calibri" w:hAnsi="Times New Roman" w:cs="Times New Roman"/>
          <w:color w:val="auto"/>
          <w:kern w:val="0"/>
          <w:sz w:val="26"/>
          <w:szCs w:val="26"/>
          <w:lang w:eastAsia="en-US"/>
        </w:rPr>
        <w:tab/>
        <w:t>обучение персонала;</w:t>
      </w:r>
    </w:p>
    <w:p w:rsidR="00A52B14" w:rsidRPr="0040134B" w:rsidRDefault="00A52B14" w:rsidP="00A52B14">
      <w:pPr>
        <w:tabs>
          <w:tab w:val="left" w:pos="142"/>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w:t>
      </w:r>
      <w:r w:rsidRPr="0040134B">
        <w:rPr>
          <w:rFonts w:ascii="Times New Roman" w:eastAsia="Calibri" w:hAnsi="Times New Roman" w:cs="Times New Roman"/>
          <w:color w:val="auto"/>
          <w:kern w:val="0"/>
          <w:sz w:val="26"/>
          <w:szCs w:val="26"/>
          <w:lang w:eastAsia="en-US"/>
        </w:rPr>
        <w:tab/>
        <w:t>непрерывность (воспитание не сводится к мероприятиям);</w:t>
      </w:r>
    </w:p>
    <w:p w:rsidR="00A52B14" w:rsidRPr="0040134B" w:rsidRDefault="00A52B14" w:rsidP="00A52B14">
      <w:pPr>
        <w:tabs>
          <w:tab w:val="left" w:pos="142"/>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w:t>
      </w:r>
      <w:r w:rsidRPr="0040134B">
        <w:rPr>
          <w:rFonts w:ascii="Times New Roman" w:eastAsia="Calibri" w:hAnsi="Times New Roman" w:cs="Times New Roman"/>
          <w:color w:val="auto"/>
          <w:kern w:val="0"/>
          <w:sz w:val="26"/>
          <w:szCs w:val="26"/>
          <w:lang w:eastAsia="en-US"/>
        </w:rPr>
        <w:tab/>
        <w:t>сочетание стандартизации с творчеством.</w:t>
      </w:r>
    </w:p>
    <w:p w:rsidR="00A52B14" w:rsidRPr="0040134B" w:rsidRDefault="00A52B14" w:rsidP="00A52B14">
      <w:pPr>
        <w:keepNext/>
        <w:keepLines/>
        <w:suppressAutoHyphens w:val="0"/>
        <w:spacing w:after="0" w:line="240" w:lineRule="auto"/>
        <w:ind w:firstLine="709"/>
        <w:outlineLvl w:val="0"/>
        <w:rPr>
          <w:rFonts w:ascii="Times New Roman" w:eastAsia="Calibri" w:hAnsi="Times New Roman" w:cs="Times New Roman"/>
          <w:b/>
          <w:bCs/>
          <w:color w:val="auto"/>
          <w:kern w:val="0"/>
          <w:sz w:val="26"/>
          <w:szCs w:val="26"/>
          <w:lang w:eastAsia="en-US"/>
        </w:rPr>
      </w:pPr>
      <w:bookmarkStart w:id="8" w:name="_Toc114488320"/>
      <w:r w:rsidRPr="0040134B">
        <w:rPr>
          <w:rFonts w:ascii="Times New Roman" w:eastAsia="Calibri" w:hAnsi="Times New Roman" w:cs="Times New Roman"/>
          <w:b/>
          <w:bCs/>
          <w:color w:val="auto"/>
          <w:kern w:val="0"/>
          <w:sz w:val="26"/>
          <w:szCs w:val="26"/>
          <w:lang w:eastAsia="en-US"/>
        </w:rPr>
        <w:t>Виды, формы и содержание воспитательной деятельности</w:t>
      </w:r>
      <w:bookmarkEnd w:id="8"/>
    </w:p>
    <w:p w:rsidR="00A52B14" w:rsidRPr="0040134B" w:rsidRDefault="00A52B14" w:rsidP="00A52B14">
      <w:pPr>
        <w:suppressAutoHyphens w:val="0"/>
        <w:spacing w:after="0" w:line="240" w:lineRule="auto"/>
        <w:ind w:firstLine="709"/>
        <w:jc w:val="both"/>
        <w:rPr>
          <w:rFonts w:ascii="Times New Roman" w:eastAsia="Calibri" w:hAnsi="Times New Roman" w:cs="Times New Roman"/>
          <w:color w:val="auto"/>
          <w:w w:val="0"/>
          <w:kern w:val="0"/>
          <w:sz w:val="26"/>
          <w:szCs w:val="26"/>
          <w:lang w:eastAsia="en-US"/>
        </w:rPr>
      </w:pPr>
      <w:r w:rsidRPr="0040134B">
        <w:rPr>
          <w:rFonts w:ascii="Times New Roman" w:eastAsia="Calibri" w:hAnsi="Times New Roman" w:cs="Times New Roman"/>
          <w:color w:val="auto"/>
          <w:w w:val="0"/>
          <w:kern w:val="0"/>
          <w:sz w:val="26"/>
          <w:szCs w:val="26"/>
          <w:lang w:eastAsia="en-US"/>
        </w:rPr>
        <w:t xml:space="preserve">Для обеспечения гармоничного развития личности воспитательный процесс, реализуемый в школе, включает следующие </w:t>
      </w:r>
      <w:r w:rsidRPr="0040134B">
        <w:rPr>
          <w:rFonts w:ascii="Times New Roman" w:eastAsia="Calibri" w:hAnsi="Times New Roman" w:cs="Times New Roman"/>
          <w:b/>
          <w:color w:val="auto"/>
          <w:w w:val="0"/>
          <w:kern w:val="0"/>
          <w:sz w:val="26"/>
          <w:szCs w:val="26"/>
          <w:lang w:eastAsia="en-US"/>
        </w:rPr>
        <w:t>направления</w:t>
      </w:r>
      <w:r w:rsidRPr="0040134B">
        <w:rPr>
          <w:rFonts w:ascii="Times New Roman" w:eastAsia="Calibri" w:hAnsi="Times New Roman" w:cs="Times New Roman"/>
          <w:color w:val="auto"/>
          <w:w w:val="0"/>
          <w:kern w:val="0"/>
          <w:sz w:val="26"/>
          <w:szCs w:val="26"/>
          <w:lang w:eastAsia="en-US"/>
        </w:rPr>
        <w:t>:</w:t>
      </w:r>
      <w:r w:rsidRPr="0040134B">
        <w:rPr>
          <w:rFonts w:ascii="Times New Roman" w:eastAsia="Calibri" w:hAnsi="Times New Roman" w:cs="Times New Roman"/>
          <w:color w:val="auto"/>
          <w:kern w:val="0"/>
          <w:sz w:val="26"/>
          <w:szCs w:val="26"/>
          <w:lang w:eastAsia="en-US"/>
        </w:rPr>
        <w:t xml:space="preserve"> </w:t>
      </w:r>
    </w:p>
    <w:p w:rsidR="00A52B14" w:rsidRPr="0040134B" w:rsidRDefault="00A52B14" w:rsidP="00A52B14">
      <w:pPr>
        <w:tabs>
          <w:tab w:val="left" w:pos="426"/>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гражданско-патриотическое воспитание;</w:t>
      </w:r>
    </w:p>
    <w:p w:rsidR="00A52B14" w:rsidRPr="0040134B" w:rsidRDefault="00A52B14" w:rsidP="00A52B14">
      <w:pPr>
        <w:tabs>
          <w:tab w:val="left" w:pos="426"/>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духовно-нравственное воспитание;</w:t>
      </w:r>
    </w:p>
    <w:p w:rsidR="00A52B14" w:rsidRPr="0040134B" w:rsidRDefault="00A52B14" w:rsidP="00A52B14">
      <w:pPr>
        <w:tabs>
          <w:tab w:val="left" w:pos="426"/>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эстетическое воспитание;</w:t>
      </w:r>
    </w:p>
    <w:p w:rsidR="00A52B14" w:rsidRPr="0040134B" w:rsidRDefault="00A52B14" w:rsidP="00A52B14">
      <w:pPr>
        <w:tabs>
          <w:tab w:val="left" w:pos="426"/>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физическое</w:t>
      </w:r>
      <w:r w:rsidRPr="0040134B">
        <w:rPr>
          <w:rFonts w:ascii="Times New Roman" w:eastAsia="Bookman Old Style" w:hAnsi="Times New Roman" w:cs="Times New Roman"/>
          <w:b/>
          <w:color w:val="auto"/>
          <w:kern w:val="0"/>
          <w:sz w:val="26"/>
          <w:szCs w:val="26"/>
          <w:lang w:eastAsia="en-US"/>
        </w:rPr>
        <w:t xml:space="preserve"> </w:t>
      </w:r>
      <w:r w:rsidRPr="0040134B">
        <w:rPr>
          <w:rFonts w:ascii="Times New Roman" w:eastAsia="Bookman Old Style" w:hAnsi="Times New Roman" w:cs="Times New Roman"/>
          <w:color w:val="auto"/>
          <w:kern w:val="0"/>
          <w:sz w:val="26"/>
          <w:szCs w:val="26"/>
          <w:lang w:eastAsia="en-US"/>
        </w:rPr>
        <w:t>воспитание, формирование культуры здоровья и эмоционального благополучия</w:t>
      </w:r>
      <w:r w:rsidRPr="0040134B">
        <w:rPr>
          <w:rFonts w:ascii="Times New Roman" w:eastAsia="Bookman Old Style" w:hAnsi="Times New Roman" w:cs="Times New Roman"/>
          <w:iCs/>
          <w:color w:val="auto"/>
          <w:w w:val="0"/>
          <w:kern w:val="0"/>
          <w:sz w:val="26"/>
          <w:szCs w:val="26"/>
          <w:lang w:eastAsia="en-US"/>
        </w:rPr>
        <w:t>;</w:t>
      </w:r>
      <w:r w:rsidRPr="0040134B">
        <w:rPr>
          <w:rFonts w:ascii="Times New Roman" w:eastAsia="Bookman Old Style" w:hAnsi="Times New Roman" w:cs="Times New Roman"/>
          <w:color w:val="auto"/>
          <w:kern w:val="0"/>
          <w:sz w:val="26"/>
          <w:szCs w:val="26"/>
          <w:lang w:eastAsia="en-US"/>
        </w:rPr>
        <w:t xml:space="preserve"> </w:t>
      </w:r>
    </w:p>
    <w:p w:rsidR="00A52B14" w:rsidRPr="0040134B" w:rsidRDefault="00A52B14" w:rsidP="00A52B14">
      <w:pPr>
        <w:tabs>
          <w:tab w:val="left" w:pos="426"/>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трудовое </w:t>
      </w:r>
      <w:r w:rsidRPr="0040134B">
        <w:rPr>
          <w:rFonts w:ascii="Times New Roman" w:eastAsia="Bookman Old Style" w:hAnsi="Times New Roman" w:cs="Times New Roman"/>
          <w:color w:val="auto"/>
          <w:kern w:val="0"/>
          <w:sz w:val="26"/>
          <w:szCs w:val="26"/>
          <w:lang w:eastAsia="en-US"/>
        </w:rPr>
        <w:t>воспитание</w:t>
      </w:r>
      <w:r w:rsidRPr="0040134B">
        <w:rPr>
          <w:rFonts w:ascii="Times New Roman" w:eastAsia="Bookman Old Style" w:hAnsi="Times New Roman" w:cs="Times New Roman"/>
          <w:iCs/>
          <w:color w:val="auto"/>
          <w:w w:val="0"/>
          <w:kern w:val="0"/>
          <w:sz w:val="26"/>
          <w:szCs w:val="26"/>
          <w:lang w:eastAsia="en-US"/>
        </w:rPr>
        <w:t>;</w:t>
      </w:r>
    </w:p>
    <w:p w:rsidR="00A52B14" w:rsidRPr="0040134B" w:rsidRDefault="00A52B14" w:rsidP="00A52B14">
      <w:pPr>
        <w:tabs>
          <w:tab w:val="left" w:pos="426"/>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экологическое воспитание</w:t>
      </w:r>
      <w:r w:rsidRPr="0040134B">
        <w:rPr>
          <w:rFonts w:ascii="Times New Roman" w:eastAsia="Bookman Old Style" w:hAnsi="Times New Roman" w:cs="Times New Roman"/>
          <w:iCs/>
          <w:color w:val="auto"/>
          <w:w w:val="0"/>
          <w:kern w:val="0"/>
          <w:sz w:val="26"/>
          <w:szCs w:val="26"/>
          <w:lang w:eastAsia="en-US"/>
        </w:rPr>
        <w:t>;</w:t>
      </w:r>
    </w:p>
    <w:p w:rsidR="00A52B14" w:rsidRPr="0040134B" w:rsidRDefault="00A52B14" w:rsidP="00A52B14">
      <w:pPr>
        <w:tabs>
          <w:tab w:val="left" w:pos="426"/>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ценности научного познания</w:t>
      </w:r>
      <w:r w:rsidRPr="0040134B">
        <w:rPr>
          <w:rFonts w:ascii="Times New Roman" w:eastAsia="Bookman Old Style" w:hAnsi="Times New Roman" w:cs="Times New Roman"/>
          <w:iCs/>
          <w:color w:val="auto"/>
          <w:w w:val="0"/>
          <w:kern w:val="0"/>
          <w:sz w:val="26"/>
          <w:szCs w:val="26"/>
          <w:lang w:eastAsia="en-US"/>
        </w:rPr>
        <w:t>.</w:t>
      </w:r>
    </w:p>
    <w:p w:rsidR="00A52B14" w:rsidRPr="0040134B" w:rsidRDefault="00A52B14" w:rsidP="00A52B14">
      <w:pPr>
        <w:suppressAutoHyphens w:val="0"/>
        <w:spacing w:after="0" w:line="240" w:lineRule="auto"/>
        <w:ind w:firstLine="709"/>
        <w:jc w:val="both"/>
        <w:rPr>
          <w:rFonts w:ascii="Times New Roman" w:eastAsia="Calibri" w:hAnsi="Times New Roman" w:cs="Times New Roman"/>
          <w:color w:val="auto"/>
          <w:w w:val="0"/>
          <w:kern w:val="0"/>
          <w:sz w:val="26"/>
          <w:szCs w:val="26"/>
          <w:lang w:eastAsia="en-US"/>
        </w:rPr>
      </w:pPr>
      <w:r w:rsidRPr="0040134B">
        <w:rPr>
          <w:rFonts w:ascii="Times New Roman" w:eastAsia="Calibri" w:hAnsi="Times New Roman" w:cs="Times New Roman"/>
          <w:color w:val="auto"/>
          <w:w w:val="0"/>
          <w:kern w:val="0"/>
          <w:sz w:val="26"/>
          <w:szCs w:val="26"/>
          <w:lang w:eastAsia="en-US"/>
        </w:rPr>
        <w:t>Указанные направления, с</w:t>
      </w:r>
      <w:r w:rsidRPr="0040134B">
        <w:rPr>
          <w:rFonts w:ascii="Times New Roman" w:eastAsia="Calibri" w:hAnsi="Times New Roman" w:cs="Times New Roman"/>
          <w:color w:val="auto"/>
          <w:kern w:val="0"/>
          <w:sz w:val="26"/>
          <w:szCs w:val="26"/>
          <w:lang w:eastAsia="en-US"/>
        </w:rPr>
        <w:t xml:space="preserve">одержание, виды и формы воспитательной деятельности школы представлены в основных (инвариантных) модулях «Школьный урок», «Классное руководство», «Основные школьные дела», «Внеурочная деятельность», «Профилактика и безопасность», «Работа с родителями», «Самоуправление», «Профориентация», «Социальное партнёрство», «Внешкольные мероприятия», «Предметно-пространственная среда», дополнительного (вариативного) модуля «Детские общественные объединения», </w:t>
      </w:r>
      <w:r w:rsidRPr="0040134B">
        <w:rPr>
          <w:rFonts w:ascii="Times New Roman" w:eastAsia="Calibri" w:hAnsi="Times New Roman" w:cs="Times New Roman"/>
          <w:color w:val="auto"/>
          <w:w w:val="0"/>
          <w:kern w:val="0"/>
          <w:sz w:val="26"/>
          <w:szCs w:val="26"/>
          <w:lang w:eastAsia="en-US"/>
        </w:rPr>
        <w:t>отражаются и в индивидуальных планах работы классных руководителей, преподавателя-организатора ОБЖ, педагога-организатора.</w:t>
      </w:r>
    </w:p>
    <w:p w:rsidR="00A52B14" w:rsidRPr="0040134B" w:rsidRDefault="00A52B14" w:rsidP="00A52B14">
      <w:pPr>
        <w:tabs>
          <w:tab w:val="left" w:pos="519"/>
        </w:tabs>
        <w:suppressAutoHyphens w:val="0"/>
        <w:spacing w:after="0" w:line="240" w:lineRule="auto"/>
        <w:jc w:val="center"/>
        <w:rPr>
          <w:rFonts w:ascii="Times New Roman" w:eastAsia="Calibri" w:hAnsi="Times New Roman" w:cs="Times New Roman"/>
          <w:b/>
          <w:bCs/>
          <w:color w:val="auto"/>
          <w:kern w:val="0"/>
          <w:sz w:val="26"/>
          <w:szCs w:val="26"/>
          <w:lang w:eastAsia="en-US"/>
        </w:rPr>
      </w:pPr>
      <w:r w:rsidRPr="0040134B">
        <w:rPr>
          <w:rFonts w:ascii="Times New Roman" w:eastAsia="Calibri" w:hAnsi="Times New Roman" w:cs="Times New Roman"/>
          <w:b/>
          <w:bCs/>
          <w:color w:val="auto"/>
          <w:kern w:val="0"/>
          <w:sz w:val="26"/>
          <w:szCs w:val="26"/>
          <w:lang w:eastAsia="en-US"/>
        </w:rPr>
        <w:t>МОДУЛЬ «ШКОЛЬНЫЙ УРОК»</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 xml:space="preserve">Обучение является средством воспитания. </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В свою очередь, воспитание, формируя такие качества личности обучающегося как целеустремленность, ответственность, любознательность, дисциплинированность, настойчивость, повышает эффективность обучения.</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Воспитание должно «играть» на обучение, а правильно организованное обучение должно решать задачи воспитания.</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 xml:space="preserve">Полноценное раскрытие воспитательных возможностей урока требует </w:t>
      </w:r>
      <w:r w:rsidRPr="0040134B">
        <w:rPr>
          <w:rFonts w:ascii="Times New Roman" w:eastAsia="№Е" w:hAnsi="Times New Roman" w:cs="Times New Roman"/>
          <w:b/>
          <w:iCs/>
          <w:color w:val="auto"/>
          <w:kern w:val="0"/>
          <w:sz w:val="26"/>
          <w:szCs w:val="26"/>
          <w:lang w:eastAsia="en-US"/>
        </w:rPr>
        <w:t>специальной</w:t>
      </w:r>
      <w:r w:rsidRPr="0040134B">
        <w:rPr>
          <w:rFonts w:ascii="Times New Roman" w:eastAsia="№Е" w:hAnsi="Times New Roman" w:cs="Times New Roman"/>
          <w:iCs/>
          <w:color w:val="auto"/>
          <w:kern w:val="0"/>
          <w:sz w:val="26"/>
          <w:szCs w:val="26"/>
          <w:lang w:eastAsia="en-US"/>
        </w:rPr>
        <w:t xml:space="preserve"> работы учителя на этапах:</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а) подготовки к уроку;</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б) проведения урока;</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 xml:space="preserve">в) самоанализа урока. </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 xml:space="preserve">При подготовке к уроку учитель: </w:t>
      </w:r>
    </w:p>
    <w:p w:rsidR="00A52B14" w:rsidRPr="0040134B" w:rsidRDefault="00A52B14" w:rsidP="00A52B14">
      <w:pPr>
        <w:widowControl w:val="0"/>
        <w:suppressAutoHyphens w:val="0"/>
        <w:autoSpaceDE w:val="0"/>
        <w:autoSpaceDN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1) формулирует воспитательные цели урока;</w:t>
      </w:r>
    </w:p>
    <w:p w:rsidR="00A52B14" w:rsidRPr="0040134B" w:rsidRDefault="00A52B14" w:rsidP="00A52B14">
      <w:pPr>
        <w:widowControl w:val="0"/>
        <w:suppressAutoHyphens w:val="0"/>
        <w:autoSpaceDE w:val="0"/>
        <w:autoSpaceDN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2) выделяет образно-эмоциональный центр урока;</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 xml:space="preserve">3) отбирает в </w:t>
      </w:r>
      <w:r w:rsidRPr="0040134B">
        <w:rPr>
          <w:rFonts w:ascii="Times New Roman" w:eastAsia="№Е" w:hAnsi="Times New Roman" w:cs="Times New Roman"/>
          <w:b/>
          <w:iCs/>
          <w:color w:val="auto"/>
          <w:kern w:val="0"/>
          <w:sz w:val="26"/>
          <w:szCs w:val="26"/>
          <w:lang w:eastAsia="en-US"/>
        </w:rPr>
        <w:t>содержании</w:t>
      </w:r>
      <w:r w:rsidRPr="0040134B">
        <w:rPr>
          <w:rFonts w:ascii="Times New Roman" w:eastAsia="№Е" w:hAnsi="Times New Roman" w:cs="Times New Roman"/>
          <w:iCs/>
          <w:color w:val="auto"/>
          <w:kern w:val="0"/>
          <w:sz w:val="26"/>
          <w:szCs w:val="26"/>
          <w:lang w:eastAsia="en-US"/>
        </w:rPr>
        <w:t xml:space="preserve"> учебных предметов </w:t>
      </w:r>
      <w:proofErr w:type="spellStart"/>
      <w:r w:rsidRPr="0040134B">
        <w:rPr>
          <w:rFonts w:ascii="Times New Roman" w:eastAsia="№Е" w:hAnsi="Times New Roman" w:cs="Times New Roman"/>
          <w:iCs/>
          <w:color w:val="auto"/>
          <w:kern w:val="0"/>
          <w:sz w:val="26"/>
          <w:szCs w:val="26"/>
          <w:lang w:eastAsia="en-US"/>
        </w:rPr>
        <w:t>воспитательно</w:t>
      </w:r>
      <w:proofErr w:type="spellEnd"/>
      <w:r w:rsidRPr="0040134B">
        <w:rPr>
          <w:rFonts w:ascii="Times New Roman" w:eastAsia="№Е" w:hAnsi="Times New Roman" w:cs="Times New Roman"/>
          <w:iCs/>
          <w:color w:val="auto"/>
          <w:kern w:val="0"/>
          <w:sz w:val="26"/>
          <w:szCs w:val="26"/>
          <w:lang w:eastAsia="en-US"/>
        </w:rPr>
        <w:t xml:space="preserve"> значимые компоненты:</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lastRenderedPageBreak/>
        <w:t>- примеры подлинной нравственности, патриотизма / служения Родине, духовности, гражданственности, гуманизма;</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примеры научного подвига;</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факты о жизненной позиция и человеческих качества ученых, писателей художников, композиторов, исторических деятелей;</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мировоззренческие идеи;</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материал, формирующий мотивы и ценности обучающегося в сфере отношений к природе.</w:t>
      </w:r>
    </w:p>
    <w:p w:rsidR="00A52B14" w:rsidRPr="0040134B" w:rsidRDefault="00A52B14" w:rsidP="00A52B14">
      <w:pPr>
        <w:widowControl w:val="0"/>
        <w:tabs>
          <w:tab w:val="left" w:pos="284"/>
        </w:tabs>
        <w:suppressAutoHyphens w:val="0"/>
        <w:autoSpaceDE w:val="0"/>
        <w:autoSpaceDN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 xml:space="preserve">4) планирует воспитательный эффект используемых </w:t>
      </w:r>
      <w:r w:rsidRPr="0040134B">
        <w:rPr>
          <w:rFonts w:ascii="Times New Roman" w:eastAsia="№Е" w:hAnsi="Times New Roman" w:cs="Times New Roman"/>
          <w:b/>
          <w:iCs/>
          <w:color w:val="auto"/>
          <w:kern w:val="0"/>
          <w:sz w:val="26"/>
          <w:szCs w:val="26"/>
          <w:lang w:eastAsia="en-US"/>
        </w:rPr>
        <w:t>форм, методов, приемов, средств</w:t>
      </w:r>
      <w:r w:rsidRPr="0040134B">
        <w:rPr>
          <w:rFonts w:ascii="Times New Roman" w:eastAsia="№Е" w:hAnsi="Times New Roman" w:cs="Times New Roman"/>
          <w:iCs/>
          <w:color w:val="auto"/>
          <w:kern w:val="0"/>
          <w:sz w:val="26"/>
          <w:szCs w:val="26"/>
          <w:lang w:eastAsia="en-US"/>
        </w:rPr>
        <w:t xml:space="preserve"> обучения.</w:t>
      </w:r>
    </w:p>
    <w:p w:rsidR="00A52B14" w:rsidRPr="0040134B" w:rsidRDefault="00A52B14" w:rsidP="00A52B14">
      <w:pPr>
        <w:widowControl w:val="0"/>
        <w:tabs>
          <w:tab w:val="left" w:pos="284"/>
        </w:tabs>
        <w:suppressAutoHyphens w:val="0"/>
        <w:autoSpaceDE w:val="0"/>
        <w:autoSpaceDN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При проведении урока учитель осуществляет воспитание средствами:</w:t>
      </w:r>
    </w:p>
    <w:p w:rsidR="00A52B14" w:rsidRPr="0040134B" w:rsidRDefault="00A52B14" w:rsidP="00A52B14">
      <w:pPr>
        <w:tabs>
          <w:tab w:val="left" w:pos="284"/>
        </w:tabs>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1) создания условий для активной, эмоционально-окрашенной деятельности учащихся на уроке;</w:t>
      </w:r>
    </w:p>
    <w:p w:rsidR="00A52B14" w:rsidRPr="0040134B" w:rsidRDefault="00A52B14" w:rsidP="00A52B14">
      <w:pPr>
        <w:tabs>
          <w:tab w:val="left" w:pos="284"/>
        </w:tabs>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2) формирования эмоционально-ценностного (личностного) отношения к усваиваемому учебному материалу;</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3) оптимального сочетания различных методов обучения:</w:t>
      </w:r>
    </w:p>
    <w:p w:rsidR="00A52B14" w:rsidRPr="0040134B" w:rsidRDefault="00A52B14" w:rsidP="00A52B14">
      <w:pPr>
        <w:tabs>
          <w:tab w:val="left" w:pos="567"/>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репродуктивных методов (воспитание организованности, исполнительности, ответственности);</w:t>
      </w:r>
    </w:p>
    <w:p w:rsidR="00A52B14" w:rsidRPr="0040134B" w:rsidRDefault="00A52B14" w:rsidP="00A52B14">
      <w:pPr>
        <w:tabs>
          <w:tab w:val="left" w:pos="567"/>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xml:space="preserve">- методов организации познавательной самостоятельности и активности (воспитание творческого начала, формирование познавательного интереса);  </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4) сочетания различных форм обучения:</w:t>
      </w:r>
    </w:p>
    <w:p w:rsidR="00A52B14" w:rsidRPr="0040134B" w:rsidRDefault="00A52B14" w:rsidP="00A52B14">
      <w:pPr>
        <w:tabs>
          <w:tab w:val="left" w:pos="851"/>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групповая форма (воспитание умения достигать взаимопонимания, сотрудничать для достижения общих результатов; формирование осознанного, уважительного и доброжелательного отношения к другому человеку, его мнению; освоение социальных норм, правил поведения, ролей и форм социальной жизни в группах и сообществах);</w:t>
      </w:r>
    </w:p>
    <w:p w:rsidR="00A52B14" w:rsidRPr="0040134B" w:rsidRDefault="00A52B14" w:rsidP="00A52B14">
      <w:pPr>
        <w:tabs>
          <w:tab w:val="left" w:pos="851"/>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индивидуальная форма (воспитание трудолюбия, настойчивости, упорства, самостоятельности, аккуратности, ответственности, умений трудиться, преодолевать сложности, формирование у обучающегося понимания важности опоры на свои силы);</w:t>
      </w:r>
    </w:p>
    <w:p w:rsidR="00A52B14" w:rsidRPr="0040134B" w:rsidRDefault="00A52B14" w:rsidP="00A52B14">
      <w:pPr>
        <w:widowControl w:val="0"/>
        <w:suppressAutoHyphens w:val="0"/>
        <w:autoSpaceDE w:val="0"/>
        <w:autoSpaceDN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5) использования воспитательной функции оценки;</w:t>
      </w:r>
    </w:p>
    <w:p w:rsidR="00A52B14" w:rsidRPr="0040134B" w:rsidRDefault="00A52B14" w:rsidP="00A52B14">
      <w:pPr>
        <w:tabs>
          <w:tab w:val="left" w:pos="993"/>
        </w:tabs>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6)рационализации использования времени на уроке (воспитание внутренней организованности, собранности, дисциплинированности);</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Учитель использует воспитательные возможности урока, опираясь на следующее:</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обучение на высоком уровне трудности через постепенное наращивание трудностей (воспитание целеустремленности, дисциплинированности, настойчивости, воли, умений трудиться);</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xml:space="preserve">- создание ситуации успеха, в особенности – для обучающихся, имеющих низкие образовательные результаты / имеющих затруднения в обучении;  </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создание на уроке здоровой, мажорной, доброжелательной атмосферы;</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поощрение, поддержка инициативы и усилий ребенка в познавательной деятельности.</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Воспитывающим фактором является высокая квалификация учителя, его ответственное отношение к своей работе.</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Само пространство класса, внешний вид учителя, его речь, стиль общения должны являть собой образцы современной культуры.</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lastRenderedPageBreak/>
        <w:t xml:space="preserve">Задачи воспитания решатся на каждом уроке и средствами всех учебных предметов. Вместе с тем, можно говорить об определенной «воспитательной» специализации учебных предметов. </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Мотивы и ценности обучающегося в сфере отношений к природе помогает сформировать изучение предметных областей «Естественнонаучные предметы» и «Физическая культура и основы безопасности жизнедеятельности».</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 xml:space="preserve">Реализация задач развития эстетического сознания обучающихся возлагается, прежде всего, на уроки предметной областей «Филология», «Искусство». </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Задача по формированию целостного мировоззрения, соответствующего современному уровню развития науки и общественной практики, решается всеми учебными предметами, но в первую очередь - на уроках предметных областей «Общественно-научные предметы», «Естественнонаучные предметы».</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iCs/>
          <w:color w:val="auto"/>
          <w:kern w:val="0"/>
          <w:sz w:val="26"/>
          <w:szCs w:val="26"/>
          <w:lang w:eastAsia="en-US"/>
        </w:rPr>
        <w:t>Урок имеет воспитывающий характер, если он формирует у обучающихся познавательный интерес. Такой интерес стимулируют:</w:t>
      </w:r>
      <w:r w:rsidRPr="0040134B">
        <w:rPr>
          <w:rFonts w:ascii="Times New Roman" w:eastAsia="№Е" w:hAnsi="Times New Roman" w:cs="Times New Roman"/>
          <w:color w:val="auto"/>
          <w:kern w:val="0"/>
          <w:sz w:val="26"/>
          <w:szCs w:val="26"/>
          <w:lang w:eastAsia="en-US"/>
        </w:rPr>
        <w:t xml:space="preserve"> </w:t>
      </w:r>
    </w:p>
    <w:p w:rsidR="00A52B14" w:rsidRPr="0040134B" w:rsidRDefault="00A52B14" w:rsidP="00A52B14">
      <w:pPr>
        <w:tabs>
          <w:tab w:val="left" w:pos="851"/>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новизна учебного материала, демонстрация новых граней ранее изученного материала, показ достижений современной науки, анализ практической роли знаний;</w:t>
      </w:r>
    </w:p>
    <w:p w:rsidR="00A52B14" w:rsidRPr="0040134B" w:rsidRDefault="00A52B14" w:rsidP="00A52B14">
      <w:pPr>
        <w:tabs>
          <w:tab w:val="left" w:pos="851"/>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xml:space="preserve">- многообразие самостоятельных работ и сменяемость их форм, </w:t>
      </w:r>
      <w:proofErr w:type="spellStart"/>
      <w:r w:rsidRPr="0040134B">
        <w:rPr>
          <w:rFonts w:ascii="Times New Roman" w:eastAsia="Bookman Old Style" w:hAnsi="Times New Roman" w:cs="Times New Roman"/>
          <w:color w:val="auto"/>
          <w:w w:val="0"/>
          <w:kern w:val="0"/>
          <w:sz w:val="26"/>
          <w:szCs w:val="26"/>
          <w:lang w:eastAsia="en-US"/>
        </w:rPr>
        <w:t>проблемность</w:t>
      </w:r>
      <w:proofErr w:type="spellEnd"/>
      <w:r w:rsidRPr="0040134B">
        <w:rPr>
          <w:rFonts w:ascii="Times New Roman" w:eastAsia="Bookman Old Style" w:hAnsi="Times New Roman" w:cs="Times New Roman"/>
          <w:color w:val="auto"/>
          <w:w w:val="0"/>
          <w:kern w:val="0"/>
          <w:sz w:val="26"/>
          <w:szCs w:val="26"/>
          <w:lang w:eastAsia="en-US"/>
        </w:rPr>
        <w:t>, исследовательский подход, творческие работы, практические работы;</w:t>
      </w:r>
    </w:p>
    <w:p w:rsidR="00A52B14" w:rsidRPr="0040134B" w:rsidRDefault="00A52B14" w:rsidP="00A52B14">
      <w:pPr>
        <w:tabs>
          <w:tab w:val="left" w:pos="851"/>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эмоциональный тонус познавательной деятельности учащихся, педагогический оптимизм учителя, соревнование.</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 xml:space="preserve">Воспитательные возможности урока заключены не только в содержании, но и в </w:t>
      </w:r>
      <w:r w:rsidRPr="0040134B">
        <w:rPr>
          <w:rFonts w:ascii="Times New Roman" w:eastAsia="№Е" w:hAnsi="Times New Roman" w:cs="Times New Roman"/>
          <w:b/>
          <w:iCs/>
          <w:color w:val="auto"/>
          <w:kern w:val="0"/>
          <w:sz w:val="26"/>
          <w:szCs w:val="26"/>
          <w:lang w:eastAsia="en-US"/>
        </w:rPr>
        <w:t>способах, формах деятельности</w:t>
      </w:r>
      <w:r w:rsidRPr="0040134B">
        <w:rPr>
          <w:rFonts w:ascii="Times New Roman" w:eastAsia="№Е" w:hAnsi="Times New Roman" w:cs="Times New Roman"/>
          <w:iCs/>
          <w:color w:val="auto"/>
          <w:kern w:val="0"/>
          <w:sz w:val="26"/>
          <w:szCs w:val="26"/>
          <w:lang w:eastAsia="en-US"/>
        </w:rPr>
        <w:t xml:space="preserve"> учителя и обучающихся на уроке.</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Формы обучения (работа в коллективе сверстников) включают школьников в отношения взаимодействия и сотрудничества, в атмосферу товарищеской взаимопомощи, формирует лидерские качества и умение подчиняться, учит внимательному отношению к окружающим людям. Групповая форма работы позволяет развивать качества как «теоретика», так и «экспериментатора»; как лидера, так и ведомого; как проверяющего, так и проверяемого. Необходимо сочетание индивидуальных, групповых и парных форм работы. Усиление воспитывающего потенциала обучения достигается применением необычных уроков: урок-размышление, урок-праздник, научно-практические конференции, дидактические и эстетические спектакли, суд над негативными явлениями, уроки по заявкам и т. п.</w:t>
      </w:r>
    </w:p>
    <w:p w:rsidR="00A52B14" w:rsidRPr="0040134B" w:rsidRDefault="00A52B14" w:rsidP="00A52B14">
      <w:pPr>
        <w:suppressAutoHyphens w:val="0"/>
        <w:adjustRightInd w:val="0"/>
        <w:spacing w:after="0" w:line="240" w:lineRule="auto"/>
        <w:ind w:firstLine="709"/>
        <w:jc w:val="both"/>
        <w:rPr>
          <w:rFonts w:ascii="Times New Roman" w:eastAsia="№Е" w:hAnsi="Times New Roman" w:cs="Times New Roman"/>
          <w:iCs/>
          <w:color w:val="auto"/>
          <w:kern w:val="0"/>
          <w:sz w:val="26"/>
          <w:szCs w:val="26"/>
          <w:lang w:eastAsia="en-US"/>
        </w:rPr>
      </w:pPr>
      <w:r w:rsidRPr="0040134B">
        <w:rPr>
          <w:rFonts w:ascii="Times New Roman" w:eastAsia="№Е" w:hAnsi="Times New Roman" w:cs="Times New Roman"/>
          <w:iCs/>
          <w:color w:val="auto"/>
          <w:kern w:val="0"/>
          <w:sz w:val="26"/>
          <w:szCs w:val="26"/>
          <w:lang w:eastAsia="en-US"/>
        </w:rPr>
        <w:t xml:space="preserve">Примерами отдельных форм, видов, приемов деятельности, позволяющих реализовать </w:t>
      </w:r>
      <w:r w:rsidRPr="0040134B">
        <w:rPr>
          <w:rFonts w:ascii="Times New Roman" w:eastAsia="№Е" w:hAnsi="Times New Roman" w:cs="Times New Roman"/>
          <w:color w:val="auto"/>
          <w:w w:val="0"/>
          <w:kern w:val="0"/>
          <w:sz w:val="26"/>
          <w:szCs w:val="26"/>
          <w:lang w:eastAsia="en-US"/>
        </w:rPr>
        <w:t>возможности урока являются:</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xml:space="preserve">- 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 </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демонстрация учителем образцов и норм поведенческой, коммуникативной культуры в различных ситуациях;</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xml:space="preserve">- организация работы обучающихся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 </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lastRenderedPageBreak/>
        <w:t>- подбор соответствующих (этических, «воспитательных») текстов для чтения, задач для решения, проблемных ситуаций для обсуждения в классе;</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этическая интерпретация художественных, научных, публицистических текстов;</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xml:space="preserve">-применение на уроке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  </w:t>
      </w:r>
    </w:p>
    <w:p w:rsidR="00A52B14" w:rsidRPr="0040134B" w:rsidRDefault="00A52B14" w:rsidP="00A52B14">
      <w:pPr>
        <w:tabs>
          <w:tab w:val="left" w:pos="284"/>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xml:space="preserve">- 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A52B14" w:rsidRPr="0040134B" w:rsidRDefault="00A52B14" w:rsidP="00A52B14">
      <w:pPr>
        <w:tabs>
          <w:tab w:val="left" w:pos="426"/>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организация шефства мотивированных и эрудированных обучающихся над их неуспевающими одноклассниками, дающего обучающимся социально значимый опыт сотрудничества и взаимной помощи;</w:t>
      </w:r>
    </w:p>
    <w:p w:rsidR="00A52B14" w:rsidRPr="0040134B" w:rsidRDefault="00A52B14" w:rsidP="00A52B14">
      <w:pPr>
        <w:tabs>
          <w:tab w:val="left" w:pos="851"/>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A52B14" w:rsidRPr="0040134B" w:rsidRDefault="00A52B14" w:rsidP="00A52B14">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Реализация воспитательного потенциала уроков предусматривает:</w:t>
      </w:r>
    </w:p>
    <w:p w:rsidR="00A52B14" w:rsidRPr="0040134B" w:rsidRDefault="00A52B14" w:rsidP="00A52B14">
      <w:pPr>
        <w:widowControl w:val="0"/>
        <w:tabs>
          <w:tab w:val="left" w:pos="709"/>
          <w:tab w:val="left" w:pos="851"/>
        </w:tabs>
        <w:suppressAutoHyphens w:val="0"/>
        <w:spacing w:after="0" w:line="240" w:lineRule="auto"/>
        <w:ind w:firstLine="709"/>
        <w:jc w:val="both"/>
        <w:rPr>
          <w:rFonts w:ascii="Times New Roman" w:eastAsia="Calibri" w:hAnsi="Times New Roman" w:cs="Times New Roman"/>
          <w:i/>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w:t>
      </w:r>
      <w:proofErr w:type="spellStart"/>
      <w:r w:rsidRPr="0040134B">
        <w:rPr>
          <w:rFonts w:ascii="Times New Roman" w:eastAsia="Calibri" w:hAnsi="Times New Roman" w:cs="Times New Roman"/>
          <w:color w:val="auto"/>
          <w:kern w:val="0"/>
          <w:sz w:val="26"/>
          <w:szCs w:val="26"/>
          <w:lang w:eastAsia="en-US"/>
        </w:rPr>
        <w:t>социокультурных</w:t>
      </w:r>
      <w:proofErr w:type="spellEnd"/>
      <w:r w:rsidRPr="0040134B">
        <w:rPr>
          <w:rFonts w:ascii="Times New Roman" w:eastAsia="Calibri" w:hAnsi="Times New Roman" w:cs="Times New Roman"/>
          <w:color w:val="auto"/>
          <w:kern w:val="0"/>
          <w:sz w:val="26"/>
          <w:szCs w:val="26"/>
          <w:lang w:eastAsia="en-US"/>
        </w:rPr>
        <w:t xml:space="preserve">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A52B14" w:rsidRPr="0040134B" w:rsidRDefault="00A52B14" w:rsidP="00A52B14">
      <w:pPr>
        <w:widowControl w:val="0"/>
        <w:tabs>
          <w:tab w:val="left" w:pos="709"/>
          <w:tab w:val="left" w:pos="851"/>
        </w:tabs>
        <w:suppressAutoHyphens w:val="0"/>
        <w:spacing w:after="0" w:line="240" w:lineRule="auto"/>
        <w:ind w:firstLine="709"/>
        <w:jc w:val="both"/>
        <w:rPr>
          <w:rFonts w:ascii="Times New Roman" w:eastAsia="Calibri" w:hAnsi="Times New Roman" w:cs="Times New Roman"/>
          <w:i/>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rsidR="00A52B14" w:rsidRPr="0040134B" w:rsidRDefault="00A52B14" w:rsidP="00A52B14">
      <w:pPr>
        <w:widowControl w:val="0"/>
        <w:tabs>
          <w:tab w:val="left" w:pos="709"/>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A52B14" w:rsidRPr="0040134B" w:rsidRDefault="00A52B14" w:rsidP="00A52B14">
      <w:pPr>
        <w:widowControl w:val="0"/>
        <w:tabs>
          <w:tab w:val="left" w:pos="709"/>
          <w:tab w:val="left" w:pos="851"/>
        </w:tabs>
        <w:suppressAutoHyphens w:val="0"/>
        <w:spacing w:after="0" w:line="240" w:lineRule="auto"/>
        <w:ind w:firstLine="709"/>
        <w:jc w:val="both"/>
        <w:rPr>
          <w:rFonts w:ascii="Times New Roman" w:eastAsia="Calibri" w:hAnsi="Times New Roman" w:cs="Times New Roman"/>
          <w:i/>
          <w:color w:val="auto"/>
          <w:kern w:val="0"/>
          <w:sz w:val="26"/>
          <w:szCs w:val="26"/>
          <w:lang w:eastAsia="en-US"/>
        </w:rPr>
      </w:pPr>
      <w:r w:rsidRPr="0040134B">
        <w:rPr>
          <w:rFonts w:ascii="Times New Roman" w:eastAsia="Calibri" w:hAnsi="Times New Roman" w:cs="Times New Roman"/>
          <w:color w:val="auto"/>
          <w:kern w:val="0"/>
          <w:sz w:val="26"/>
          <w:szCs w:val="26"/>
          <w:lang w:eastAsia="en-US"/>
        </w:rPr>
        <w:t>-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A52B14" w:rsidRPr="0040134B" w:rsidRDefault="00A52B14" w:rsidP="00A52B14">
      <w:pPr>
        <w:widowControl w:val="0"/>
        <w:tabs>
          <w:tab w:val="left" w:pos="709"/>
          <w:tab w:val="left" w:pos="851"/>
        </w:tabs>
        <w:suppressAutoHyphens w:val="0"/>
        <w:spacing w:after="0" w:line="240" w:lineRule="auto"/>
        <w:ind w:firstLine="709"/>
        <w:jc w:val="both"/>
        <w:rPr>
          <w:rFonts w:ascii="Times New Roman" w:eastAsia="Calibri" w:hAnsi="Times New Roman" w:cs="Times New Roman"/>
          <w:i/>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rsidR="00A52B14" w:rsidRPr="0040134B" w:rsidRDefault="00A52B14" w:rsidP="00A52B14">
      <w:pPr>
        <w:widowControl w:val="0"/>
        <w:tabs>
          <w:tab w:val="left" w:pos="426"/>
          <w:tab w:val="left" w:pos="709"/>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применение интерактивных форм учебной работы – интеллектуальных, стимулирующих познавательную мотивацию, игровых методик, дискуссий, </w:t>
      </w:r>
      <w:r w:rsidRPr="0040134B">
        <w:rPr>
          <w:rFonts w:ascii="Times New Roman" w:eastAsia="Calibri" w:hAnsi="Times New Roman" w:cs="Times New Roman"/>
          <w:color w:val="auto"/>
          <w:kern w:val="0"/>
          <w:sz w:val="26"/>
          <w:szCs w:val="26"/>
          <w:lang w:eastAsia="en-US"/>
        </w:rPr>
        <w:lastRenderedPageBreak/>
        <w:t xml:space="preserve">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 </w:t>
      </w:r>
    </w:p>
    <w:p w:rsidR="00A52B14" w:rsidRPr="0040134B" w:rsidRDefault="00A52B14" w:rsidP="00A52B14">
      <w:pPr>
        <w:widowControl w:val="0"/>
        <w:tabs>
          <w:tab w:val="left" w:pos="709"/>
          <w:tab w:val="left" w:pos="851"/>
        </w:tabs>
        <w:suppressAutoHyphens w:val="0"/>
        <w:spacing w:after="0" w:line="240" w:lineRule="auto"/>
        <w:ind w:firstLine="709"/>
        <w:jc w:val="both"/>
        <w:rPr>
          <w:rFonts w:ascii="Times New Roman" w:eastAsia="Calibri" w:hAnsi="Times New Roman" w:cs="Times New Roman"/>
          <w:i/>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доброжелательной атмосферы; </w:t>
      </w:r>
    </w:p>
    <w:p w:rsidR="00A52B14" w:rsidRPr="0040134B" w:rsidRDefault="00A52B14" w:rsidP="00A52B14">
      <w:pPr>
        <w:widowControl w:val="0"/>
        <w:tabs>
          <w:tab w:val="left" w:pos="567"/>
          <w:tab w:val="left" w:pos="851"/>
        </w:tabs>
        <w:suppressAutoHyphens w:val="0"/>
        <w:spacing w:after="0" w:line="240" w:lineRule="auto"/>
        <w:ind w:firstLine="709"/>
        <w:jc w:val="both"/>
        <w:rPr>
          <w:rFonts w:ascii="Times New Roman" w:eastAsia="Calibri" w:hAnsi="Times New Roman" w:cs="Times New Roman"/>
          <w:i/>
          <w:color w:val="auto"/>
          <w:kern w:val="0"/>
          <w:sz w:val="26"/>
          <w:szCs w:val="26"/>
          <w:lang w:eastAsia="en-US"/>
        </w:rPr>
      </w:pPr>
      <w:r w:rsidRPr="0040134B">
        <w:rPr>
          <w:rFonts w:ascii="Times New Roman" w:eastAsia="Calibri" w:hAnsi="Times New Roman" w:cs="Times New Roman"/>
          <w:color w:val="auto"/>
          <w:kern w:val="0"/>
          <w:sz w:val="26"/>
          <w:szCs w:val="26"/>
          <w:lang w:eastAsia="en-US"/>
        </w:rPr>
        <w:t>- 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A52B14" w:rsidRPr="0040134B" w:rsidRDefault="00A52B14" w:rsidP="00A52B14">
      <w:pPr>
        <w:widowControl w:val="0"/>
        <w:tabs>
          <w:tab w:val="left" w:pos="426"/>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A52B14" w:rsidRPr="0040134B" w:rsidRDefault="00A52B14" w:rsidP="00A52B14">
      <w:pPr>
        <w:suppressAutoHyphens w:val="0"/>
        <w:spacing w:after="0" w:line="240" w:lineRule="auto"/>
        <w:jc w:val="center"/>
        <w:rPr>
          <w:rFonts w:ascii="Times New Roman" w:eastAsia="Calibri" w:hAnsi="Times New Roman" w:cs="Times New Roman"/>
          <w:b/>
          <w:iCs/>
          <w:color w:val="auto"/>
          <w:w w:val="0"/>
          <w:kern w:val="0"/>
          <w:sz w:val="26"/>
          <w:szCs w:val="26"/>
          <w:lang w:eastAsia="en-US"/>
        </w:rPr>
      </w:pPr>
      <w:r w:rsidRPr="0040134B">
        <w:rPr>
          <w:rFonts w:ascii="Times New Roman" w:eastAsia="Calibri" w:hAnsi="Times New Roman" w:cs="Times New Roman"/>
          <w:b/>
          <w:iCs/>
          <w:color w:val="auto"/>
          <w:w w:val="0"/>
          <w:kern w:val="0"/>
          <w:sz w:val="26"/>
          <w:szCs w:val="26"/>
          <w:lang w:eastAsia="en-US"/>
        </w:rPr>
        <w:t>МОДУЛЬ «КЛАССНОЕ РУКОВОДСТВО»</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Осуществляя работу с классом, классный руководитель организует работу с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(законными представителями).</w:t>
      </w:r>
    </w:p>
    <w:p w:rsidR="002B6DAC" w:rsidRPr="0040134B" w:rsidRDefault="002B6DAC" w:rsidP="002B6DAC">
      <w:pPr>
        <w:widowControl w:val="0"/>
        <w:suppressAutoHyphens w:val="0"/>
        <w:autoSpaceDE w:val="0"/>
        <w:autoSpaceDN w:val="0"/>
        <w:spacing w:after="0" w:line="240" w:lineRule="auto"/>
        <w:ind w:firstLine="709"/>
        <w:rPr>
          <w:rFonts w:ascii="Times New Roman" w:eastAsia="№Е" w:hAnsi="Times New Roman" w:cs="Times New Roman"/>
          <w:b/>
          <w:bCs/>
          <w:iCs/>
          <w:color w:val="auto"/>
          <w:kern w:val="0"/>
          <w:sz w:val="26"/>
          <w:szCs w:val="26"/>
          <w:lang w:eastAsia="en-US"/>
        </w:rPr>
      </w:pPr>
      <w:r w:rsidRPr="0040134B">
        <w:rPr>
          <w:rFonts w:ascii="Times New Roman" w:eastAsia="№Е" w:hAnsi="Times New Roman" w:cs="Times New Roman"/>
          <w:b/>
          <w:bCs/>
          <w:iCs/>
          <w:color w:val="auto"/>
          <w:kern w:val="0"/>
          <w:sz w:val="26"/>
          <w:szCs w:val="26"/>
          <w:lang w:eastAsia="en-US"/>
        </w:rPr>
        <w:t>Работа с классным коллективом:</w:t>
      </w:r>
    </w:p>
    <w:p w:rsidR="002B6DAC" w:rsidRPr="0040134B" w:rsidRDefault="002B6DAC" w:rsidP="002B6DAC">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инициирование и поддержка участия класса в общешкольных делах, оказание необходимой помощи обучающимся в их подготовке, проведении и анализе;</w:t>
      </w:r>
    </w:p>
    <w:p w:rsidR="002B6DAC" w:rsidRPr="0040134B" w:rsidRDefault="002B6DAC" w:rsidP="002B6DAC">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организация интересных и полезных для личностного развития обучающегося, совместных дел с обучающимися вверенного ему класса (познавательной, трудовой, спортивно-оздоровительной, духовно-нравственной, творческой, </w:t>
      </w:r>
      <w:proofErr w:type="spellStart"/>
      <w:r w:rsidRPr="0040134B">
        <w:rPr>
          <w:rFonts w:ascii="Times New Roman" w:eastAsia="Bookman Old Style" w:hAnsi="Times New Roman" w:cs="Times New Roman"/>
          <w:iCs/>
          <w:color w:val="auto"/>
          <w:w w:val="0"/>
          <w:kern w:val="0"/>
          <w:sz w:val="26"/>
          <w:szCs w:val="26"/>
          <w:lang w:eastAsia="en-US"/>
        </w:rPr>
        <w:t>профориентационной</w:t>
      </w:r>
      <w:proofErr w:type="spellEnd"/>
      <w:r w:rsidRPr="0040134B">
        <w:rPr>
          <w:rFonts w:ascii="Times New Roman" w:eastAsia="Bookman Old Style" w:hAnsi="Times New Roman" w:cs="Times New Roman"/>
          <w:iCs/>
          <w:color w:val="auto"/>
          <w:w w:val="0"/>
          <w:kern w:val="0"/>
          <w:sz w:val="26"/>
          <w:szCs w:val="26"/>
          <w:lang w:eastAsia="en-US"/>
        </w:rPr>
        <w:t xml:space="preserve"> направленности), позволяющих с одной стороны, – вовлечь в них обучающихся с самыми разными потребностями и тем самым дать им возможность </w:t>
      </w:r>
      <w:proofErr w:type="spellStart"/>
      <w:r w:rsidRPr="0040134B">
        <w:rPr>
          <w:rFonts w:ascii="Times New Roman" w:eastAsia="Bookman Old Style" w:hAnsi="Times New Roman" w:cs="Times New Roman"/>
          <w:iCs/>
          <w:color w:val="auto"/>
          <w:w w:val="0"/>
          <w:kern w:val="0"/>
          <w:sz w:val="26"/>
          <w:szCs w:val="26"/>
          <w:lang w:eastAsia="en-US"/>
        </w:rPr>
        <w:t>самореализоваться</w:t>
      </w:r>
      <w:proofErr w:type="spellEnd"/>
      <w:r w:rsidRPr="0040134B">
        <w:rPr>
          <w:rFonts w:ascii="Times New Roman" w:eastAsia="Bookman Old Style" w:hAnsi="Times New Roman" w:cs="Times New Roman"/>
          <w:iCs/>
          <w:color w:val="auto"/>
          <w:w w:val="0"/>
          <w:kern w:val="0"/>
          <w:sz w:val="26"/>
          <w:szCs w:val="26"/>
          <w:lang w:eastAsia="en-US"/>
        </w:rPr>
        <w:t xml:space="preserve">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 </w:t>
      </w:r>
    </w:p>
    <w:p w:rsidR="002B6DAC" w:rsidRPr="0040134B" w:rsidRDefault="002B6DAC" w:rsidP="002B6DAC">
      <w:pPr>
        <w:widowControl w:val="0"/>
        <w:suppressAutoHyphens w:val="0"/>
        <w:autoSpaceDE w:val="0"/>
        <w:autoSpaceDN w:val="0"/>
        <w:spacing w:after="0" w:line="240" w:lineRule="auto"/>
        <w:ind w:firstLine="709"/>
        <w:rPr>
          <w:rFonts w:ascii="Times New Roman" w:eastAsia="Bookman Old Style" w:hAnsi="Times New Roman" w:cs="Times New Roman"/>
          <w:b/>
          <w:color w:val="auto"/>
          <w:kern w:val="0"/>
          <w:sz w:val="26"/>
          <w:szCs w:val="26"/>
          <w:lang w:eastAsia="en-US"/>
        </w:rPr>
      </w:pPr>
      <w:r w:rsidRPr="0040134B">
        <w:rPr>
          <w:rFonts w:ascii="Times New Roman" w:eastAsia="Bookman Old Style" w:hAnsi="Times New Roman" w:cs="Times New Roman"/>
          <w:b/>
          <w:color w:val="auto"/>
          <w:kern w:val="0"/>
          <w:sz w:val="26"/>
          <w:szCs w:val="26"/>
          <w:lang w:eastAsia="en-US"/>
        </w:rPr>
        <w:t>Классные дела:</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Информационно-просветительские занятия патриотической, нравственной и экологической направленности «Разговоры о важном».</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Разработка и реализация социальных проектов</w:t>
      </w:r>
      <w:r w:rsidRPr="0040134B">
        <w:rPr>
          <w:rFonts w:ascii="Times New Roman" w:eastAsia="Bookman Old Style" w:hAnsi="Times New Roman" w:cs="Times New Roman"/>
          <w:i/>
          <w:color w:val="auto"/>
          <w:kern w:val="0"/>
          <w:sz w:val="26"/>
          <w:szCs w:val="26"/>
          <w:lang w:eastAsia="en-US"/>
        </w:rPr>
        <w:t>.</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Просмотр и обсуждение художественных и документальных фильмов, передач. </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Посещение театральных постановок, музеев, выставок.</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Коллективное посещение спортивных соревнований.</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Посещение производственных предприятий, научных, образовательных организаций (в том числе дистанционно).</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Организация праздников.</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Проведение встреч с ветеранами, общественными деятелями.</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i/>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Организация выполнения общественно-полезной работы каждым обучающимся. </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Проведения диспутов по актуальным проблемам нравственно-этического содержания</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Подготовка и проведении бесед: «О любви, верности и дружбе», «О </w:t>
      </w:r>
      <w:r w:rsidRPr="0040134B">
        <w:rPr>
          <w:rFonts w:ascii="Times New Roman" w:eastAsia="Bookman Old Style" w:hAnsi="Times New Roman" w:cs="Times New Roman"/>
          <w:color w:val="auto"/>
          <w:kern w:val="0"/>
          <w:sz w:val="26"/>
          <w:szCs w:val="26"/>
          <w:lang w:eastAsia="en-US"/>
        </w:rPr>
        <w:lastRenderedPageBreak/>
        <w:t>принципиальности и искренности», «О чистоте мысли и бескорыстии поступка» и др.</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Участие в общественно полезном труде в помощь школе, поселку, родному краю.</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Участие в делах благотворительности, милосердия, в оказании помощи нуждающимся, заботе о животных, живых существах, природе.</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Проведение сюжетно-ролевых игр.</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Проведение праздников, творческих конкурсов внутри класса.</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Проведение спортивных соревнований.</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Проведение краеведческой работы.</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Организация бесед с педагогом-психологом, медицинскими работниками.</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Создание Совета класса.</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Создание временных органов самоуправления.</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Создание игровых форм самоуправления – модели детской республики, сказочной страны детства, города знатоков и т.п.</w:t>
      </w:r>
    </w:p>
    <w:p w:rsidR="002B6DAC" w:rsidRPr="0040134B" w:rsidRDefault="002B6DAC" w:rsidP="002B6DAC">
      <w:pPr>
        <w:widowControl w:val="0"/>
        <w:suppressAutoHyphens w:val="0"/>
        <w:autoSpaceDE w:val="0"/>
        <w:autoSpaceDN w:val="0"/>
        <w:spacing w:after="0" w:line="240" w:lineRule="auto"/>
        <w:ind w:firstLine="709"/>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Озеленение класса, школы.</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Организация работы экологических патрулей и др. </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Планирование и проведение классных часов целевой воспитательной тематической направленности как часов плодотворного и доверительного общения педагогического работника и обучающихся, основанных на принципах уважительного отношения к личности обучающегося,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Tahoma"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 xml:space="preserve">Сплочение коллектива класса через: </w:t>
      </w:r>
      <w:r w:rsidRPr="0040134B">
        <w:rPr>
          <w:rFonts w:ascii="Times New Roman" w:eastAsia="Tahoma" w:hAnsi="Times New Roman" w:cs="Times New Roman"/>
          <w:color w:val="auto"/>
          <w:kern w:val="0"/>
          <w:sz w:val="26"/>
          <w:szCs w:val="26"/>
          <w:lang w:eastAsia="en-US"/>
        </w:rPr>
        <w:t>и</w:t>
      </w:r>
      <w:r w:rsidRPr="0040134B">
        <w:rPr>
          <w:rFonts w:ascii="Times New Roman" w:eastAsia="№Е" w:hAnsi="Times New Roman" w:cs="Times New Roman"/>
          <w:iCs/>
          <w:color w:val="auto"/>
          <w:kern w:val="0"/>
          <w:sz w:val="26"/>
          <w:szCs w:val="26"/>
          <w:lang w:eastAsia="en-US"/>
        </w:rPr>
        <w:t xml:space="preserve">гры и тренинги на сплочение и </w:t>
      </w:r>
      <w:proofErr w:type="spellStart"/>
      <w:r w:rsidRPr="0040134B">
        <w:rPr>
          <w:rFonts w:ascii="Times New Roman" w:eastAsia="№Е" w:hAnsi="Times New Roman" w:cs="Times New Roman"/>
          <w:iCs/>
          <w:color w:val="auto"/>
          <w:kern w:val="0"/>
          <w:sz w:val="26"/>
          <w:szCs w:val="26"/>
          <w:lang w:eastAsia="en-US"/>
        </w:rPr>
        <w:t>командообразование</w:t>
      </w:r>
      <w:proofErr w:type="spellEnd"/>
      <w:r w:rsidRPr="0040134B">
        <w:rPr>
          <w:rFonts w:ascii="Times New Roman" w:eastAsia="№Е" w:hAnsi="Times New Roman" w:cs="Times New Roman"/>
          <w:iCs/>
          <w:color w:val="auto"/>
          <w:kern w:val="0"/>
          <w:sz w:val="26"/>
          <w:szCs w:val="26"/>
          <w:lang w:eastAsia="en-US"/>
        </w:rPr>
        <w:t xml:space="preserve">; </w:t>
      </w:r>
      <w:proofErr w:type="spellStart"/>
      <w:r w:rsidRPr="0040134B">
        <w:rPr>
          <w:rFonts w:ascii="Times New Roman" w:eastAsia="Bookman Old Style" w:hAnsi="Times New Roman" w:cs="Times New Roman"/>
          <w:color w:val="auto"/>
          <w:kern w:val="0"/>
          <w:sz w:val="26"/>
          <w:szCs w:val="26"/>
          <w:lang w:eastAsia="en-US"/>
        </w:rPr>
        <w:t>внеучебные</w:t>
      </w:r>
      <w:proofErr w:type="spellEnd"/>
      <w:r w:rsidRPr="0040134B">
        <w:rPr>
          <w:rFonts w:ascii="Times New Roman" w:eastAsia="Bookman Old Style" w:hAnsi="Times New Roman" w:cs="Times New Roman"/>
          <w:color w:val="auto"/>
          <w:kern w:val="0"/>
          <w:sz w:val="26"/>
          <w:szCs w:val="26"/>
          <w:lang w:eastAsia="en-US"/>
        </w:rPr>
        <w:t xml:space="preserve"> и внешкольные мероприятия,</w:t>
      </w:r>
      <w:r w:rsidRPr="0040134B">
        <w:rPr>
          <w:rFonts w:ascii="Times New Roman" w:eastAsia="№Е" w:hAnsi="Times New Roman" w:cs="Times New Roman"/>
          <w:iCs/>
          <w:color w:val="auto"/>
          <w:kern w:val="0"/>
          <w:sz w:val="26"/>
          <w:szCs w:val="26"/>
          <w:lang w:eastAsia="en-US"/>
        </w:rPr>
        <w:t xml:space="preserve"> походы и экскурсии, организуемые классными руководителями и родителями; празднования дней рождения обучающихся,</w:t>
      </w:r>
      <w:r w:rsidRPr="0040134B">
        <w:rPr>
          <w:rFonts w:ascii="Times New Roman" w:eastAsia="№Е" w:hAnsi="Times New Roman" w:cs="Times New Roman"/>
          <w:color w:val="auto"/>
          <w:kern w:val="0"/>
          <w:sz w:val="26"/>
          <w:szCs w:val="26"/>
          <w:lang w:eastAsia="en-US"/>
        </w:rPr>
        <w:t xml:space="preserve"> </w:t>
      </w:r>
      <w:r w:rsidRPr="0040134B">
        <w:rPr>
          <w:rFonts w:ascii="Times New Roman" w:eastAsia="Tahoma" w:hAnsi="Times New Roman" w:cs="Times New Roman"/>
          <w:color w:val="auto"/>
          <w:kern w:val="0"/>
          <w:sz w:val="26"/>
          <w:szCs w:val="26"/>
          <w:lang w:eastAsia="en-US"/>
        </w:rPr>
        <w:t xml:space="preserve">включающие в себя подготовленные ученическими </w:t>
      </w:r>
      <w:proofErr w:type="spellStart"/>
      <w:r w:rsidRPr="0040134B">
        <w:rPr>
          <w:rFonts w:ascii="Times New Roman" w:eastAsia="Tahoma" w:hAnsi="Times New Roman" w:cs="Times New Roman"/>
          <w:color w:val="auto"/>
          <w:kern w:val="0"/>
          <w:sz w:val="26"/>
          <w:szCs w:val="26"/>
          <w:lang w:eastAsia="en-US"/>
        </w:rPr>
        <w:t>микрогруппами</w:t>
      </w:r>
      <w:proofErr w:type="spellEnd"/>
      <w:r w:rsidRPr="0040134B">
        <w:rPr>
          <w:rFonts w:ascii="Times New Roman" w:eastAsia="Tahoma" w:hAnsi="Times New Roman" w:cs="Times New Roman"/>
          <w:color w:val="auto"/>
          <w:kern w:val="0"/>
          <w:sz w:val="26"/>
          <w:szCs w:val="26"/>
          <w:lang w:eastAsia="en-US"/>
        </w:rPr>
        <w:t xml:space="preserve"> поздравления, сюрпризы, творческие подарки и розыгрыши; </w:t>
      </w:r>
      <w:proofErr w:type="spellStart"/>
      <w:r w:rsidRPr="0040134B">
        <w:rPr>
          <w:rFonts w:ascii="Times New Roman" w:eastAsia="Tahoma" w:hAnsi="Times New Roman" w:cs="Times New Roman"/>
          <w:color w:val="auto"/>
          <w:kern w:val="0"/>
          <w:sz w:val="26"/>
          <w:szCs w:val="26"/>
          <w:lang w:eastAsia="en-US"/>
        </w:rPr>
        <w:t>внутриклассные</w:t>
      </w:r>
      <w:proofErr w:type="spellEnd"/>
      <w:r w:rsidRPr="0040134B">
        <w:rPr>
          <w:rFonts w:ascii="Times New Roman" w:eastAsia="Tahoma" w:hAnsi="Times New Roman" w:cs="Times New Roman"/>
          <w:color w:val="auto"/>
          <w:kern w:val="0"/>
          <w:sz w:val="26"/>
          <w:szCs w:val="26"/>
          <w:lang w:eastAsia="en-US"/>
        </w:rPr>
        <w:t xml:space="preserve"> «огоньки» и вечера, дающие каждому обучающемуся возможность рефлексии собственного участия в жизни класса.</w:t>
      </w:r>
    </w:p>
    <w:p w:rsidR="002B6DAC" w:rsidRPr="0040134B" w:rsidRDefault="002B6DAC" w:rsidP="002B6DAC">
      <w:pPr>
        <w:widowControl w:val="0"/>
        <w:suppressAutoHyphens w:val="0"/>
        <w:autoSpaceDE w:val="0"/>
        <w:autoSpaceDN w:val="0"/>
        <w:spacing w:after="0" w:line="240" w:lineRule="auto"/>
        <w:ind w:firstLine="709"/>
        <w:jc w:val="both"/>
        <w:rPr>
          <w:rFonts w:ascii="Times New Roman" w:eastAsia="№Е" w:hAnsi="Times New Roman" w:cs="Times New Roman"/>
          <w:b/>
          <w:bCs/>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Выработка совместно с обучающимися правил поведения, законов класса, помогающих обучающимся освоить нормы и правила общения, которым они должны следовать в школе, участие в выработке таких правил поведения в общеобразовательной организации.</w:t>
      </w:r>
    </w:p>
    <w:p w:rsidR="002B6DAC" w:rsidRPr="0040134B" w:rsidRDefault="002B6DAC" w:rsidP="002B6DAC">
      <w:pPr>
        <w:widowControl w:val="0"/>
        <w:suppressAutoHyphens w:val="0"/>
        <w:autoSpaceDE w:val="0"/>
        <w:autoSpaceDN w:val="0"/>
        <w:spacing w:after="0" w:line="240" w:lineRule="auto"/>
        <w:ind w:firstLine="709"/>
        <w:rPr>
          <w:rFonts w:ascii="Times New Roman" w:eastAsia="№Е" w:hAnsi="Times New Roman" w:cs="Times New Roman"/>
          <w:b/>
          <w:bCs/>
          <w:iCs/>
          <w:color w:val="auto"/>
          <w:kern w:val="0"/>
          <w:sz w:val="26"/>
          <w:szCs w:val="26"/>
          <w:lang w:eastAsia="en-US"/>
        </w:rPr>
      </w:pPr>
      <w:r w:rsidRPr="0040134B">
        <w:rPr>
          <w:rFonts w:ascii="Times New Roman" w:eastAsia="№Е" w:hAnsi="Times New Roman" w:cs="Times New Roman"/>
          <w:b/>
          <w:bCs/>
          <w:iCs/>
          <w:color w:val="auto"/>
          <w:kern w:val="0"/>
          <w:sz w:val="26"/>
          <w:szCs w:val="26"/>
          <w:lang w:eastAsia="en-US"/>
        </w:rPr>
        <w:t>Индивидуальная работа с обучающимися:</w:t>
      </w:r>
    </w:p>
    <w:p w:rsidR="002B6DAC" w:rsidRPr="0040134B" w:rsidRDefault="002B6DAC" w:rsidP="002B6DAC">
      <w:pPr>
        <w:tabs>
          <w:tab w:val="left" w:pos="0"/>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профилактика асоциального поведения;</w:t>
      </w:r>
    </w:p>
    <w:p w:rsidR="002B6DAC" w:rsidRPr="0040134B" w:rsidRDefault="002B6DAC" w:rsidP="002B6DAC">
      <w:pPr>
        <w:tabs>
          <w:tab w:val="left" w:pos="0"/>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ведение системы учета детей, семей групп социального риска, реализацию планов профилактической работы с ними;</w:t>
      </w:r>
    </w:p>
    <w:p w:rsidR="002B6DAC" w:rsidRPr="0040134B" w:rsidRDefault="002B6DAC" w:rsidP="002B6DAC">
      <w:pPr>
        <w:tabs>
          <w:tab w:val="left" w:pos="0"/>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реализация индивидуальных профилактических программ для детей группы риска, обеспечение подростков информацией об опасных последствиях алкоголизма, наркомании, курения, «внедрения» упражнений и заданий, развивающих навыки ответственного отношения к здоровью и исключающих рискованное поведение, наносящее вред здоровью и социальному благополучию;</w:t>
      </w:r>
    </w:p>
    <w:p w:rsidR="002B6DAC" w:rsidRPr="0040134B" w:rsidRDefault="002B6DAC" w:rsidP="002B6DAC">
      <w:pPr>
        <w:tabs>
          <w:tab w:val="left" w:pos="0"/>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изучение особенностей личностного развития обучающихся класса путём наблюдения за поведением обучающихся в их повседневной жизни, в специально создаваемых педагогических ситуациях, в играх, погружающих обучающегося в </w:t>
      </w:r>
      <w:r w:rsidRPr="0040134B">
        <w:rPr>
          <w:rFonts w:ascii="Times New Roman" w:eastAsia="Bookman Old Style" w:hAnsi="Times New Roman" w:cs="Times New Roman"/>
          <w:iCs/>
          <w:color w:val="auto"/>
          <w:w w:val="0"/>
          <w:kern w:val="0"/>
          <w:sz w:val="26"/>
          <w:szCs w:val="26"/>
          <w:lang w:eastAsia="en-US"/>
        </w:rPr>
        <w:lastRenderedPageBreak/>
        <w:t xml:space="preserve">мир человеческих отношений, в организуемых педагогическим работником беседах по нравственным проблемам; результаты наблюдения сверяются с результатами бесед с родителями обучающихся, а также (при необходимости) – со школьным психологом; </w:t>
      </w:r>
    </w:p>
    <w:p w:rsidR="002B6DAC" w:rsidRPr="0040134B" w:rsidRDefault="002B6DAC" w:rsidP="002B6DAC">
      <w:pPr>
        <w:tabs>
          <w:tab w:val="left" w:pos="0"/>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доверительное общение и поддержка обучающихся в решении проблем (налаживание взаимоотношений с одноклассниками или педагогами, успеваемость и т. 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2B6DAC" w:rsidRPr="0040134B" w:rsidRDefault="002B6DAC" w:rsidP="002B6DAC">
      <w:pPr>
        <w:tabs>
          <w:tab w:val="left" w:pos="0"/>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индивидуальная работа с обучающимися класса, направленная на заполнение ими личных </w:t>
      </w:r>
      <w:proofErr w:type="spellStart"/>
      <w:r w:rsidRPr="0040134B">
        <w:rPr>
          <w:rFonts w:ascii="Times New Roman" w:eastAsia="Bookman Old Style" w:hAnsi="Times New Roman" w:cs="Times New Roman"/>
          <w:iCs/>
          <w:color w:val="auto"/>
          <w:w w:val="0"/>
          <w:kern w:val="0"/>
          <w:sz w:val="26"/>
          <w:szCs w:val="26"/>
          <w:lang w:eastAsia="en-US"/>
        </w:rPr>
        <w:t>портфолио</w:t>
      </w:r>
      <w:proofErr w:type="spellEnd"/>
      <w:r w:rsidRPr="0040134B">
        <w:rPr>
          <w:rFonts w:ascii="Times New Roman" w:eastAsia="Bookman Old Style" w:hAnsi="Times New Roman" w:cs="Times New Roman"/>
          <w:iCs/>
          <w:color w:val="auto"/>
          <w:w w:val="0"/>
          <w:kern w:val="0"/>
          <w:sz w:val="26"/>
          <w:szCs w:val="26"/>
          <w:lang w:eastAsia="en-US"/>
        </w:rPr>
        <w:t>, в которых обучающиеся фиксируют свои учебные, творческие, спортивные, личностные достижения;</w:t>
      </w:r>
    </w:p>
    <w:p w:rsidR="002B6DAC" w:rsidRPr="0040134B" w:rsidRDefault="002B6DAC" w:rsidP="002B6DAC">
      <w:pPr>
        <w:tabs>
          <w:tab w:val="left" w:pos="0"/>
        </w:tabs>
        <w:suppressAutoHyphens w:val="0"/>
        <w:spacing w:after="0" w:line="240" w:lineRule="auto"/>
        <w:ind w:firstLine="709"/>
        <w:jc w:val="both"/>
        <w:rPr>
          <w:rFonts w:ascii="Times New Roman" w:eastAsia="Bookman Old Style" w:hAnsi="Times New Roman" w:cs="Times New Roman"/>
          <w:i/>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коррекция поведения обучающегося через частные беседы с ним, его родителями или законными представителями, с другими обучающимися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2B6DAC" w:rsidRPr="0040134B" w:rsidRDefault="002B6DAC" w:rsidP="002B6DAC">
      <w:pPr>
        <w:widowControl w:val="0"/>
        <w:tabs>
          <w:tab w:val="left" w:pos="851"/>
          <w:tab w:val="left" w:pos="1310"/>
        </w:tabs>
        <w:suppressAutoHyphens w:val="0"/>
        <w:autoSpaceDE w:val="0"/>
        <w:autoSpaceDN w:val="0"/>
        <w:spacing w:after="0" w:line="240" w:lineRule="auto"/>
        <w:ind w:firstLine="709"/>
        <w:jc w:val="both"/>
        <w:rPr>
          <w:rFonts w:ascii="Times New Roman" w:eastAsia="Bookman Old Style" w:hAnsi="Times New Roman" w:cs="Times New Roman"/>
          <w:b/>
          <w:bCs/>
          <w:color w:val="auto"/>
          <w:kern w:val="0"/>
          <w:sz w:val="26"/>
          <w:szCs w:val="26"/>
          <w:lang w:eastAsia="en-US"/>
        </w:rPr>
      </w:pPr>
      <w:r w:rsidRPr="0040134B">
        <w:rPr>
          <w:rFonts w:ascii="Times New Roman" w:eastAsia="Bookman Old Style" w:hAnsi="Times New Roman" w:cs="Times New Roman"/>
          <w:b/>
          <w:bCs/>
          <w:color w:val="auto"/>
          <w:kern w:val="0"/>
          <w:sz w:val="26"/>
          <w:szCs w:val="26"/>
          <w:lang w:eastAsia="en-US"/>
        </w:rPr>
        <w:t>Работа с учителями-предметниками в классе:</w:t>
      </w:r>
    </w:p>
    <w:p w:rsidR="002B6DAC" w:rsidRPr="0040134B" w:rsidRDefault="002B6DAC" w:rsidP="002B6DAC">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регулярные консультации с учителями-предметниками, направленные на формирование единства мнений и требований педагогических работников по ключевым вопросам воспитания, на предупреждение и/или разрешение конфликтов между учителями и обучающимися;</w:t>
      </w:r>
    </w:p>
    <w:p w:rsidR="002B6DAC" w:rsidRPr="0040134B" w:rsidRDefault="002B6DAC" w:rsidP="002B6DAC">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проведение мини-педсоветов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w:t>
      </w:r>
      <w:proofErr w:type="spellStart"/>
      <w:r w:rsidRPr="0040134B">
        <w:rPr>
          <w:rFonts w:ascii="Times New Roman" w:eastAsia="Bookman Old Style" w:hAnsi="Times New Roman" w:cs="Times New Roman"/>
          <w:iCs/>
          <w:color w:val="auto"/>
          <w:w w:val="0"/>
          <w:kern w:val="0"/>
          <w:sz w:val="26"/>
          <w:szCs w:val="26"/>
          <w:lang w:eastAsia="en-US"/>
        </w:rPr>
        <w:t>внеучебной</w:t>
      </w:r>
      <w:proofErr w:type="spellEnd"/>
      <w:r w:rsidRPr="0040134B">
        <w:rPr>
          <w:rFonts w:ascii="Times New Roman" w:eastAsia="Bookman Old Style" w:hAnsi="Times New Roman" w:cs="Times New Roman"/>
          <w:iCs/>
          <w:color w:val="auto"/>
          <w:w w:val="0"/>
          <w:kern w:val="0"/>
          <w:sz w:val="26"/>
          <w:szCs w:val="26"/>
          <w:lang w:eastAsia="en-US"/>
        </w:rPr>
        <w:t xml:space="preserve"> обстановке, участвовать в родительских собраниях класса;</w:t>
      </w:r>
    </w:p>
    <w:p w:rsidR="002B6DAC" w:rsidRPr="0040134B" w:rsidRDefault="002B6DAC" w:rsidP="002B6DAC">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привлечение учителей-предметников к участию в родительских собраниях класса для объединения усилий в деле обучения и воспитания обучающихся.</w:t>
      </w:r>
    </w:p>
    <w:p w:rsidR="002B6DAC" w:rsidRPr="0040134B" w:rsidRDefault="002B6DAC" w:rsidP="002B6DAC">
      <w:pPr>
        <w:widowControl w:val="0"/>
        <w:tabs>
          <w:tab w:val="left" w:pos="851"/>
          <w:tab w:val="left" w:pos="1310"/>
        </w:tabs>
        <w:suppressAutoHyphens w:val="0"/>
        <w:autoSpaceDE w:val="0"/>
        <w:autoSpaceDN w:val="0"/>
        <w:spacing w:after="0" w:line="240" w:lineRule="auto"/>
        <w:ind w:firstLine="709"/>
        <w:jc w:val="both"/>
        <w:rPr>
          <w:rFonts w:ascii="Times New Roman" w:eastAsia="Bookman Old Style" w:hAnsi="Times New Roman" w:cs="Times New Roman"/>
          <w:b/>
          <w:bCs/>
          <w:color w:val="auto"/>
          <w:kern w:val="0"/>
          <w:sz w:val="26"/>
          <w:szCs w:val="26"/>
          <w:lang w:eastAsia="en-US"/>
        </w:rPr>
      </w:pPr>
      <w:r w:rsidRPr="0040134B">
        <w:rPr>
          <w:rFonts w:ascii="Times New Roman" w:eastAsia="Bookman Old Style" w:hAnsi="Times New Roman" w:cs="Times New Roman"/>
          <w:b/>
          <w:bCs/>
          <w:color w:val="auto"/>
          <w:kern w:val="0"/>
          <w:sz w:val="26"/>
          <w:szCs w:val="26"/>
          <w:lang w:eastAsia="en-US"/>
        </w:rPr>
        <w:t xml:space="preserve">Работа с родителями (законными представителями) обучающихся:  </w:t>
      </w:r>
    </w:p>
    <w:p w:rsidR="002B6DAC" w:rsidRPr="0040134B" w:rsidRDefault="002B6DAC" w:rsidP="002B6DAC">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повышение педагогической культуры родителей (законных представителей);</w:t>
      </w:r>
    </w:p>
    <w:p w:rsidR="002B6DAC" w:rsidRPr="0040134B" w:rsidRDefault="002B6DAC" w:rsidP="002B6DAC">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содействие родителям (законным представителям) в решении индивидуальных проблем воспитания детей;</w:t>
      </w:r>
    </w:p>
    <w:p w:rsidR="002B6DAC" w:rsidRPr="0040134B" w:rsidRDefault="002B6DAC" w:rsidP="002B6DAC">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опора на положительный опыт семейного воспитания;</w:t>
      </w:r>
    </w:p>
    <w:p w:rsidR="002B6DAC" w:rsidRPr="0040134B" w:rsidRDefault="002B6DAC" w:rsidP="002B6DAC">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использование различных формы работы, в том числе: родительское собрание, родительская конференция, ролевая игра, собрание-диспут, родительский лекторий, семейная гостиная, встреча за круглым столом, вечер вопросов и ответов, семинар, педагогический практикум, тренинг для родителей и др.;</w:t>
      </w:r>
    </w:p>
    <w:p w:rsidR="002B6DAC" w:rsidRPr="0040134B" w:rsidRDefault="002B6DAC" w:rsidP="002B6DAC">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 организация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w:t>
      </w:r>
      <w:r w:rsidRPr="0040134B">
        <w:rPr>
          <w:rFonts w:ascii="Times New Roman" w:eastAsia="Bookman Old Style" w:hAnsi="Times New Roman" w:cs="Times New Roman"/>
          <w:iCs/>
          <w:color w:val="auto"/>
          <w:w w:val="0"/>
          <w:kern w:val="0"/>
          <w:sz w:val="26"/>
          <w:szCs w:val="26"/>
          <w:lang w:eastAsia="en-US"/>
        </w:rPr>
        <w:t xml:space="preserve">(законным представителям) </w:t>
      </w:r>
      <w:r w:rsidRPr="0040134B">
        <w:rPr>
          <w:rFonts w:ascii="Times New Roman" w:eastAsia="Bookman Old Style" w:hAnsi="Times New Roman" w:cs="Times New Roman"/>
          <w:color w:val="auto"/>
          <w:kern w:val="0"/>
          <w:sz w:val="26"/>
          <w:szCs w:val="26"/>
          <w:lang w:eastAsia="en-US"/>
        </w:rPr>
        <w:t>и иным членам семьи в отношениях с учителями, администрацией</w:t>
      </w:r>
      <w:r w:rsidRPr="0040134B">
        <w:rPr>
          <w:rFonts w:ascii="Times New Roman" w:eastAsia="Bookman Old Style" w:hAnsi="Times New Roman" w:cs="Times New Roman"/>
          <w:iCs/>
          <w:color w:val="auto"/>
          <w:w w:val="0"/>
          <w:kern w:val="0"/>
          <w:sz w:val="26"/>
          <w:szCs w:val="26"/>
          <w:lang w:eastAsia="en-US"/>
        </w:rPr>
        <w:t>, в регулировании отношений между ними;</w:t>
      </w:r>
    </w:p>
    <w:p w:rsidR="002B6DAC" w:rsidRPr="0040134B" w:rsidRDefault="002B6DAC" w:rsidP="002B6DAC">
      <w:pPr>
        <w:tabs>
          <w:tab w:val="left" w:pos="993"/>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помощь родителям обучающихся; </w:t>
      </w:r>
    </w:p>
    <w:p w:rsidR="002B6DAC" w:rsidRPr="0040134B" w:rsidRDefault="002B6DAC" w:rsidP="002B6DAC">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организация родительских собраний, происходящих в режиме обсуждения наиболее острых проблем обучения и воспитания обучающихся;</w:t>
      </w:r>
    </w:p>
    <w:p w:rsidR="002B6DAC" w:rsidRPr="0040134B" w:rsidRDefault="002B6DAC" w:rsidP="002B6DAC">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lastRenderedPageBreak/>
        <w:t xml:space="preserve">- создание и организация работы Советов родителей классов, участвующих в </w:t>
      </w:r>
      <w:r w:rsidRPr="0040134B">
        <w:rPr>
          <w:rFonts w:ascii="Times New Roman" w:eastAsia="Bookman Old Style" w:hAnsi="Times New Roman" w:cs="Times New Roman"/>
          <w:color w:val="auto"/>
          <w:kern w:val="0"/>
          <w:sz w:val="26"/>
          <w:szCs w:val="26"/>
          <w:lang w:eastAsia="en-US"/>
        </w:rPr>
        <w:t>решении вопросов воспитания и обучения в классе, общеобразовательной организации</w:t>
      </w:r>
      <w:r w:rsidRPr="0040134B">
        <w:rPr>
          <w:rFonts w:ascii="Times New Roman" w:eastAsia="Bookman Old Style" w:hAnsi="Times New Roman" w:cs="Times New Roman"/>
          <w:iCs/>
          <w:color w:val="auto"/>
          <w:w w:val="0"/>
          <w:kern w:val="0"/>
          <w:sz w:val="26"/>
          <w:szCs w:val="26"/>
          <w:lang w:eastAsia="en-US"/>
        </w:rPr>
        <w:t>;</w:t>
      </w:r>
    </w:p>
    <w:p w:rsidR="002B6DAC" w:rsidRPr="0040134B" w:rsidRDefault="002B6DAC" w:rsidP="002B6DAC">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r w:rsidRPr="0040134B">
        <w:rPr>
          <w:rFonts w:ascii="Times New Roman" w:eastAsia="Bookman Old Style" w:hAnsi="Times New Roman" w:cs="Times New Roman"/>
          <w:iCs/>
          <w:color w:val="auto"/>
          <w:w w:val="0"/>
          <w:kern w:val="0"/>
          <w:sz w:val="26"/>
          <w:szCs w:val="26"/>
          <w:lang w:eastAsia="en-US"/>
        </w:rPr>
        <w:t>;</w:t>
      </w:r>
    </w:p>
    <w:p w:rsidR="002B6DAC" w:rsidRPr="0040134B" w:rsidRDefault="002B6DAC" w:rsidP="002B6DAC">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организация на базе класса семейных праздников, конкурсов, соревнований, направленных на сплочение семьи и школы.</w:t>
      </w:r>
    </w:p>
    <w:p w:rsidR="002B6DAC" w:rsidRPr="0040134B" w:rsidRDefault="002B6DAC" w:rsidP="002B6DAC">
      <w:pPr>
        <w:tabs>
          <w:tab w:val="left" w:pos="851"/>
        </w:tabs>
        <w:suppressAutoHyphens w:val="0"/>
        <w:spacing w:after="0" w:line="240" w:lineRule="auto"/>
        <w:jc w:val="center"/>
        <w:rPr>
          <w:rFonts w:ascii="Times New Roman" w:eastAsia="Calibri" w:hAnsi="Times New Roman" w:cs="Times New Roman"/>
          <w:b/>
          <w:color w:val="auto"/>
          <w:w w:val="0"/>
          <w:kern w:val="0"/>
          <w:sz w:val="26"/>
          <w:szCs w:val="26"/>
          <w:lang w:eastAsia="en-US"/>
        </w:rPr>
      </w:pPr>
    </w:p>
    <w:p w:rsidR="002B6DAC" w:rsidRPr="0040134B" w:rsidRDefault="002B6DAC" w:rsidP="002B6DAC">
      <w:pPr>
        <w:tabs>
          <w:tab w:val="left" w:pos="851"/>
        </w:tabs>
        <w:suppressAutoHyphens w:val="0"/>
        <w:spacing w:after="0" w:line="240" w:lineRule="auto"/>
        <w:jc w:val="center"/>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w w:val="0"/>
          <w:kern w:val="0"/>
          <w:sz w:val="26"/>
          <w:szCs w:val="26"/>
          <w:lang w:eastAsia="en-US"/>
        </w:rPr>
        <w:t>МОДУЛЬ</w:t>
      </w:r>
      <w:r w:rsidRPr="0040134B">
        <w:rPr>
          <w:rFonts w:ascii="Times New Roman" w:eastAsia="Calibri" w:hAnsi="Times New Roman" w:cs="Times New Roman"/>
          <w:b/>
          <w:color w:val="auto"/>
          <w:kern w:val="0"/>
          <w:sz w:val="26"/>
          <w:szCs w:val="26"/>
          <w:lang w:eastAsia="en-US"/>
        </w:rPr>
        <w:t xml:space="preserve"> «ОСНОВНЫЕ ШКОЛЬНЫЕ ДЕЛА»</w:t>
      </w:r>
    </w:p>
    <w:p w:rsidR="002B6DAC" w:rsidRPr="0040134B" w:rsidRDefault="002B6DAC" w:rsidP="002B6DAC">
      <w:pPr>
        <w:suppressAutoHyphens w:val="0"/>
        <w:spacing w:after="0" w:line="240" w:lineRule="auto"/>
        <w:ind w:firstLine="709"/>
        <w:jc w:val="both"/>
        <w:rPr>
          <w:rFonts w:ascii="Times New Roman" w:eastAsia="Calibri" w:hAnsi="Times New Roman" w:cs="Times New Roman"/>
          <w:color w:val="auto"/>
          <w:w w:val="0"/>
          <w:kern w:val="0"/>
          <w:sz w:val="26"/>
          <w:szCs w:val="26"/>
          <w:lang w:eastAsia="en-US"/>
        </w:rPr>
      </w:pPr>
      <w:r w:rsidRPr="0040134B">
        <w:rPr>
          <w:rFonts w:ascii="Times New Roman" w:eastAsia="Calibri" w:hAnsi="Times New Roman" w:cs="Times New Roman"/>
          <w:color w:val="auto"/>
          <w:w w:val="0"/>
          <w:kern w:val="0"/>
          <w:sz w:val="26"/>
          <w:szCs w:val="26"/>
          <w:lang w:eastAsia="en-US"/>
        </w:rPr>
        <w:t xml:space="preserve">Основные школьные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педагогическими работниками и обучающимися. </w:t>
      </w:r>
    </w:p>
    <w:p w:rsidR="002B6DAC" w:rsidRPr="0040134B" w:rsidRDefault="002B6DAC" w:rsidP="002B6DAC">
      <w:pPr>
        <w:suppressAutoHyphens w:val="0"/>
        <w:spacing w:after="0" w:line="240" w:lineRule="auto"/>
        <w:ind w:firstLine="709"/>
        <w:jc w:val="both"/>
        <w:rPr>
          <w:rFonts w:ascii="Times New Roman" w:eastAsia="Calibri" w:hAnsi="Times New Roman" w:cs="Times New Roman"/>
          <w:color w:val="auto"/>
          <w:w w:val="0"/>
          <w:kern w:val="0"/>
          <w:sz w:val="26"/>
          <w:szCs w:val="26"/>
          <w:lang w:eastAsia="en-US"/>
        </w:rPr>
      </w:pPr>
      <w:r w:rsidRPr="0040134B">
        <w:rPr>
          <w:rFonts w:ascii="Times New Roman" w:eastAsia="Calibri" w:hAnsi="Times New Roman" w:cs="Times New Roman"/>
          <w:color w:val="auto"/>
          <w:w w:val="0"/>
          <w:kern w:val="0"/>
          <w:sz w:val="26"/>
          <w:szCs w:val="26"/>
          <w:lang w:eastAsia="en-US"/>
        </w:rPr>
        <w:t>Основные школьные дела, реализуемые в школе:</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День знаний</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Посвящение в первоклассники</w:t>
      </w:r>
      <w:r w:rsidRPr="0040134B">
        <w:rPr>
          <w:rFonts w:ascii="Times New Roman" w:eastAsia="№Е" w:hAnsi="Times New Roman" w:cs="Times New Roman"/>
          <w:color w:val="auto"/>
          <w:kern w:val="0"/>
          <w:sz w:val="26"/>
          <w:szCs w:val="26"/>
          <w:lang w:eastAsia="en-US"/>
        </w:rPr>
        <w:t xml:space="preserve"> </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День рождения школы</w:t>
      </w:r>
    </w:p>
    <w:p w:rsidR="002B6DAC" w:rsidRPr="0040134B" w:rsidRDefault="002B6DAC" w:rsidP="002B6DAC">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День Учителя</w:t>
      </w:r>
      <w:r w:rsidRPr="0040134B">
        <w:rPr>
          <w:rFonts w:ascii="Times New Roman" w:eastAsia="Calibri" w:hAnsi="Times New Roman" w:cs="Times New Roman"/>
          <w:color w:val="auto"/>
          <w:kern w:val="0"/>
          <w:sz w:val="26"/>
          <w:szCs w:val="26"/>
          <w:lang w:eastAsia="en-US"/>
        </w:rPr>
        <w:t xml:space="preserve"> </w:t>
      </w:r>
    </w:p>
    <w:p w:rsidR="002B6DAC" w:rsidRPr="0040134B" w:rsidRDefault="002B6DAC" w:rsidP="002B6DAC">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Посвящение в пешеходы</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День подарков просто так</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День Здоровья</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Фестиваль дружбы народов</w:t>
      </w:r>
      <w:r w:rsidRPr="0040134B">
        <w:rPr>
          <w:rFonts w:ascii="Times New Roman" w:eastAsia="№Е" w:hAnsi="Times New Roman" w:cs="Times New Roman"/>
          <w:color w:val="auto"/>
          <w:kern w:val="0"/>
          <w:sz w:val="26"/>
          <w:szCs w:val="26"/>
          <w:lang w:eastAsia="en-US"/>
        </w:rPr>
        <w:t xml:space="preserve"> </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Месячник гражданско-правового воспитания</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Акция «Не преступи черту»</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Новогодние представления</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Месячник оборонно-массовой и спортивной работы</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Месячник Победы</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Битва хоров</w:t>
      </w:r>
      <w:r w:rsidRPr="0040134B">
        <w:rPr>
          <w:rFonts w:ascii="Times New Roman" w:eastAsia="№Е" w:hAnsi="Times New Roman" w:cs="Times New Roman"/>
          <w:color w:val="auto"/>
          <w:kern w:val="0"/>
          <w:sz w:val="26"/>
          <w:szCs w:val="26"/>
          <w:lang w:eastAsia="en-US"/>
        </w:rPr>
        <w:t xml:space="preserve"> </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proofErr w:type="spellStart"/>
      <w:r w:rsidRPr="0040134B">
        <w:rPr>
          <w:rFonts w:ascii="Times New Roman" w:eastAsia="№Е" w:hAnsi="Times New Roman" w:cs="Times New Roman"/>
          <w:color w:val="auto"/>
          <w:kern w:val="0"/>
          <w:sz w:val="26"/>
          <w:szCs w:val="26"/>
          <w:lang w:eastAsia="en-US"/>
        </w:rPr>
        <w:t>Экофестиваль</w:t>
      </w:r>
      <w:proofErr w:type="spellEnd"/>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Последний звонок</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Выпускные вечера и др.</w:t>
      </w:r>
    </w:p>
    <w:p w:rsidR="002B6DAC" w:rsidRPr="0040134B" w:rsidRDefault="002B6DAC" w:rsidP="002B6DAC">
      <w:pPr>
        <w:suppressAutoHyphens w:val="0"/>
        <w:spacing w:after="0" w:line="240" w:lineRule="auto"/>
        <w:ind w:firstLine="709"/>
        <w:jc w:val="both"/>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kern w:val="0"/>
          <w:sz w:val="26"/>
          <w:szCs w:val="26"/>
          <w:lang w:eastAsia="en-US"/>
        </w:rPr>
        <w:t>Основные формы и виды деятельности</w:t>
      </w:r>
    </w:p>
    <w:p w:rsidR="002B6DAC" w:rsidRPr="0040134B" w:rsidRDefault="002B6DAC" w:rsidP="002B6DAC">
      <w:pPr>
        <w:suppressAutoHyphens w:val="0"/>
        <w:spacing w:after="0" w:line="240" w:lineRule="auto"/>
        <w:ind w:firstLine="709"/>
        <w:jc w:val="both"/>
        <w:rPr>
          <w:rFonts w:ascii="Times New Roman" w:eastAsia="Calibri" w:hAnsi="Times New Roman" w:cs="Times New Roman"/>
          <w:b/>
          <w:bCs/>
          <w:i/>
          <w:iCs/>
          <w:color w:val="auto"/>
          <w:kern w:val="0"/>
          <w:sz w:val="26"/>
          <w:szCs w:val="26"/>
          <w:lang w:eastAsia="en-US"/>
        </w:rPr>
      </w:pPr>
      <w:r w:rsidRPr="0040134B">
        <w:rPr>
          <w:rFonts w:ascii="Times New Roman" w:eastAsia="Calibri" w:hAnsi="Times New Roman" w:cs="Times New Roman"/>
          <w:b/>
          <w:bCs/>
          <w:i/>
          <w:iCs/>
          <w:color w:val="auto"/>
          <w:kern w:val="0"/>
          <w:sz w:val="26"/>
          <w:szCs w:val="26"/>
          <w:lang w:eastAsia="en-US"/>
        </w:rPr>
        <w:t>Вне образовательной организации:</w:t>
      </w:r>
    </w:p>
    <w:p w:rsidR="002B6DAC" w:rsidRPr="0040134B" w:rsidRDefault="002B6DAC" w:rsidP="002B6DAC">
      <w:pPr>
        <w:tabs>
          <w:tab w:val="left" w:pos="426"/>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социальные проекты, совместно разрабатываемые и реализуемые обучающимися и педагогами, в том числе с участием социальных партнёров, комплексы дел благотворительной, экологической, патриотической, трудовой и др. направленности;</w:t>
      </w:r>
    </w:p>
    <w:p w:rsidR="002B6DAC" w:rsidRPr="0040134B" w:rsidRDefault="002B6DAC" w:rsidP="002B6DAC">
      <w:pPr>
        <w:tabs>
          <w:tab w:val="left" w:pos="426"/>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культуры, власти, общественности и в рамках которых обсуждаются насущные поведенческие, нравственные, социальные, проблемы, касающиеся жизни школы, поселка, района, региона, страны; </w:t>
      </w:r>
    </w:p>
    <w:p w:rsidR="002B6DAC" w:rsidRPr="0040134B" w:rsidRDefault="002B6DAC" w:rsidP="002B6DAC">
      <w:pPr>
        <w:tabs>
          <w:tab w:val="left" w:pos="426"/>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 проводимые для жителей сельского поселения </w:t>
      </w:r>
      <w:proofErr w:type="spellStart"/>
      <w:r w:rsidRPr="0040134B">
        <w:rPr>
          <w:rFonts w:ascii="Times New Roman" w:eastAsia="Bookman Old Style" w:hAnsi="Times New Roman" w:cs="Times New Roman"/>
          <w:color w:val="auto"/>
          <w:kern w:val="0"/>
          <w:sz w:val="26"/>
          <w:szCs w:val="26"/>
          <w:lang w:eastAsia="en-US"/>
        </w:rPr>
        <w:t>Верхнеказымский</w:t>
      </w:r>
      <w:proofErr w:type="spellEnd"/>
      <w:r w:rsidRPr="0040134B">
        <w:rPr>
          <w:rFonts w:ascii="Times New Roman" w:eastAsia="Bookman Old Style" w:hAnsi="Times New Roman" w:cs="Times New Roman"/>
          <w:color w:val="auto"/>
          <w:kern w:val="0"/>
          <w:sz w:val="26"/>
          <w:szCs w:val="26"/>
          <w:lang w:eastAsia="en-US"/>
        </w:rPr>
        <w:t xml:space="preserve">, своей местности и организуемые совместно с семьями обучающихся праздники, </w:t>
      </w:r>
      <w:r w:rsidRPr="0040134B">
        <w:rPr>
          <w:rFonts w:ascii="Times New Roman" w:eastAsia="Bookman Old Style" w:hAnsi="Times New Roman" w:cs="Times New Roman"/>
          <w:color w:val="auto"/>
          <w:kern w:val="0"/>
          <w:sz w:val="26"/>
          <w:szCs w:val="26"/>
          <w:lang w:eastAsia="en-US"/>
        </w:rPr>
        <w:lastRenderedPageBreak/>
        <w:t xml:space="preserve">фестивали, представления в связи с памятными датами, значимыми событиями для жителей </w:t>
      </w:r>
      <w:r w:rsidR="00374988" w:rsidRPr="0040134B">
        <w:rPr>
          <w:rFonts w:ascii="Times New Roman" w:eastAsia="Bookman Old Style" w:hAnsi="Times New Roman" w:cs="Times New Roman"/>
          <w:color w:val="auto"/>
          <w:kern w:val="0"/>
          <w:sz w:val="26"/>
          <w:szCs w:val="26"/>
          <w:lang w:eastAsia="en-US"/>
        </w:rPr>
        <w:t>________________</w:t>
      </w:r>
      <w:r w:rsidRPr="0040134B">
        <w:rPr>
          <w:rFonts w:ascii="Times New Roman" w:eastAsia="Bookman Old Style" w:hAnsi="Times New Roman" w:cs="Times New Roman"/>
          <w:color w:val="auto"/>
          <w:kern w:val="0"/>
          <w:sz w:val="26"/>
          <w:szCs w:val="26"/>
          <w:lang w:eastAsia="en-US"/>
        </w:rPr>
        <w:t xml:space="preserve"> района;</w:t>
      </w:r>
    </w:p>
    <w:p w:rsidR="002B6DAC" w:rsidRPr="0040134B" w:rsidRDefault="002B6DAC" w:rsidP="002B6DAC">
      <w:pPr>
        <w:tabs>
          <w:tab w:val="left" w:pos="426"/>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участие во всероссийских акциях, посвящённых значимым событиям в России, мире.</w:t>
      </w:r>
    </w:p>
    <w:p w:rsidR="002B6DAC" w:rsidRPr="0040134B" w:rsidRDefault="002B6DAC" w:rsidP="002B6DAC">
      <w:pPr>
        <w:suppressAutoHyphens w:val="0"/>
        <w:spacing w:after="0" w:line="240" w:lineRule="auto"/>
        <w:ind w:firstLine="709"/>
        <w:jc w:val="both"/>
        <w:rPr>
          <w:rFonts w:ascii="Times New Roman" w:eastAsia="Calibri" w:hAnsi="Times New Roman" w:cs="Times New Roman"/>
          <w:bCs/>
          <w:iCs/>
          <w:color w:val="70AD47"/>
          <w:kern w:val="0"/>
          <w:sz w:val="26"/>
          <w:szCs w:val="26"/>
          <w:lang w:eastAsia="en-US"/>
        </w:rPr>
      </w:pPr>
      <w:r w:rsidRPr="0040134B">
        <w:rPr>
          <w:rFonts w:ascii="Times New Roman" w:eastAsia="Calibri" w:hAnsi="Times New Roman" w:cs="Times New Roman"/>
          <w:b/>
          <w:bCs/>
          <w:i/>
          <w:iCs/>
          <w:color w:val="auto"/>
          <w:kern w:val="0"/>
          <w:sz w:val="26"/>
          <w:szCs w:val="26"/>
          <w:lang w:eastAsia="en-US"/>
        </w:rPr>
        <w:t xml:space="preserve">На уровне школы: </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0070C0"/>
          <w:kern w:val="0"/>
          <w:sz w:val="26"/>
          <w:szCs w:val="26"/>
          <w:u w:val="single"/>
          <w:lang w:eastAsia="en-US"/>
        </w:rPr>
      </w:pPr>
      <w:r w:rsidRPr="0040134B">
        <w:rPr>
          <w:rFonts w:ascii="Times New Roman" w:eastAsia="№Е" w:hAnsi="Times New Roman" w:cs="Times New Roman"/>
          <w:color w:val="auto"/>
          <w:kern w:val="0"/>
          <w:sz w:val="26"/>
          <w:szCs w:val="26"/>
          <w:lang w:eastAsia="en-US"/>
        </w:rPr>
        <w:t xml:space="preserve">а) Разновозрастные сборы, </w:t>
      </w:r>
      <w:r w:rsidRPr="0040134B">
        <w:rPr>
          <w:rFonts w:ascii="Times New Roman" w:eastAsia="Calibri" w:hAnsi="Times New Roman" w:cs="Times New Roman"/>
          <w:color w:val="auto"/>
          <w:kern w:val="0"/>
          <w:sz w:val="26"/>
          <w:szCs w:val="26"/>
          <w:lang w:eastAsia="en-US"/>
        </w:rPr>
        <w:t>многодневные выездные события, включающие в себя комплекс коллективных творческих дел.</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Разновозрастные сборы представляют собой ежегодные события, включающие в себя комплекс коллективных творческих дел.</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u w:val="single"/>
          <w:lang w:eastAsia="en-US"/>
        </w:rPr>
      </w:pPr>
      <w:r w:rsidRPr="0040134B">
        <w:rPr>
          <w:rFonts w:ascii="Times New Roman" w:eastAsia="№Е" w:hAnsi="Times New Roman" w:cs="Times New Roman"/>
          <w:color w:val="auto"/>
          <w:kern w:val="0"/>
          <w:sz w:val="26"/>
          <w:szCs w:val="26"/>
          <w:lang w:eastAsia="en-US"/>
        </w:rPr>
        <w:t>Разновозрастные сборы в феврале-мае – «Спартакиада Юнармейцев», «Искра», «Экологический трудовой десант школьников» и др. (коллективные творческие дела</w:t>
      </w:r>
      <w:r w:rsidRPr="0040134B">
        <w:rPr>
          <w:rFonts w:ascii="Times New Roman" w:eastAsia="№Е" w:hAnsi="Times New Roman" w:cs="Times New Roman"/>
          <w:color w:val="auto"/>
          <w:kern w:val="0"/>
          <w:sz w:val="26"/>
          <w:szCs w:val="26"/>
          <w:u w:val="single"/>
          <w:lang w:eastAsia="en-US"/>
        </w:rPr>
        <w:t xml:space="preserve"> </w:t>
      </w:r>
      <w:r w:rsidRPr="0040134B">
        <w:rPr>
          <w:rFonts w:ascii="Times New Roman" w:eastAsia="Calibri" w:hAnsi="Times New Roman" w:cs="Times New Roman"/>
          <w:color w:val="auto"/>
          <w:kern w:val="0"/>
          <w:sz w:val="26"/>
          <w:szCs w:val="26"/>
          <w:lang w:eastAsia="en-US"/>
        </w:rPr>
        <w:t>гражданской, патриотической, историко-краеведческой, экологической, трудовой, спортивно-оздоровительной и др. направленности</w:t>
      </w:r>
      <w:r w:rsidRPr="0040134B">
        <w:rPr>
          <w:rFonts w:ascii="Times New Roman" w:eastAsia="№Е" w:hAnsi="Times New Roman" w:cs="Times New Roman"/>
          <w:color w:val="auto"/>
          <w:kern w:val="0"/>
          <w:sz w:val="26"/>
          <w:szCs w:val="26"/>
          <w:lang w:eastAsia="en-US"/>
        </w:rPr>
        <w:t>).</w:t>
      </w:r>
    </w:p>
    <w:p w:rsidR="002B6DAC" w:rsidRPr="0040134B" w:rsidRDefault="002B6DAC" w:rsidP="002B6DAC">
      <w:pPr>
        <w:suppressAutoHyphens w:val="0"/>
        <w:spacing w:after="0" w:line="240" w:lineRule="auto"/>
        <w:ind w:firstLine="709"/>
        <w:jc w:val="both"/>
        <w:rPr>
          <w:rFonts w:ascii="Times New Roman" w:eastAsia="№Е" w:hAnsi="Times New Roman" w:cs="Times New Roman"/>
          <w:color w:val="auto"/>
          <w:kern w:val="0"/>
          <w:sz w:val="26"/>
          <w:szCs w:val="26"/>
          <w:lang w:eastAsia="en-US"/>
        </w:rPr>
      </w:pPr>
      <w:r w:rsidRPr="0040134B">
        <w:rPr>
          <w:rFonts w:ascii="Times New Roman" w:eastAsia="№Е" w:hAnsi="Times New Roman" w:cs="Times New Roman"/>
          <w:color w:val="auto"/>
          <w:kern w:val="0"/>
          <w:sz w:val="26"/>
          <w:szCs w:val="26"/>
          <w:lang w:eastAsia="en-US"/>
        </w:rPr>
        <w:t xml:space="preserve">б) Общешкольные праздники, </w:t>
      </w:r>
      <w:r w:rsidRPr="0040134B">
        <w:rPr>
          <w:rFonts w:ascii="Times New Roman" w:eastAsia="Calibri" w:hAnsi="Times New Roman" w:cs="Times New Roman"/>
          <w:color w:val="auto"/>
          <w:kern w:val="0"/>
          <w:sz w:val="26"/>
          <w:szCs w:val="26"/>
          <w:lang w:eastAsia="en-US"/>
        </w:rPr>
        <w:t>ежегодные творческие (театрализованные, музыкальные, литературные и т. п.) мероприятия, связанные с общероссийскими, региональными праздниками, памятными датами, в которых участвуют все классы</w:t>
      </w:r>
      <w:r w:rsidRPr="0040134B">
        <w:rPr>
          <w:rFonts w:ascii="Times New Roman" w:eastAsia="№Е" w:hAnsi="Times New Roman" w:cs="Times New Roman"/>
          <w:color w:val="auto"/>
          <w:kern w:val="0"/>
          <w:sz w:val="26"/>
          <w:szCs w:val="26"/>
          <w:lang w:eastAsia="en-US"/>
        </w:rPr>
        <w:t xml:space="preserve"> – «День Знаний», «День Учителя», «Новогодние представления», праздничные концерты, посвященные Дню Защитника Отечества и Международному женскому дню «8 Марта», «Последний звонок» и др.</w:t>
      </w:r>
    </w:p>
    <w:p w:rsidR="002B6DAC" w:rsidRPr="0040134B" w:rsidRDefault="002B6DAC" w:rsidP="002B6DAC">
      <w:pPr>
        <w:suppressAutoHyphens w:val="0"/>
        <w:spacing w:after="0" w:line="240" w:lineRule="auto"/>
        <w:ind w:firstLine="709"/>
        <w:jc w:val="both"/>
        <w:rPr>
          <w:rFonts w:ascii="Times New Roman" w:eastAsia="№Е" w:hAnsi="Times New Roman" w:cs="Times New Roman"/>
          <w:iCs/>
          <w:color w:val="auto"/>
          <w:kern w:val="0"/>
          <w:sz w:val="26"/>
          <w:szCs w:val="26"/>
          <w:u w:val="single"/>
          <w:lang w:eastAsia="en-US"/>
        </w:rPr>
      </w:pPr>
      <w:r w:rsidRPr="0040134B">
        <w:rPr>
          <w:rFonts w:ascii="Times New Roman" w:eastAsia="№Е" w:hAnsi="Times New Roman" w:cs="Times New Roman"/>
          <w:color w:val="auto"/>
          <w:kern w:val="0"/>
          <w:sz w:val="26"/>
          <w:szCs w:val="26"/>
          <w:lang w:eastAsia="en-US"/>
        </w:rPr>
        <w:t>в) Торжественные</w:t>
      </w:r>
      <w:r w:rsidRPr="0040134B">
        <w:rPr>
          <w:rFonts w:ascii="Times New Roman" w:eastAsia="№Е" w:hAnsi="Times New Roman" w:cs="Times New Roman"/>
          <w:i/>
          <w:color w:val="auto"/>
          <w:kern w:val="0"/>
          <w:sz w:val="26"/>
          <w:szCs w:val="26"/>
          <w:lang w:eastAsia="en-US"/>
        </w:rPr>
        <w:t xml:space="preserve"> </w:t>
      </w:r>
      <w:r w:rsidRPr="0040134B">
        <w:rPr>
          <w:rFonts w:ascii="Times New Roman" w:eastAsia="№Е" w:hAnsi="Times New Roman" w:cs="Times New Roman"/>
          <w:color w:val="auto"/>
          <w:kern w:val="0"/>
          <w:sz w:val="26"/>
          <w:szCs w:val="26"/>
          <w:lang w:eastAsia="en-US"/>
        </w:rPr>
        <w:t>р</w:t>
      </w:r>
      <w:r w:rsidRPr="0040134B">
        <w:rPr>
          <w:rFonts w:ascii="Times New Roman" w:eastAsia="Calibri" w:hAnsi="Times New Roman" w:cs="Times New Roman"/>
          <w:bCs/>
          <w:iCs/>
          <w:color w:val="auto"/>
          <w:kern w:val="0"/>
          <w:sz w:val="26"/>
          <w:szCs w:val="26"/>
          <w:lang w:eastAsia="en-US"/>
        </w:rPr>
        <w:t xml:space="preserve">итуалы посвящения </w:t>
      </w:r>
      <w:r w:rsidRPr="0040134B">
        <w:rPr>
          <w:rFonts w:ascii="Times New Roman" w:eastAsia="№Е" w:hAnsi="Times New Roman" w:cs="Times New Roman"/>
          <w:i/>
          <w:color w:val="auto"/>
          <w:kern w:val="0"/>
          <w:sz w:val="26"/>
          <w:szCs w:val="26"/>
          <w:lang w:eastAsia="en-US"/>
        </w:rPr>
        <w:t>–</w:t>
      </w:r>
      <w:r w:rsidRPr="0040134B">
        <w:rPr>
          <w:rFonts w:ascii="Times New Roman" w:eastAsia="Calibri" w:hAnsi="Times New Roman" w:cs="Times New Roman"/>
          <w:bCs/>
          <w:color w:val="auto"/>
          <w:kern w:val="0"/>
          <w:sz w:val="26"/>
          <w:szCs w:val="26"/>
          <w:lang w:eastAsia="en-US"/>
        </w:rPr>
        <w:t xml:space="preserve"> посвящение в первоклассники, юнармейцы.</w:t>
      </w:r>
    </w:p>
    <w:p w:rsidR="002B6DAC" w:rsidRPr="0040134B" w:rsidRDefault="002B6DAC" w:rsidP="002B6DAC">
      <w:pPr>
        <w:suppressAutoHyphens w:val="0"/>
        <w:spacing w:after="0" w:line="240" w:lineRule="auto"/>
        <w:ind w:firstLine="709"/>
        <w:jc w:val="both"/>
        <w:rPr>
          <w:rFonts w:ascii="Times New Roman" w:eastAsia="Calibri" w:hAnsi="Times New Roman" w:cs="Times New Roman"/>
          <w:bCs/>
          <w:color w:val="auto"/>
          <w:kern w:val="0"/>
          <w:sz w:val="26"/>
          <w:szCs w:val="26"/>
          <w:lang w:eastAsia="en-US"/>
        </w:rPr>
      </w:pPr>
      <w:r w:rsidRPr="0040134B">
        <w:rPr>
          <w:rFonts w:ascii="Times New Roman" w:eastAsia="Calibri" w:hAnsi="Times New Roman" w:cs="Times New Roman"/>
          <w:bCs/>
          <w:color w:val="auto"/>
          <w:kern w:val="0"/>
          <w:sz w:val="26"/>
          <w:szCs w:val="26"/>
          <w:lang w:eastAsia="en-US"/>
        </w:rPr>
        <w:t xml:space="preserve">г) Церемонии награждения </w:t>
      </w:r>
      <w:r w:rsidRPr="0040134B">
        <w:rPr>
          <w:rFonts w:ascii="Times New Roman" w:eastAsia="Calibri" w:hAnsi="Times New Roman" w:cs="Times New Roman"/>
          <w:color w:val="auto"/>
          <w:kern w:val="0"/>
          <w:sz w:val="26"/>
          <w:szCs w:val="26"/>
          <w:lang w:eastAsia="en-US"/>
        </w:rPr>
        <w:t>(по итогам учебного периода, года) обучающихся и педагогов за участие в жизни общеобразовательной организации, достижения в конкурсах, соревнованиях, олимпиадах, вклад в развитие общеобразовательной организации, своей местности</w:t>
      </w:r>
      <w:r w:rsidRPr="0040134B">
        <w:rPr>
          <w:rFonts w:ascii="Times New Roman" w:eastAsia="№Е" w:hAnsi="Times New Roman" w:cs="Times New Roman"/>
          <w:i/>
          <w:color w:val="auto"/>
          <w:kern w:val="0"/>
          <w:sz w:val="26"/>
          <w:szCs w:val="26"/>
          <w:lang w:eastAsia="en-US"/>
        </w:rPr>
        <w:t xml:space="preserve"> –</w:t>
      </w:r>
      <w:r w:rsidRPr="0040134B">
        <w:rPr>
          <w:rFonts w:ascii="Times New Roman" w:eastAsia="Calibri" w:hAnsi="Times New Roman" w:cs="Times New Roman"/>
          <w:bCs/>
          <w:color w:val="auto"/>
          <w:kern w:val="0"/>
          <w:sz w:val="26"/>
          <w:szCs w:val="26"/>
          <w:lang w:eastAsia="en-US"/>
        </w:rPr>
        <w:t xml:space="preserve"> вручение похвальных грамот, медалей, грамот по номинациям. </w:t>
      </w:r>
    </w:p>
    <w:p w:rsidR="002B6DAC" w:rsidRPr="0040134B" w:rsidRDefault="002B6DAC" w:rsidP="002B6DAC">
      <w:pPr>
        <w:suppressAutoHyphens w:val="0"/>
        <w:spacing w:after="0" w:line="240" w:lineRule="auto"/>
        <w:ind w:firstLine="709"/>
        <w:jc w:val="both"/>
        <w:rPr>
          <w:rFonts w:ascii="Times New Roman" w:eastAsia="Calibri" w:hAnsi="Times New Roman" w:cs="Times New Roman"/>
          <w:b/>
          <w:bCs/>
          <w:i/>
          <w:iCs/>
          <w:color w:val="auto"/>
          <w:kern w:val="0"/>
          <w:sz w:val="26"/>
          <w:szCs w:val="26"/>
          <w:lang w:eastAsia="en-US"/>
        </w:rPr>
      </w:pPr>
      <w:r w:rsidRPr="0040134B">
        <w:rPr>
          <w:rFonts w:ascii="Times New Roman" w:eastAsia="Calibri" w:hAnsi="Times New Roman" w:cs="Times New Roman"/>
          <w:b/>
          <w:bCs/>
          <w:i/>
          <w:iCs/>
          <w:color w:val="auto"/>
          <w:kern w:val="0"/>
          <w:sz w:val="26"/>
          <w:szCs w:val="26"/>
          <w:lang w:eastAsia="en-US"/>
        </w:rPr>
        <w:t>На уровне классов:</w:t>
      </w:r>
    </w:p>
    <w:p w:rsidR="002B6DAC" w:rsidRPr="0040134B" w:rsidRDefault="002B6DAC" w:rsidP="002B6DAC">
      <w:pPr>
        <w:tabs>
          <w:tab w:val="left" w:pos="709"/>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создание на уровне классов инициативных групп по проведению отдельных общешкольных ключевых дел;</w:t>
      </w:r>
    </w:p>
    <w:p w:rsidR="002B6DAC" w:rsidRPr="0040134B" w:rsidRDefault="002B6DAC" w:rsidP="002B6DAC">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выбор и делегирование представителей классов в Совет учащихся, общешкольные советы дел, ответственных за подготовку общешкольных дел; </w:t>
      </w:r>
    </w:p>
    <w:p w:rsidR="002B6DAC" w:rsidRPr="0040134B" w:rsidRDefault="002B6DAC" w:rsidP="002B6DAC">
      <w:pPr>
        <w:tabs>
          <w:tab w:val="left" w:pos="709"/>
        </w:tabs>
        <w:suppressAutoHyphens w:val="0"/>
        <w:spacing w:after="0" w:line="240" w:lineRule="auto"/>
        <w:ind w:firstLine="709"/>
        <w:jc w:val="both"/>
        <w:rPr>
          <w:rFonts w:ascii="Times New Roman" w:eastAsia="Bookman Old Style" w:hAnsi="Times New Roman" w:cs="Times New Roman"/>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участие школьных классов в реализации общешкольных дел; </w:t>
      </w:r>
    </w:p>
    <w:p w:rsidR="002B6DAC" w:rsidRPr="0040134B" w:rsidRDefault="002B6DAC" w:rsidP="002B6DAC">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проведение в рамках класса итогового анализа обучающимися общешкольных дел, участие представителей классов в итоговом анализе проведенных дел на уровне общешкольных советов дела.</w:t>
      </w:r>
    </w:p>
    <w:p w:rsidR="002B6DAC" w:rsidRPr="0040134B" w:rsidRDefault="002B6DAC" w:rsidP="002B6DAC">
      <w:pPr>
        <w:suppressAutoHyphens w:val="0"/>
        <w:spacing w:after="0" w:line="240" w:lineRule="auto"/>
        <w:ind w:firstLine="709"/>
        <w:jc w:val="both"/>
        <w:rPr>
          <w:rFonts w:ascii="Times New Roman" w:eastAsia="№Е" w:hAnsi="Times New Roman" w:cs="Times New Roman"/>
          <w:b/>
          <w:bCs/>
          <w:iCs/>
          <w:color w:val="auto"/>
          <w:kern w:val="0"/>
          <w:sz w:val="26"/>
          <w:szCs w:val="26"/>
          <w:u w:val="single"/>
          <w:lang w:eastAsia="en-US"/>
        </w:rPr>
      </w:pPr>
      <w:r w:rsidRPr="0040134B">
        <w:rPr>
          <w:rFonts w:ascii="Times New Roman" w:eastAsia="Calibri" w:hAnsi="Times New Roman" w:cs="Times New Roman"/>
          <w:b/>
          <w:bCs/>
          <w:i/>
          <w:iCs/>
          <w:color w:val="auto"/>
          <w:kern w:val="0"/>
          <w:sz w:val="26"/>
          <w:szCs w:val="26"/>
          <w:lang w:eastAsia="en-US"/>
        </w:rPr>
        <w:t>На уровне обучающихся:</w:t>
      </w:r>
      <w:r w:rsidRPr="0040134B">
        <w:rPr>
          <w:rFonts w:ascii="Times New Roman" w:eastAsia="№Е" w:hAnsi="Times New Roman" w:cs="Times New Roman"/>
          <w:b/>
          <w:bCs/>
          <w:i/>
          <w:iCs/>
          <w:color w:val="auto"/>
          <w:kern w:val="0"/>
          <w:sz w:val="26"/>
          <w:szCs w:val="26"/>
          <w:u w:val="single"/>
          <w:lang w:eastAsia="en-US"/>
        </w:rPr>
        <w:t xml:space="preserve"> </w:t>
      </w:r>
    </w:p>
    <w:p w:rsidR="002B6DAC" w:rsidRPr="0040134B" w:rsidRDefault="002B6DAC" w:rsidP="002B6DAC">
      <w:pPr>
        <w:tabs>
          <w:tab w:val="left" w:pos="284"/>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w w:val="0"/>
          <w:kern w:val="0"/>
          <w:sz w:val="26"/>
          <w:szCs w:val="26"/>
          <w:lang w:eastAsia="en-US"/>
        </w:rPr>
        <w:t xml:space="preserve">- вовлечение </w:t>
      </w:r>
      <w:r w:rsidRPr="0040134B">
        <w:rPr>
          <w:rFonts w:ascii="Times New Roman" w:eastAsia="Bookman Old Style" w:hAnsi="Times New Roman" w:cs="Times New Roman"/>
          <w:color w:val="auto"/>
          <w:kern w:val="0"/>
          <w:sz w:val="26"/>
          <w:szCs w:val="26"/>
          <w:lang w:eastAsia="en-US"/>
        </w:rPr>
        <w:t>по возможности</w:t>
      </w:r>
      <w:r w:rsidRPr="0040134B">
        <w:rPr>
          <w:rFonts w:ascii="Times New Roman" w:eastAsia="Bookman Old Style" w:hAnsi="Times New Roman" w:cs="Times New Roman"/>
          <w:i/>
          <w:color w:val="auto"/>
          <w:kern w:val="0"/>
          <w:sz w:val="26"/>
          <w:szCs w:val="26"/>
          <w:lang w:eastAsia="en-US"/>
        </w:rPr>
        <w:t xml:space="preserve"> </w:t>
      </w:r>
      <w:r w:rsidRPr="0040134B">
        <w:rPr>
          <w:rFonts w:ascii="Times New Roman" w:eastAsia="Bookman Old Style" w:hAnsi="Times New Roman" w:cs="Times New Roman"/>
          <w:color w:val="auto"/>
          <w:kern w:val="0"/>
          <w:sz w:val="26"/>
          <w:szCs w:val="26"/>
          <w:lang w:eastAsia="en-US"/>
        </w:rPr>
        <w:t>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w:t>
      </w:r>
      <w:r w:rsidRPr="0040134B">
        <w:rPr>
          <w:rFonts w:ascii="Times New Roman" w:eastAsia="Bookman Old Style" w:hAnsi="Times New Roman" w:cs="Times New Roman"/>
          <w:color w:val="auto"/>
          <w:kern w:val="0"/>
          <w:sz w:val="26"/>
          <w:szCs w:val="26"/>
          <w:lang w:val="en-US" w:eastAsia="en-US"/>
        </w:rPr>
        <w:t> </w:t>
      </w:r>
      <w:r w:rsidRPr="0040134B">
        <w:rPr>
          <w:rFonts w:ascii="Times New Roman" w:eastAsia="Bookman Old Style" w:hAnsi="Times New Roman" w:cs="Times New Roman"/>
          <w:color w:val="auto"/>
          <w:kern w:val="0"/>
          <w:sz w:val="26"/>
          <w:szCs w:val="26"/>
          <w:lang w:eastAsia="en-US"/>
        </w:rPr>
        <w:t>д.), помощь обучающимся в освоении навыков подготовки, проведения, анализа школьных дел;</w:t>
      </w:r>
    </w:p>
    <w:p w:rsidR="002B6DAC" w:rsidRPr="0040134B" w:rsidRDefault="002B6DAC" w:rsidP="002B6DAC">
      <w:pPr>
        <w:tabs>
          <w:tab w:val="left" w:pos="284"/>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индивидуальная помощь обучающемуся (при необходимости) в освоении навыков подготовки, проведения и анализа школьных дел;</w:t>
      </w:r>
    </w:p>
    <w:p w:rsidR="002B6DAC" w:rsidRPr="0040134B" w:rsidRDefault="002B6DAC" w:rsidP="002B6DAC">
      <w:pPr>
        <w:tabs>
          <w:tab w:val="left" w:pos="284"/>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педагогами и другими взрослыми;</w:t>
      </w:r>
    </w:p>
    <w:p w:rsidR="002B6DAC" w:rsidRPr="0040134B" w:rsidRDefault="002B6DAC" w:rsidP="002B6DAC">
      <w:pPr>
        <w:tabs>
          <w:tab w:val="left" w:pos="284"/>
        </w:tabs>
        <w:suppressAutoHyphens w:val="0"/>
        <w:spacing w:after="0" w:line="240" w:lineRule="auto"/>
        <w:ind w:firstLine="709"/>
        <w:jc w:val="both"/>
        <w:rPr>
          <w:rFonts w:ascii="Times New Roman" w:eastAsia="Calibri" w:hAnsi="Times New Roman" w:cs="Times New Roman"/>
          <w:b/>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lastRenderedPageBreak/>
        <w:t xml:space="preserve">- при необходимости коррекция поведения обучающегося через индивидуальные беседы с ним, через включение его в совместную работу с другими обучающимися, которые могли бы стать хорошим примером для обучающегося, через предложение взять в следующем деле на себя роль ответственного за тот или иной фрагмент общей работы. </w:t>
      </w:r>
    </w:p>
    <w:p w:rsidR="00DD2EF6" w:rsidRPr="0040134B" w:rsidRDefault="00DD2EF6" w:rsidP="00CD62E3">
      <w:pPr>
        <w:suppressAutoHyphens w:val="0"/>
        <w:spacing w:after="0" w:line="240" w:lineRule="auto"/>
        <w:jc w:val="center"/>
        <w:rPr>
          <w:rFonts w:ascii="Times New Roman" w:eastAsia="Calibri" w:hAnsi="Times New Roman" w:cs="Times New Roman"/>
          <w:b/>
          <w:color w:val="auto"/>
          <w:w w:val="0"/>
          <w:kern w:val="0"/>
          <w:sz w:val="26"/>
          <w:szCs w:val="26"/>
          <w:lang w:eastAsia="en-US"/>
        </w:rPr>
      </w:pPr>
    </w:p>
    <w:p w:rsidR="00CD62E3" w:rsidRPr="0040134B" w:rsidRDefault="00CD62E3" w:rsidP="00CD62E3">
      <w:pPr>
        <w:suppressAutoHyphens w:val="0"/>
        <w:spacing w:after="0" w:line="240" w:lineRule="auto"/>
        <w:jc w:val="center"/>
        <w:rPr>
          <w:rFonts w:ascii="Times New Roman" w:eastAsia="Calibri" w:hAnsi="Times New Roman" w:cs="Times New Roman"/>
          <w:b/>
          <w:color w:val="auto"/>
          <w:w w:val="0"/>
          <w:kern w:val="0"/>
          <w:sz w:val="26"/>
          <w:szCs w:val="26"/>
          <w:lang w:eastAsia="en-US"/>
        </w:rPr>
      </w:pPr>
      <w:r w:rsidRPr="0040134B">
        <w:rPr>
          <w:rFonts w:ascii="Times New Roman" w:eastAsia="Calibri" w:hAnsi="Times New Roman" w:cs="Times New Roman"/>
          <w:b/>
          <w:color w:val="auto"/>
          <w:w w:val="0"/>
          <w:kern w:val="0"/>
          <w:sz w:val="26"/>
          <w:szCs w:val="26"/>
          <w:lang w:eastAsia="en-US"/>
        </w:rPr>
        <w:t>МОДУЛЬ «ВНЕУРОЧНАЯ ДЕЯТЕЛЬНОСТЬ»</w:t>
      </w:r>
    </w:p>
    <w:p w:rsidR="00415CAC" w:rsidRPr="0040134B" w:rsidRDefault="00415CAC" w:rsidP="00415CAC">
      <w:pPr>
        <w:spacing w:after="0" w:line="240" w:lineRule="auto"/>
        <w:ind w:firstLineChars="58" w:firstLine="151"/>
        <w:jc w:val="both"/>
        <w:rPr>
          <w:rFonts w:ascii="Times New Roman" w:eastAsia="Calibri" w:hAnsi="Times New Roman" w:cs="Times New Roman"/>
          <w:sz w:val="26"/>
          <w:szCs w:val="26"/>
        </w:rPr>
      </w:pPr>
      <w:r w:rsidRPr="0040134B">
        <w:rPr>
          <w:rFonts w:ascii="Times New Roman" w:eastAsia="Calibri" w:hAnsi="Times New Roman" w:cs="Times New Roman"/>
          <w:sz w:val="26"/>
          <w:szCs w:val="26"/>
        </w:rPr>
        <w:t xml:space="preserve">Внеурочная деятельность направлена на достижение планируемых результатов освоения основной образовательной программы основного общего образования (предметных, </w:t>
      </w:r>
      <w:proofErr w:type="spellStart"/>
      <w:r w:rsidRPr="0040134B">
        <w:rPr>
          <w:rFonts w:ascii="Times New Roman" w:eastAsia="Calibri" w:hAnsi="Times New Roman" w:cs="Times New Roman"/>
          <w:sz w:val="26"/>
          <w:szCs w:val="26"/>
        </w:rPr>
        <w:t>метапредметных</w:t>
      </w:r>
      <w:proofErr w:type="spellEnd"/>
      <w:r w:rsidRPr="0040134B">
        <w:rPr>
          <w:rFonts w:ascii="Times New Roman" w:eastAsia="Calibri" w:hAnsi="Times New Roman" w:cs="Times New Roman"/>
          <w:sz w:val="26"/>
          <w:szCs w:val="26"/>
        </w:rPr>
        <w:t xml:space="preserve"> и личностных) и осуществляется в формах, отличных от урочной. </w:t>
      </w:r>
    </w:p>
    <w:p w:rsidR="00415CAC" w:rsidRPr="0040134B" w:rsidRDefault="00415CAC" w:rsidP="00415CAC">
      <w:pPr>
        <w:spacing w:after="0" w:line="240" w:lineRule="auto"/>
        <w:ind w:firstLineChars="58" w:firstLine="151"/>
        <w:jc w:val="both"/>
        <w:rPr>
          <w:rFonts w:ascii="Times New Roman" w:eastAsia="Calibri" w:hAnsi="Times New Roman" w:cs="Times New Roman"/>
          <w:sz w:val="26"/>
          <w:szCs w:val="26"/>
        </w:rPr>
      </w:pPr>
      <w:r w:rsidRPr="0040134B">
        <w:rPr>
          <w:rFonts w:ascii="Times New Roman" w:eastAsia="Calibri" w:hAnsi="Times New Roman" w:cs="Times New Roman"/>
          <w:sz w:val="26"/>
          <w:szCs w:val="26"/>
        </w:rPr>
        <w:t>В рамках реализации внеурочной деятельности допускается формирование учебных групп из обучающихся разных классов в пределах основного общего образования.</w:t>
      </w:r>
    </w:p>
    <w:p w:rsidR="00415CAC" w:rsidRPr="0040134B" w:rsidRDefault="00415CAC" w:rsidP="00415CAC">
      <w:pPr>
        <w:spacing w:after="0" w:line="240" w:lineRule="auto"/>
        <w:ind w:firstLineChars="58" w:firstLine="151"/>
        <w:jc w:val="both"/>
        <w:rPr>
          <w:rFonts w:ascii="Times New Roman" w:eastAsia="Calibri" w:hAnsi="Times New Roman" w:cs="Times New Roman"/>
          <w:sz w:val="26"/>
          <w:szCs w:val="26"/>
        </w:rPr>
      </w:pPr>
      <w:r w:rsidRPr="0040134B">
        <w:rPr>
          <w:rFonts w:ascii="Times New Roman" w:eastAsia="Calibri" w:hAnsi="Times New Roman" w:cs="Times New Roman"/>
          <w:sz w:val="26"/>
          <w:szCs w:val="26"/>
        </w:rPr>
        <w:t>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Внеурочная деятельность имеет воспитательную направленность, соотносится с рабочей программой воспитания школы.</w:t>
      </w:r>
    </w:p>
    <w:p w:rsidR="00415CAC" w:rsidRPr="0040134B" w:rsidRDefault="00415CAC" w:rsidP="00415CAC">
      <w:pPr>
        <w:spacing w:after="0" w:line="240" w:lineRule="auto"/>
        <w:ind w:firstLineChars="58" w:firstLine="151"/>
        <w:jc w:val="both"/>
        <w:rPr>
          <w:rFonts w:ascii="Times New Roman" w:eastAsia="Calibri" w:hAnsi="Times New Roman" w:cs="Times New Roman"/>
          <w:sz w:val="26"/>
          <w:szCs w:val="26"/>
        </w:rPr>
      </w:pPr>
      <w:r w:rsidRPr="0040134B">
        <w:rPr>
          <w:rFonts w:ascii="Times New Roman" w:eastAsia="Calibri" w:hAnsi="Times New Roman" w:cs="Times New Roman"/>
          <w:sz w:val="26"/>
          <w:szCs w:val="26"/>
        </w:rPr>
        <w:t>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предусмотрена следующие направления:</w:t>
      </w:r>
    </w:p>
    <w:tbl>
      <w:tblPr>
        <w:tblW w:w="9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00"/>
        <w:gridCol w:w="5989"/>
      </w:tblGrid>
      <w:tr w:rsidR="00415CAC" w:rsidRPr="0040134B" w:rsidTr="0003524A">
        <w:trPr>
          <w:jc w:val="center"/>
        </w:trPr>
        <w:tc>
          <w:tcPr>
            <w:tcW w:w="3500"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40"/>
              <w:jc w:val="center"/>
              <w:rPr>
                <w:rFonts w:ascii="Times New Roman" w:eastAsia="Times New Roman" w:hAnsi="Times New Roman" w:cs="Times New Roman"/>
                <w:b/>
                <w:sz w:val="24"/>
                <w:szCs w:val="24"/>
                <w:lang w:val="en-US"/>
              </w:rPr>
            </w:pPr>
            <w:proofErr w:type="spellStart"/>
            <w:r w:rsidRPr="0040134B">
              <w:rPr>
                <w:rFonts w:ascii="Times New Roman" w:eastAsia="Times New Roman" w:hAnsi="Times New Roman" w:cs="Times New Roman"/>
                <w:b/>
                <w:sz w:val="24"/>
                <w:szCs w:val="24"/>
                <w:lang w:val="en-US"/>
              </w:rPr>
              <w:t>Направление</w:t>
            </w:r>
            <w:proofErr w:type="spellEnd"/>
            <w:r w:rsidRPr="0040134B">
              <w:rPr>
                <w:rFonts w:ascii="Times New Roman" w:eastAsia="Times New Roman" w:hAnsi="Times New Roman" w:cs="Times New Roman"/>
                <w:b/>
                <w:sz w:val="24"/>
                <w:szCs w:val="24"/>
                <w:lang w:val="en-US"/>
              </w:rPr>
              <w:br/>
            </w:r>
            <w:proofErr w:type="spellStart"/>
            <w:r w:rsidRPr="0040134B">
              <w:rPr>
                <w:rFonts w:ascii="Times New Roman" w:eastAsia="Times New Roman" w:hAnsi="Times New Roman" w:cs="Times New Roman"/>
                <w:b/>
                <w:sz w:val="24"/>
                <w:szCs w:val="24"/>
                <w:lang w:val="en-US"/>
              </w:rPr>
              <w:t>внеурочной</w:t>
            </w:r>
            <w:proofErr w:type="spellEnd"/>
            <w:r w:rsidRPr="0040134B">
              <w:rPr>
                <w:rFonts w:ascii="Times New Roman" w:eastAsia="Times New Roman" w:hAnsi="Times New Roman" w:cs="Times New Roman"/>
                <w:b/>
                <w:sz w:val="24"/>
                <w:szCs w:val="24"/>
                <w:lang w:val="en-US"/>
              </w:rPr>
              <w:t xml:space="preserve"> </w:t>
            </w:r>
            <w:proofErr w:type="spellStart"/>
            <w:r w:rsidRPr="0040134B">
              <w:rPr>
                <w:rFonts w:ascii="Times New Roman" w:eastAsia="Times New Roman" w:hAnsi="Times New Roman" w:cs="Times New Roman"/>
                <w:b/>
                <w:sz w:val="24"/>
                <w:szCs w:val="24"/>
                <w:lang w:val="en-US"/>
              </w:rPr>
              <w:t>деятельности</w:t>
            </w:r>
            <w:proofErr w:type="spellEnd"/>
          </w:p>
        </w:tc>
        <w:tc>
          <w:tcPr>
            <w:tcW w:w="5989"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40"/>
              <w:jc w:val="center"/>
              <w:rPr>
                <w:rFonts w:ascii="Times New Roman" w:eastAsia="Times New Roman" w:hAnsi="Times New Roman" w:cs="Times New Roman"/>
                <w:b/>
                <w:sz w:val="24"/>
                <w:szCs w:val="24"/>
              </w:rPr>
            </w:pPr>
            <w:r w:rsidRPr="0040134B">
              <w:rPr>
                <w:rFonts w:ascii="Times New Roman" w:eastAsia="Times New Roman" w:hAnsi="Times New Roman" w:cs="Times New Roman"/>
                <w:b/>
                <w:sz w:val="24"/>
                <w:szCs w:val="24"/>
              </w:rPr>
              <w:t>Форма организации</w:t>
            </w:r>
          </w:p>
        </w:tc>
      </w:tr>
      <w:tr w:rsidR="00415CAC" w:rsidRPr="0040134B" w:rsidTr="0003524A">
        <w:trPr>
          <w:jc w:val="center"/>
        </w:trPr>
        <w:tc>
          <w:tcPr>
            <w:tcW w:w="3500"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40"/>
              <w:rPr>
                <w:rFonts w:ascii="Times New Roman" w:eastAsia="Times New Roman" w:hAnsi="Times New Roman" w:cs="Times New Roman"/>
                <w:sz w:val="24"/>
                <w:szCs w:val="24"/>
              </w:rPr>
            </w:pPr>
            <w:r w:rsidRPr="0040134B">
              <w:rPr>
                <w:rFonts w:ascii="Times New Roman" w:eastAsia="Times New Roman" w:hAnsi="Times New Roman" w:cs="Times New Roman"/>
                <w:b/>
                <w:bCs/>
                <w:sz w:val="24"/>
                <w:szCs w:val="24"/>
                <w:lang w:eastAsia="ru-RU"/>
              </w:rPr>
              <w:t>Внеурочная деятельность по учебным предметам</w:t>
            </w:r>
            <w:r w:rsidRPr="0040134B">
              <w:rPr>
                <w:rFonts w:ascii="Times New Roman" w:eastAsia="Times New Roman" w:hAnsi="Times New Roman" w:cs="Times New Roman"/>
                <w:sz w:val="24"/>
                <w:szCs w:val="24"/>
                <w:lang w:eastAsia="ru-RU"/>
              </w:rPr>
              <w:t> </w:t>
            </w:r>
          </w:p>
        </w:tc>
        <w:tc>
          <w:tcPr>
            <w:tcW w:w="5989"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before="100" w:beforeAutospacing="1" w:after="100" w:afterAutospacing="1" w:line="240" w:lineRule="auto"/>
              <w:ind w:firstLineChars="58" w:firstLine="139"/>
              <w:rPr>
                <w:rFonts w:ascii="Times New Roman" w:eastAsia="Times New Roman" w:hAnsi="Times New Roman" w:cs="Times New Roman"/>
                <w:sz w:val="24"/>
                <w:szCs w:val="24"/>
                <w:lang w:eastAsia="ru-RU"/>
              </w:rPr>
            </w:pPr>
            <w:r w:rsidRPr="0040134B">
              <w:rPr>
                <w:rFonts w:ascii="Times New Roman" w:eastAsia="Times New Roman" w:hAnsi="Times New Roman" w:cs="Times New Roman"/>
                <w:sz w:val="24"/>
                <w:szCs w:val="24"/>
                <w:lang w:eastAsia="ru-RU"/>
              </w:rPr>
              <w:t>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r>
      <w:tr w:rsidR="00415CAC" w:rsidRPr="0040134B" w:rsidTr="0003524A">
        <w:trPr>
          <w:jc w:val="center"/>
        </w:trPr>
        <w:tc>
          <w:tcPr>
            <w:tcW w:w="3500"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40"/>
              <w:rPr>
                <w:rFonts w:ascii="Times New Roman" w:eastAsia="Times New Roman" w:hAnsi="Times New Roman" w:cs="Times New Roman"/>
                <w:sz w:val="24"/>
                <w:szCs w:val="24"/>
              </w:rPr>
            </w:pPr>
            <w:r w:rsidRPr="0040134B">
              <w:rPr>
                <w:rFonts w:ascii="Times New Roman" w:eastAsia="Times New Roman" w:hAnsi="Times New Roman" w:cs="Times New Roman"/>
                <w:b/>
                <w:bCs/>
                <w:sz w:val="24"/>
                <w:szCs w:val="24"/>
                <w:lang w:eastAsia="ru-RU"/>
              </w:rPr>
              <w:t>Внеурочная  деятельность</w:t>
            </w:r>
            <w:r w:rsidRPr="0040134B">
              <w:rPr>
                <w:rFonts w:ascii="Times New Roman" w:eastAsia="Times New Roman" w:hAnsi="Times New Roman" w:cs="Times New Roman"/>
                <w:sz w:val="24"/>
                <w:szCs w:val="24"/>
                <w:lang w:eastAsia="ru-RU"/>
              </w:rPr>
              <w:t> </w:t>
            </w:r>
            <w:r w:rsidRPr="0040134B">
              <w:rPr>
                <w:rFonts w:ascii="Times New Roman" w:eastAsia="Times New Roman" w:hAnsi="Times New Roman" w:cs="Times New Roman"/>
                <w:b/>
                <w:bCs/>
                <w:sz w:val="24"/>
                <w:szCs w:val="24"/>
                <w:lang w:eastAsia="ru-RU"/>
              </w:rPr>
              <w:t>по формированию функциональной грамотности</w:t>
            </w:r>
            <w:r w:rsidRPr="0040134B">
              <w:rPr>
                <w:rFonts w:ascii="Times New Roman" w:eastAsia="Times New Roman" w:hAnsi="Times New Roman" w:cs="Times New Roman"/>
                <w:sz w:val="24"/>
                <w:szCs w:val="24"/>
              </w:rPr>
              <w:t xml:space="preserve"> (читательской, математической, </w:t>
            </w:r>
            <w:proofErr w:type="spellStart"/>
            <w:r w:rsidRPr="0040134B">
              <w:rPr>
                <w:rFonts w:ascii="Times New Roman" w:eastAsia="Times New Roman" w:hAnsi="Times New Roman" w:cs="Times New Roman"/>
                <w:sz w:val="24"/>
                <w:szCs w:val="24"/>
              </w:rPr>
              <w:t>естественно-научной</w:t>
            </w:r>
            <w:proofErr w:type="spellEnd"/>
            <w:r w:rsidRPr="0040134B">
              <w:rPr>
                <w:rFonts w:ascii="Times New Roman" w:eastAsia="Times New Roman" w:hAnsi="Times New Roman" w:cs="Times New Roman"/>
                <w:sz w:val="24"/>
                <w:szCs w:val="24"/>
              </w:rPr>
              <w:t>, финансовой)</w:t>
            </w:r>
          </w:p>
        </w:tc>
        <w:tc>
          <w:tcPr>
            <w:tcW w:w="5989"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39"/>
              <w:jc w:val="both"/>
              <w:rPr>
                <w:rFonts w:ascii="Times New Roman" w:eastAsia="Times New Roman" w:hAnsi="Times New Roman" w:cs="Times New Roman"/>
                <w:sz w:val="24"/>
                <w:szCs w:val="24"/>
              </w:rPr>
            </w:pPr>
            <w:r w:rsidRPr="0040134B">
              <w:rPr>
                <w:rFonts w:ascii="Times New Roman" w:eastAsia="Calibri" w:hAnsi="Times New Roman" w:cs="Times New Roman"/>
                <w:sz w:val="24"/>
                <w:szCs w:val="24"/>
              </w:rPr>
              <w:t xml:space="preserve">интегрированные курсы, </w:t>
            </w:r>
            <w:proofErr w:type="spellStart"/>
            <w:r w:rsidRPr="0040134B">
              <w:rPr>
                <w:rFonts w:ascii="Times New Roman" w:eastAsia="Calibri" w:hAnsi="Times New Roman" w:cs="Times New Roman"/>
                <w:sz w:val="24"/>
                <w:szCs w:val="24"/>
              </w:rPr>
              <w:t>метапредметные</w:t>
            </w:r>
            <w:proofErr w:type="spellEnd"/>
            <w:r w:rsidRPr="0040134B">
              <w:rPr>
                <w:rFonts w:ascii="Times New Roman" w:eastAsia="Calibri" w:hAnsi="Times New Roman" w:cs="Times New Roman"/>
                <w:sz w:val="24"/>
                <w:szCs w:val="24"/>
              </w:rPr>
              <w:t xml:space="preserve"> кружки, факультативы, научные сообщества, в том числе направленные на реализацию проектной и исследовательской деятельности</w:t>
            </w:r>
          </w:p>
        </w:tc>
      </w:tr>
      <w:tr w:rsidR="00415CAC" w:rsidRPr="0040134B" w:rsidTr="0003524A">
        <w:trPr>
          <w:jc w:val="center"/>
        </w:trPr>
        <w:tc>
          <w:tcPr>
            <w:tcW w:w="3500"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40"/>
              <w:jc w:val="both"/>
              <w:rPr>
                <w:rFonts w:ascii="Times New Roman" w:eastAsia="Times New Roman" w:hAnsi="Times New Roman" w:cs="Times New Roman"/>
                <w:sz w:val="24"/>
                <w:szCs w:val="24"/>
              </w:rPr>
            </w:pPr>
            <w:r w:rsidRPr="0040134B">
              <w:rPr>
                <w:rFonts w:ascii="Times New Roman" w:eastAsia="Times New Roman" w:hAnsi="Times New Roman" w:cs="Times New Roman"/>
                <w:b/>
                <w:bCs/>
                <w:sz w:val="24"/>
                <w:szCs w:val="24"/>
                <w:lang w:eastAsia="ru-RU"/>
              </w:rPr>
              <w:t>Внеурочная деятельность</w:t>
            </w:r>
            <w:r w:rsidRPr="0040134B">
              <w:rPr>
                <w:rFonts w:ascii="Times New Roman" w:eastAsia="Times New Roman" w:hAnsi="Times New Roman" w:cs="Times New Roman"/>
                <w:sz w:val="24"/>
                <w:szCs w:val="24"/>
                <w:lang w:eastAsia="ru-RU"/>
              </w:rPr>
              <w:t> </w:t>
            </w:r>
            <w:r w:rsidRPr="0040134B">
              <w:rPr>
                <w:rFonts w:ascii="Times New Roman" w:eastAsia="Times New Roman" w:hAnsi="Times New Roman" w:cs="Times New Roman"/>
                <w:b/>
                <w:bCs/>
                <w:sz w:val="24"/>
                <w:szCs w:val="24"/>
                <w:lang w:eastAsia="ru-RU"/>
              </w:rPr>
              <w:t>по развитию личности</w:t>
            </w:r>
            <w:r w:rsidRPr="0040134B">
              <w:rPr>
                <w:rFonts w:ascii="Times New Roman" w:eastAsia="Times New Roman" w:hAnsi="Times New Roman" w:cs="Times New Roman"/>
                <w:sz w:val="24"/>
                <w:szCs w:val="24"/>
                <w:lang w:eastAsia="ru-RU"/>
              </w:rPr>
              <w:t>, ее способностей, удовлетворения образовательных потребностей и интересов, самореализации обучающихся</w:t>
            </w:r>
          </w:p>
        </w:tc>
        <w:tc>
          <w:tcPr>
            <w:tcW w:w="5989"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39"/>
              <w:jc w:val="both"/>
              <w:rPr>
                <w:rFonts w:ascii="Times New Roman" w:eastAsia="Times New Roman" w:hAnsi="Times New Roman" w:cs="Times New Roman"/>
                <w:sz w:val="24"/>
                <w:szCs w:val="24"/>
              </w:rPr>
            </w:pPr>
            <w:r w:rsidRPr="0040134B">
              <w:rPr>
                <w:rFonts w:ascii="Times New Roman" w:eastAsia="Calibri" w:hAnsi="Times New Roman" w:cs="Times New Roman"/>
                <w:sz w:val="24"/>
                <w:szCs w:val="24"/>
              </w:rPr>
              <w:t xml:space="preserve">организация социальных практик (в том числе </w:t>
            </w:r>
            <w:proofErr w:type="spellStart"/>
            <w:r w:rsidRPr="0040134B">
              <w:rPr>
                <w:rFonts w:ascii="Times New Roman" w:eastAsia="Calibri" w:hAnsi="Times New Roman" w:cs="Times New Roman"/>
                <w:sz w:val="24"/>
                <w:szCs w:val="24"/>
              </w:rPr>
              <w:t>волонтерство</w:t>
            </w:r>
            <w:proofErr w:type="spellEnd"/>
            <w:r w:rsidRPr="0040134B">
              <w:rPr>
                <w:rFonts w:ascii="Times New Roman" w:eastAsia="Calibri" w:hAnsi="Times New Roman" w:cs="Times New Roman"/>
                <w:sz w:val="24"/>
                <w:szCs w:val="24"/>
              </w:rPr>
              <w:t xml:space="preserve">),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w:t>
            </w:r>
            <w:r w:rsidRPr="0040134B">
              <w:rPr>
                <w:rFonts w:ascii="Times New Roman" w:eastAsia="Calibri" w:hAnsi="Times New Roman" w:cs="Times New Roman"/>
                <w:sz w:val="24"/>
                <w:szCs w:val="24"/>
              </w:rPr>
              <w:lastRenderedPageBreak/>
              <w:t>дополнительного образования, профессиональных образовательных организаций и социальных партнеров в профессионально-производственном окружении</w:t>
            </w:r>
          </w:p>
        </w:tc>
      </w:tr>
      <w:tr w:rsidR="00415CAC" w:rsidRPr="0040134B" w:rsidTr="0003524A">
        <w:trPr>
          <w:jc w:val="center"/>
        </w:trPr>
        <w:tc>
          <w:tcPr>
            <w:tcW w:w="3500"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40"/>
              <w:rPr>
                <w:rFonts w:ascii="Times New Roman" w:eastAsia="Times New Roman" w:hAnsi="Times New Roman" w:cs="Times New Roman"/>
                <w:sz w:val="24"/>
                <w:szCs w:val="24"/>
              </w:rPr>
            </w:pPr>
            <w:r w:rsidRPr="0040134B">
              <w:rPr>
                <w:rFonts w:ascii="Times New Roman" w:eastAsia="Calibri" w:hAnsi="Times New Roman" w:cs="Times New Roman"/>
                <w:b/>
                <w:sz w:val="24"/>
                <w:szCs w:val="24"/>
              </w:rPr>
              <w:lastRenderedPageBreak/>
              <w:t>Внеурочная деятельность, направленная на реализацию комплекса воспитательных мероприятий</w:t>
            </w:r>
            <w:r w:rsidRPr="0040134B">
              <w:rPr>
                <w:rFonts w:ascii="Times New Roman" w:eastAsia="Calibri" w:hAnsi="Times New Roman" w:cs="Times New Roman"/>
                <w:sz w:val="24"/>
                <w:szCs w:val="24"/>
              </w:rPr>
              <w:t xml:space="preserve"> на уровне образовательной организации, класса</w:t>
            </w:r>
          </w:p>
        </w:tc>
        <w:tc>
          <w:tcPr>
            <w:tcW w:w="5989"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39"/>
              <w:jc w:val="both"/>
              <w:rPr>
                <w:rFonts w:ascii="Times New Roman" w:eastAsia="Times New Roman" w:hAnsi="Times New Roman" w:cs="Times New Roman"/>
                <w:sz w:val="24"/>
                <w:szCs w:val="24"/>
              </w:rPr>
            </w:pPr>
            <w:r w:rsidRPr="0040134B">
              <w:rPr>
                <w:rFonts w:ascii="Times New Roman" w:eastAsia="Calibri" w:hAnsi="Times New Roman" w:cs="Times New Roman"/>
                <w:sz w:val="24"/>
                <w:szCs w:val="24"/>
              </w:rPr>
              <w:t>занятия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tc>
      </w:tr>
      <w:tr w:rsidR="00415CAC" w:rsidRPr="0040134B" w:rsidTr="0003524A">
        <w:trPr>
          <w:jc w:val="center"/>
        </w:trPr>
        <w:tc>
          <w:tcPr>
            <w:tcW w:w="3500"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40"/>
              <w:rPr>
                <w:rFonts w:ascii="Times New Roman" w:eastAsia="Times New Roman" w:hAnsi="Times New Roman" w:cs="Times New Roman"/>
                <w:b/>
                <w:sz w:val="24"/>
                <w:szCs w:val="24"/>
              </w:rPr>
            </w:pPr>
            <w:r w:rsidRPr="0040134B">
              <w:rPr>
                <w:rFonts w:ascii="Times New Roman" w:eastAsia="Calibri" w:hAnsi="Times New Roman" w:cs="Times New Roman"/>
                <w:b/>
                <w:sz w:val="24"/>
                <w:szCs w:val="24"/>
              </w:rPr>
              <w:t>Внеурочная деятельность по организации деятельности ученических сообществ</w:t>
            </w:r>
          </w:p>
        </w:tc>
        <w:tc>
          <w:tcPr>
            <w:tcW w:w="5989" w:type="dxa"/>
            <w:tcBorders>
              <w:top w:val="single" w:sz="4" w:space="0" w:color="auto"/>
              <w:left w:val="single" w:sz="4" w:space="0" w:color="auto"/>
              <w:bottom w:val="single" w:sz="4" w:space="0" w:color="auto"/>
              <w:right w:val="single" w:sz="4" w:space="0" w:color="auto"/>
            </w:tcBorders>
            <w:vAlign w:val="center"/>
          </w:tcPr>
          <w:p w:rsidR="00415CAC" w:rsidRPr="0040134B" w:rsidRDefault="00415CAC" w:rsidP="0003524A">
            <w:pPr>
              <w:spacing w:after="0" w:line="240" w:lineRule="auto"/>
              <w:ind w:firstLineChars="58" w:firstLine="139"/>
              <w:jc w:val="both"/>
              <w:rPr>
                <w:rFonts w:ascii="Times New Roman" w:eastAsia="Times New Roman" w:hAnsi="Times New Roman" w:cs="Times New Roman"/>
                <w:b/>
                <w:sz w:val="24"/>
                <w:szCs w:val="24"/>
              </w:rPr>
            </w:pPr>
            <w:r w:rsidRPr="0040134B">
              <w:rPr>
                <w:rFonts w:ascii="Times New Roman" w:eastAsia="Calibri" w:hAnsi="Times New Roman" w:cs="Times New Roman"/>
                <w:sz w:val="24"/>
                <w:szCs w:val="24"/>
              </w:rPr>
              <w:t>Создание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tc>
      </w:tr>
      <w:tr w:rsidR="00415CAC" w:rsidRPr="0040134B" w:rsidTr="0003524A">
        <w:trPr>
          <w:jc w:val="center"/>
        </w:trPr>
        <w:tc>
          <w:tcPr>
            <w:tcW w:w="3500"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40"/>
              <w:rPr>
                <w:rFonts w:ascii="Times New Roman" w:eastAsia="Times New Roman" w:hAnsi="Times New Roman" w:cs="Times New Roman"/>
                <w:b/>
                <w:sz w:val="24"/>
                <w:szCs w:val="24"/>
              </w:rPr>
            </w:pPr>
            <w:r w:rsidRPr="0040134B">
              <w:rPr>
                <w:rFonts w:ascii="Times New Roman" w:eastAsia="Calibri" w:hAnsi="Times New Roman" w:cs="Times New Roman"/>
                <w:b/>
                <w:sz w:val="24"/>
                <w:szCs w:val="24"/>
              </w:rPr>
              <w:t>Внеурочная деятельность, направленная на организационное обеспечение учебной деятельности</w:t>
            </w:r>
          </w:p>
        </w:tc>
        <w:tc>
          <w:tcPr>
            <w:tcW w:w="5989"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39"/>
              <w:jc w:val="both"/>
              <w:rPr>
                <w:rFonts w:ascii="Times New Roman" w:eastAsia="Times New Roman" w:hAnsi="Times New Roman" w:cs="Times New Roman"/>
                <w:sz w:val="24"/>
                <w:szCs w:val="24"/>
              </w:rPr>
            </w:pPr>
            <w:r w:rsidRPr="0040134B">
              <w:rPr>
                <w:rFonts w:ascii="Times New Roman" w:eastAsia="Calibri" w:hAnsi="Times New Roman" w:cs="Times New Roman"/>
                <w:sz w:val="24"/>
                <w:szCs w:val="24"/>
              </w:rPr>
              <w:t>организационные собрания, взаимодействие с родителями по обеспечению успешной реализации образовательной программы и другие</w:t>
            </w:r>
          </w:p>
        </w:tc>
      </w:tr>
      <w:tr w:rsidR="00415CAC" w:rsidRPr="0040134B" w:rsidTr="0003524A">
        <w:trPr>
          <w:jc w:val="center"/>
        </w:trPr>
        <w:tc>
          <w:tcPr>
            <w:tcW w:w="3500"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40"/>
              <w:rPr>
                <w:rFonts w:ascii="Times New Roman" w:eastAsia="Calibri" w:hAnsi="Times New Roman" w:cs="Times New Roman"/>
                <w:b/>
                <w:sz w:val="24"/>
                <w:szCs w:val="24"/>
              </w:rPr>
            </w:pPr>
            <w:r w:rsidRPr="0040134B">
              <w:rPr>
                <w:rFonts w:ascii="Times New Roman" w:eastAsia="Calibri" w:hAnsi="Times New Roman" w:cs="Times New Roman"/>
                <w:b/>
                <w:sz w:val="24"/>
                <w:szCs w:val="24"/>
              </w:rPr>
              <w:t>Внеурочная деятельность, направленная на организацию педагогической поддержки обучающихся</w:t>
            </w:r>
          </w:p>
        </w:tc>
        <w:tc>
          <w:tcPr>
            <w:tcW w:w="5989"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39"/>
              <w:jc w:val="both"/>
              <w:rPr>
                <w:rFonts w:ascii="Times New Roman" w:eastAsia="Calibri" w:hAnsi="Times New Roman" w:cs="Times New Roman"/>
                <w:sz w:val="24"/>
                <w:szCs w:val="24"/>
              </w:rPr>
            </w:pPr>
            <w:r w:rsidRPr="0040134B">
              <w:rPr>
                <w:rFonts w:ascii="Times New Roman" w:eastAsia="Calibri" w:hAnsi="Times New Roman" w:cs="Times New Roman"/>
                <w:sz w:val="24"/>
                <w:szCs w:val="24"/>
              </w:rPr>
              <w:t xml:space="preserve">проектирование индивидуальных образовательных маршрутов, работа </w:t>
            </w:r>
            <w:proofErr w:type="spellStart"/>
            <w:r w:rsidRPr="0040134B">
              <w:rPr>
                <w:rFonts w:ascii="Times New Roman" w:eastAsia="Calibri" w:hAnsi="Times New Roman" w:cs="Times New Roman"/>
                <w:sz w:val="24"/>
                <w:szCs w:val="24"/>
              </w:rPr>
              <w:t>тьюторов</w:t>
            </w:r>
            <w:proofErr w:type="spellEnd"/>
            <w:r w:rsidRPr="0040134B">
              <w:rPr>
                <w:rFonts w:ascii="Times New Roman" w:eastAsia="Calibri" w:hAnsi="Times New Roman" w:cs="Times New Roman"/>
                <w:sz w:val="24"/>
                <w:szCs w:val="24"/>
              </w:rPr>
              <w:t>, педагогов-психологов</w:t>
            </w:r>
          </w:p>
        </w:tc>
      </w:tr>
      <w:tr w:rsidR="00415CAC" w:rsidRPr="0040134B" w:rsidTr="0003524A">
        <w:trPr>
          <w:jc w:val="center"/>
        </w:trPr>
        <w:tc>
          <w:tcPr>
            <w:tcW w:w="3500"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40"/>
              <w:rPr>
                <w:rFonts w:ascii="Times New Roman" w:eastAsia="Calibri" w:hAnsi="Times New Roman" w:cs="Times New Roman"/>
                <w:b/>
                <w:sz w:val="24"/>
                <w:szCs w:val="24"/>
              </w:rPr>
            </w:pPr>
            <w:r w:rsidRPr="0040134B">
              <w:rPr>
                <w:rFonts w:ascii="Times New Roman" w:eastAsia="Calibri" w:hAnsi="Times New Roman" w:cs="Times New Roman"/>
                <w:b/>
                <w:sz w:val="24"/>
                <w:szCs w:val="24"/>
              </w:rPr>
              <w:t>Внеурочная деятельность, направленная на обеспечение благополучия обучающихся в пространстве общеобразовательной школы</w:t>
            </w:r>
          </w:p>
        </w:tc>
        <w:tc>
          <w:tcPr>
            <w:tcW w:w="5989" w:type="dxa"/>
            <w:tcBorders>
              <w:top w:val="single" w:sz="4" w:space="0" w:color="auto"/>
              <w:left w:val="single" w:sz="4" w:space="0" w:color="auto"/>
              <w:bottom w:val="single" w:sz="4" w:space="0" w:color="auto"/>
              <w:right w:val="single" w:sz="4" w:space="0" w:color="auto"/>
            </w:tcBorders>
          </w:tcPr>
          <w:p w:rsidR="00415CAC" w:rsidRPr="0040134B" w:rsidRDefault="00415CAC" w:rsidP="0003524A">
            <w:pPr>
              <w:spacing w:after="0" w:line="240" w:lineRule="auto"/>
              <w:ind w:firstLineChars="58" w:firstLine="139"/>
              <w:jc w:val="both"/>
              <w:rPr>
                <w:rFonts w:ascii="Times New Roman" w:eastAsia="Calibri" w:hAnsi="Times New Roman" w:cs="Times New Roman"/>
                <w:sz w:val="24"/>
                <w:szCs w:val="24"/>
              </w:rPr>
            </w:pPr>
            <w:r w:rsidRPr="0040134B">
              <w:rPr>
                <w:rFonts w:ascii="Times New Roman" w:eastAsia="Calibri" w:hAnsi="Times New Roman" w:cs="Times New Roman"/>
                <w:sz w:val="24"/>
                <w:szCs w:val="24"/>
              </w:rPr>
              <w:t>Обеспечение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tc>
      </w:tr>
    </w:tbl>
    <w:p w:rsidR="00415CAC" w:rsidRPr="0040134B" w:rsidRDefault="00415CAC" w:rsidP="00415CAC">
      <w:pPr>
        <w:spacing w:after="0" w:line="240" w:lineRule="auto"/>
        <w:ind w:firstLineChars="58" w:firstLine="151"/>
        <w:jc w:val="both"/>
        <w:rPr>
          <w:rFonts w:ascii="Times New Roman" w:eastAsia="Times New Roman" w:hAnsi="Times New Roman" w:cs="Times New Roman"/>
          <w:sz w:val="26"/>
          <w:szCs w:val="26"/>
        </w:rPr>
      </w:pPr>
      <w:r w:rsidRPr="0040134B">
        <w:rPr>
          <w:rFonts w:ascii="Times New Roman" w:eastAsia="Calibri" w:hAnsi="Times New Roman" w:cs="Times New Roman"/>
          <w:sz w:val="26"/>
          <w:szCs w:val="26"/>
        </w:rPr>
        <w:t>Один час в неделю отводится на внеурочное занятие "Разговоры о важном".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ж собственным поступкам.</w:t>
      </w:r>
    </w:p>
    <w:p w:rsidR="00CD62E3" w:rsidRPr="0040134B" w:rsidRDefault="00CD62E3" w:rsidP="00CD62E3">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В соответствии индивидуальному учебному плану при реализации адаптированной основной об</w:t>
      </w:r>
      <w:r w:rsidR="00C269E0" w:rsidRPr="0040134B">
        <w:rPr>
          <w:rFonts w:ascii="Times New Roman" w:eastAsia="Calibri" w:hAnsi="Times New Roman" w:cs="Times New Roman"/>
          <w:color w:val="auto"/>
          <w:kern w:val="0"/>
          <w:sz w:val="26"/>
          <w:szCs w:val="26"/>
          <w:lang w:eastAsia="en-US"/>
        </w:rPr>
        <w:t>щеоб</w:t>
      </w:r>
      <w:r w:rsidRPr="0040134B">
        <w:rPr>
          <w:rFonts w:ascii="Times New Roman" w:eastAsia="Calibri" w:hAnsi="Times New Roman" w:cs="Times New Roman"/>
          <w:color w:val="auto"/>
          <w:kern w:val="0"/>
          <w:sz w:val="26"/>
          <w:szCs w:val="26"/>
          <w:lang w:eastAsia="en-US"/>
        </w:rPr>
        <w:t xml:space="preserve">разовательной программы для обучающихся </w:t>
      </w:r>
      <w:r w:rsidR="009F3517" w:rsidRPr="0040134B">
        <w:rPr>
          <w:rFonts w:ascii="Times New Roman" w:hAnsi="Times New Roman" w:cs="Times New Roman"/>
          <w:color w:val="auto"/>
          <w:sz w:val="26"/>
          <w:szCs w:val="26"/>
        </w:rPr>
        <w:t xml:space="preserve">с </w:t>
      </w:r>
      <w:r w:rsidR="00A61813" w:rsidRPr="0040134B">
        <w:rPr>
          <w:rFonts w:ascii="Times New Roman" w:hAnsi="Times New Roman" w:cs="Times New Roman"/>
          <w:sz w:val="26"/>
          <w:szCs w:val="26"/>
        </w:rPr>
        <w:t xml:space="preserve">нарушениями интеллекта </w:t>
      </w:r>
      <w:r w:rsidR="00C269E0" w:rsidRPr="0040134B">
        <w:rPr>
          <w:rFonts w:ascii="Times New Roman" w:hAnsi="Times New Roman" w:cs="Times New Roman"/>
          <w:color w:val="auto"/>
          <w:sz w:val="26"/>
          <w:szCs w:val="26"/>
        </w:rPr>
        <w:t>(вариант 2</w:t>
      </w:r>
      <w:r w:rsidR="009F3517" w:rsidRPr="0040134B">
        <w:rPr>
          <w:rFonts w:ascii="Times New Roman" w:hAnsi="Times New Roman" w:cs="Times New Roman"/>
          <w:color w:val="auto"/>
          <w:sz w:val="26"/>
          <w:szCs w:val="26"/>
        </w:rPr>
        <w:t>)</w:t>
      </w:r>
      <w:r w:rsidRPr="0040134B">
        <w:rPr>
          <w:rFonts w:ascii="Times New Roman" w:eastAsia="Calibri" w:hAnsi="Times New Roman" w:cs="Times New Roman"/>
          <w:color w:val="auto"/>
          <w:kern w:val="0"/>
          <w:sz w:val="26"/>
          <w:szCs w:val="26"/>
          <w:lang w:eastAsia="en-US"/>
        </w:rPr>
        <w:t xml:space="preserve"> отводится </w:t>
      </w:r>
      <w:r w:rsidR="00C269E0" w:rsidRPr="0040134B">
        <w:rPr>
          <w:rFonts w:ascii="Times New Roman" w:eastAsia="Calibri" w:hAnsi="Times New Roman" w:cs="Times New Roman"/>
          <w:color w:val="auto"/>
          <w:kern w:val="0"/>
          <w:sz w:val="26"/>
          <w:szCs w:val="26"/>
          <w:lang w:eastAsia="en-US"/>
        </w:rPr>
        <w:t>5</w:t>
      </w:r>
      <w:r w:rsidRPr="0040134B">
        <w:rPr>
          <w:rFonts w:ascii="Times New Roman" w:eastAsia="Calibri" w:hAnsi="Times New Roman" w:cs="Times New Roman"/>
          <w:color w:val="auto"/>
          <w:kern w:val="0"/>
          <w:sz w:val="26"/>
          <w:szCs w:val="26"/>
          <w:lang w:eastAsia="en-US"/>
        </w:rPr>
        <w:t xml:space="preserve"> час</w:t>
      </w:r>
      <w:r w:rsidR="00C269E0" w:rsidRPr="0040134B">
        <w:rPr>
          <w:rFonts w:ascii="Times New Roman" w:eastAsia="Calibri" w:hAnsi="Times New Roman" w:cs="Times New Roman"/>
          <w:color w:val="auto"/>
          <w:kern w:val="0"/>
          <w:sz w:val="26"/>
          <w:szCs w:val="26"/>
          <w:lang w:eastAsia="en-US"/>
        </w:rPr>
        <w:t>ов</w:t>
      </w:r>
      <w:r w:rsidRPr="0040134B">
        <w:rPr>
          <w:rFonts w:ascii="Times New Roman" w:eastAsia="Calibri" w:hAnsi="Times New Roman" w:cs="Times New Roman"/>
          <w:color w:val="auto"/>
          <w:kern w:val="0"/>
          <w:sz w:val="26"/>
          <w:szCs w:val="26"/>
          <w:lang w:eastAsia="en-US"/>
        </w:rPr>
        <w:t>.</w:t>
      </w:r>
    </w:p>
    <w:p w:rsidR="00DD2EF6" w:rsidRPr="0040134B" w:rsidRDefault="00DD2EF6" w:rsidP="00765426">
      <w:pPr>
        <w:tabs>
          <w:tab w:val="left" w:pos="851"/>
        </w:tabs>
        <w:suppressAutoHyphens w:val="0"/>
        <w:spacing w:after="0" w:line="240" w:lineRule="auto"/>
        <w:jc w:val="center"/>
        <w:rPr>
          <w:rFonts w:ascii="Times New Roman" w:eastAsia="Calibri" w:hAnsi="Times New Roman" w:cs="Times New Roman"/>
          <w:b/>
          <w:color w:val="auto"/>
          <w:w w:val="0"/>
          <w:kern w:val="0"/>
          <w:sz w:val="26"/>
          <w:szCs w:val="26"/>
          <w:lang w:eastAsia="en-US"/>
        </w:rPr>
      </w:pPr>
    </w:p>
    <w:p w:rsidR="00765426" w:rsidRPr="0040134B" w:rsidRDefault="00765426" w:rsidP="00765426">
      <w:pPr>
        <w:tabs>
          <w:tab w:val="left" w:pos="851"/>
        </w:tabs>
        <w:suppressAutoHyphens w:val="0"/>
        <w:spacing w:after="0" w:line="240" w:lineRule="auto"/>
        <w:jc w:val="center"/>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w w:val="0"/>
          <w:kern w:val="0"/>
          <w:sz w:val="26"/>
          <w:szCs w:val="26"/>
          <w:lang w:eastAsia="en-US"/>
        </w:rPr>
        <w:t>МОДУЛЬ</w:t>
      </w:r>
      <w:r w:rsidRPr="0040134B">
        <w:rPr>
          <w:rFonts w:ascii="Times New Roman" w:eastAsia="Calibri" w:hAnsi="Times New Roman" w:cs="Times New Roman"/>
          <w:b/>
          <w:color w:val="auto"/>
          <w:kern w:val="0"/>
          <w:sz w:val="26"/>
          <w:szCs w:val="26"/>
          <w:lang w:eastAsia="en-US"/>
        </w:rPr>
        <w:t xml:space="preserve"> «ПРОФИЛАКТИКА И БЕЗОПАСНОСТЬ»</w:t>
      </w:r>
    </w:p>
    <w:p w:rsidR="00765426" w:rsidRPr="0040134B" w:rsidRDefault="00765426" w:rsidP="00765426">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 </w:t>
      </w:r>
    </w:p>
    <w:p w:rsidR="00765426" w:rsidRPr="0040134B" w:rsidRDefault="00765426" w:rsidP="00765426">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lastRenderedPageBreak/>
        <w:t>- 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w:t>
      </w:r>
    </w:p>
    <w:p w:rsidR="00765426" w:rsidRPr="0040134B" w:rsidRDefault="00765426" w:rsidP="00765426">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проведение исследований, мониторинга рисков безопасности и ресурсов повышения безопасности, психолого-педагогическое сопровождение групп риска обучающихся по разным направлениям (агрессивное поведение, зависимости и др.);</w:t>
      </w:r>
    </w:p>
    <w:p w:rsidR="00765426" w:rsidRPr="0040134B" w:rsidRDefault="00765426" w:rsidP="00765426">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проведение индивидуальной профилактической работы с обучающимся групп риска силами педагогического коллектива и с привлечением специалистов (</w:t>
      </w:r>
      <w:r w:rsidRPr="0040134B">
        <w:rPr>
          <w:rFonts w:ascii="Times New Roman" w:eastAsia="Bookman Old Style" w:hAnsi="Times New Roman" w:cs="Times New Roman"/>
          <w:color w:val="auto"/>
          <w:kern w:val="0"/>
          <w:sz w:val="26"/>
          <w:szCs w:val="26"/>
          <w:lang w:eastAsia="en-US"/>
        </w:rPr>
        <w:t xml:space="preserve">субъектов </w:t>
      </w:r>
      <w:r w:rsidRPr="0040134B">
        <w:rPr>
          <w:rFonts w:ascii="Times New Roman" w:eastAsia="Bookman Old Style" w:hAnsi="Times New Roman" w:cs="Times New Roman"/>
          <w:iCs/>
          <w:color w:val="auto"/>
          <w:w w:val="0"/>
          <w:kern w:val="0"/>
          <w:sz w:val="26"/>
          <w:szCs w:val="26"/>
          <w:lang w:eastAsia="en-US"/>
        </w:rPr>
        <w:t>системы профилактики);</w:t>
      </w:r>
    </w:p>
    <w:p w:rsidR="00765426" w:rsidRPr="0040134B" w:rsidRDefault="00765426" w:rsidP="00765426">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-реализацию комплексной программы по </w:t>
      </w:r>
      <w:proofErr w:type="spellStart"/>
      <w:r w:rsidRPr="0040134B">
        <w:rPr>
          <w:rFonts w:ascii="Times New Roman" w:eastAsia="Bookman Old Style" w:hAnsi="Times New Roman" w:cs="Times New Roman"/>
          <w:iCs/>
          <w:color w:val="auto"/>
          <w:w w:val="0"/>
          <w:kern w:val="0"/>
          <w:sz w:val="26"/>
          <w:szCs w:val="26"/>
          <w:lang w:eastAsia="en-US"/>
        </w:rPr>
        <w:t>здоровьесбережению</w:t>
      </w:r>
      <w:proofErr w:type="spellEnd"/>
      <w:r w:rsidRPr="0040134B">
        <w:rPr>
          <w:rFonts w:ascii="Times New Roman" w:eastAsia="Bookman Old Style" w:hAnsi="Times New Roman" w:cs="Times New Roman"/>
          <w:iCs/>
          <w:color w:val="auto"/>
          <w:w w:val="0"/>
          <w:kern w:val="0"/>
          <w:sz w:val="26"/>
          <w:szCs w:val="26"/>
          <w:lang w:eastAsia="en-US"/>
        </w:rPr>
        <w:t xml:space="preserve"> и безопасности жизнедеятельности обучающихся, формированию законопослушного поведения несовершеннолетних и защите их прав, плана совместной деятельности с ОМВД России по </w:t>
      </w:r>
      <w:r w:rsidR="00FD7C40" w:rsidRPr="0040134B">
        <w:rPr>
          <w:rFonts w:ascii="Times New Roman" w:eastAsia="Bookman Old Style" w:hAnsi="Times New Roman" w:cs="Times New Roman"/>
          <w:iCs/>
          <w:color w:val="auto"/>
          <w:w w:val="0"/>
          <w:kern w:val="0"/>
          <w:sz w:val="26"/>
          <w:szCs w:val="26"/>
          <w:lang w:eastAsia="en-US"/>
        </w:rPr>
        <w:t xml:space="preserve">Красногвардейскому </w:t>
      </w:r>
      <w:r w:rsidRPr="0040134B">
        <w:rPr>
          <w:rFonts w:ascii="Times New Roman" w:eastAsia="Bookman Old Style" w:hAnsi="Times New Roman" w:cs="Times New Roman"/>
          <w:iCs/>
          <w:color w:val="auto"/>
          <w:w w:val="0"/>
          <w:kern w:val="0"/>
          <w:sz w:val="26"/>
          <w:szCs w:val="26"/>
          <w:lang w:eastAsia="en-US"/>
        </w:rPr>
        <w:t xml:space="preserve">району, направленных на работу как с </w:t>
      </w:r>
      <w:proofErr w:type="spellStart"/>
      <w:r w:rsidRPr="0040134B">
        <w:rPr>
          <w:rFonts w:ascii="Times New Roman" w:eastAsia="Bookman Old Style" w:hAnsi="Times New Roman" w:cs="Times New Roman"/>
          <w:iCs/>
          <w:color w:val="auto"/>
          <w:w w:val="0"/>
          <w:kern w:val="0"/>
          <w:sz w:val="26"/>
          <w:szCs w:val="26"/>
          <w:lang w:eastAsia="en-US"/>
        </w:rPr>
        <w:t>девиантными</w:t>
      </w:r>
      <w:proofErr w:type="spellEnd"/>
      <w:r w:rsidRPr="0040134B">
        <w:rPr>
          <w:rFonts w:ascii="Times New Roman" w:eastAsia="Bookman Old Style" w:hAnsi="Times New Roman" w:cs="Times New Roman"/>
          <w:iCs/>
          <w:color w:val="auto"/>
          <w:w w:val="0"/>
          <w:kern w:val="0"/>
          <w:sz w:val="26"/>
          <w:szCs w:val="26"/>
          <w:lang w:eastAsia="en-US"/>
        </w:rPr>
        <w:t xml:space="preserve"> обучающимися, так и с их окружением; </w:t>
      </w:r>
    </w:p>
    <w:p w:rsidR="00765426" w:rsidRPr="0040134B" w:rsidRDefault="00765426" w:rsidP="00765426">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организацию межведомственного взаимодействия;</w:t>
      </w:r>
    </w:p>
    <w:p w:rsidR="00765426" w:rsidRPr="0040134B" w:rsidRDefault="00765426" w:rsidP="00765426">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вовлечение обучающихся в воспитательную деятельность, проекты, программы профилактической направленности социальных и природных рисков в общеобразовательной организации и в </w:t>
      </w:r>
      <w:proofErr w:type="spellStart"/>
      <w:r w:rsidRPr="0040134B">
        <w:rPr>
          <w:rFonts w:ascii="Times New Roman" w:eastAsia="Bookman Old Style" w:hAnsi="Times New Roman" w:cs="Times New Roman"/>
          <w:iCs/>
          <w:color w:val="auto"/>
          <w:w w:val="0"/>
          <w:kern w:val="0"/>
          <w:sz w:val="26"/>
          <w:szCs w:val="26"/>
          <w:lang w:eastAsia="en-US"/>
        </w:rPr>
        <w:t>социокультурном</w:t>
      </w:r>
      <w:proofErr w:type="spellEnd"/>
      <w:r w:rsidRPr="0040134B">
        <w:rPr>
          <w:rFonts w:ascii="Times New Roman" w:eastAsia="Bookman Old Style" w:hAnsi="Times New Roman" w:cs="Times New Roman"/>
          <w:iCs/>
          <w:color w:val="auto"/>
          <w:w w:val="0"/>
          <w:kern w:val="0"/>
          <w:sz w:val="26"/>
          <w:szCs w:val="26"/>
          <w:lang w:eastAsia="en-US"/>
        </w:rPr>
        <w:t xml:space="preserve"> окружении с педагогами, родителями, социальными партнёрами (</w:t>
      </w:r>
      <w:proofErr w:type="spellStart"/>
      <w:r w:rsidRPr="0040134B">
        <w:rPr>
          <w:rFonts w:ascii="Times New Roman" w:eastAsia="Bookman Old Style" w:hAnsi="Times New Roman" w:cs="Times New Roman"/>
          <w:iCs/>
          <w:color w:val="auto"/>
          <w:w w:val="0"/>
          <w:kern w:val="0"/>
          <w:sz w:val="26"/>
          <w:szCs w:val="26"/>
          <w:lang w:eastAsia="en-US"/>
        </w:rPr>
        <w:t>антинаркотические</w:t>
      </w:r>
      <w:proofErr w:type="spellEnd"/>
      <w:r w:rsidRPr="0040134B">
        <w:rPr>
          <w:rFonts w:ascii="Times New Roman" w:eastAsia="Bookman Old Style" w:hAnsi="Times New Roman" w:cs="Times New Roman"/>
          <w:iCs/>
          <w:color w:val="auto"/>
          <w:w w:val="0"/>
          <w:kern w:val="0"/>
          <w:sz w:val="26"/>
          <w:szCs w:val="26"/>
          <w:lang w:eastAsia="en-US"/>
        </w:rPr>
        <w:t xml:space="preserve">,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sidRPr="0040134B">
        <w:rPr>
          <w:rFonts w:ascii="Times New Roman" w:eastAsia="Bookman Old Style" w:hAnsi="Times New Roman" w:cs="Times New Roman"/>
          <w:iCs/>
          <w:color w:val="auto"/>
          <w:w w:val="0"/>
          <w:kern w:val="0"/>
          <w:sz w:val="26"/>
          <w:szCs w:val="26"/>
          <w:lang w:eastAsia="en-US"/>
        </w:rPr>
        <w:t>антиэкстремистской</w:t>
      </w:r>
      <w:proofErr w:type="spellEnd"/>
      <w:r w:rsidRPr="0040134B">
        <w:rPr>
          <w:rFonts w:ascii="Times New Roman" w:eastAsia="Bookman Old Style" w:hAnsi="Times New Roman" w:cs="Times New Roman"/>
          <w:iCs/>
          <w:color w:val="auto"/>
          <w:w w:val="0"/>
          <w:kern w:val="0"/>
          <w:sz w:val="26"/>
          <w:szCs w:val="26"/>
          <w:lang w:eastAsia="en-US"/>
        </w:rPr>
        <w:t xml:space="preserve"> безопасности, гражданской обороне и т. д.);</w:t>
      </w:r>
    </w:p>
    <w:p w:rsidR="00765426" w:rsidRPr="0040134B" w:rsidRDefault="00765426" w:rsidP="00765426">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организацию превентивной работы с обучающимися со сценариями социально одобряемого поведения, по развитию навыков </w:t>
      </w:r>
      <w:proofErr w:type="spellStart"/>
      <w:r w:rsidRPr="0040134B">
        <w:rPr>
          <w:rFonts w:ascii="Times New Roman" w:eastAsia="Bookman Old Style" w:hAnsi="Times New Roman" w:cs="Times New Roman"/>
          <w:iCs/>
          <w:color w:val="auto"/>
          <w:w w:val="0"/>
          <w:kern w:val="0"/>
          <w:sz w:val="26"/>
          <w:szCs w:val="26"/>
          <w:lang w:eastAsia="en-US"/>
        </w:rPr>
        <w:t>саморефлексии</w:t>
      </w:r>
      <w:proofErr w:type="spellEnd"/>
      <w:r w:rsidRPr="0040134B">
        <w:rPr>
          <w:rFonts w:ascii="Times New Roman" w:eastAsia="Bookman Old Style" w:hAnsi="Times New Roman" w:cs="Times New Roman"/>
          <w:iCs/>
          <w:color w:val="auto"/>
          <w:w w:val="0"/>
          <w:kern w:val="0"/>
          <w:sz w:val="26"/>
          <w:szCs w:val="26"/>
          <w:lang w:eastAsia="en-US"/>
        </w:rPr>
        <w:t>, самоконтроля, устойчивости к негативным воздействиям, групповому давлению;</w:t>
      </w:r>
    </w:p>
    <w:p w:rsidR="00765426" w:rsidRPr="0040134B" w:rsidRDefault="00765426" w:rsidP="00765426">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профилактику правонарушений, девиаций посредством организации деятельности, альтернативной </w:t>
      </w:r>
      <w:proofErr w:type="spellStart"/>
      <w:r w:rsidRPr="0040134B">
        <w:rPr>
          <w:rFonts w:ascii="Times New Roman" w:eastAsia="Bookman Old Style" w:hAnsi="Times New Roman" w:cs="Times New Roman"/>
          <w:iCs/>
          <w:color w:val="auto"/>
          <w:w w:val="0"/>
          <w:kern w:val="0"/>
          <w:sz w:val="26"/>
          <w:szCs w:val="26"/>
          <w:lang w:eastAsia="en-US"/>
        </w:rPr>
        <w:t>девиантному</w:t>
      </w:r>
      <w:proofErr w:type="spellEnd"/>
      <w:r w:rsidRPr="0040134B">
        <w:rPr>
          <w:rFonts w:ascii="Times New Roman" w:eastAsia="Bookman Old Style" w:hAnsi="Times New Roman" w:cs="Times New Roman"/>
          <w:iCs/>
          <w:color w:val="auto"/>
          <w:w w:val="0"/>
          <w:kern w:val="0"/>
          <w:sz w:val="26"/>
          <w:szCs w:val="26"/>
          <w:lang w:eastAsia="en-US"/>
        </w:rPr>
        <w:t xml:space="preserve"> поведению – познания (путешествия), испытания себя (спорт), значимого общения, творчества, деятельности (в том числе профессиональной, религиозно-духовной, благотворительной, художественной и др.);</w:t>
      </w:r>
    </w:p>
    <w:p w:rsidR="00765426" w:rsidRPr="0040134B" w:rsidRDefault="00765426" w:rsidP="00765426">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предупреждение, профилактику и целенаправленную деятельность в случаях появления, влияния в общеобразовательной организации маргинальных групп обучающихся (оставивших обучение, криминальной направленности, с агрессивным поведением и др.); </w:t>
      </w:r>
    </w:p>
    <w:p w:rsidR="00765426" w:rsidRPr="0040134B" w:rsidRDefault="00765426" w:rsidP="00765426">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т. д.).</w:t>
      </w:r>
    </w:p>
    <w:p w:rsidR="00765426" w:rsidRPr="0040134B" w:rsidRDefault="00765426" w:rsidP="00765426">
      <w:pPr>
        <w:shd w:val="clear" w:color="auto" w:fill="FFFFFF"/>
        <w:suppressAutoHyphens w:val="0"/>
        <w:spacing w:after="0" w:line="240" w:lineRule="auto"/>
        <w:ind w:firstLine="709"/>
        <w:jc w:val="both"/>
        <w:rPr>
          <w:rFonts w:ascii="Times New Roman" w:eastAsia="Times New Roman" w:hAnsi="Times New Roman" w:cs="Times New Roman"/>
          <w:iCs/>
          <w:color w:val="auto"/>
          <w:w w:val="0"/>
          <w:kern w:val="0"/>
          <w:sz w:val="26"/>
          <w:szCs w:val="26"/>
          <w:lang w:eastAsia="ru-RU"/>
        </w:rPr>
      </w:pPr>
      <w:r w:rsidRPr="0040134B">
        <w:rPr>
          <w:rFonts w:ascii="Times New Roman" w:eastAsia="Times New Roman" w:hAnsi="Times New Roman" w:cs="Times New Roman"/>
          <w:color w:val="000000"/>
          <w:kern w:val="0"/>
          <w:sz w:val="26"/>
          <w:szCs w:val="26"/>
          <w:lang w:eastAsia="ru-RU"/>
        </w:rPr>
        <w:t xml:space="preserve">Модуль «Профилактика и безопасность» реализуется через систему классных часов, внешкольных, общешкольных мероприятий, индивидуальную профилактическую работу. </w:t>
      </w:r>
    </w:p>
    <w:p w:rsidR="00765426" w:rsidRPr="0040134B" w:rsidRDefault="00765426" w:rsidP="00765426">
      <w:pPr>
        <w:shd w:val="clear" w:color="auto" w:fill="FFFFFF"/>
        <w:suppressAutoHyphens w:val="0"/>
        <w:spacing w:after="0" w:line="240" w:lineRule="auto"/>
        <w:ind w:firstLine="709"/>
        <w:jc w:val="both"/>
        <w:rPr>
          <w:rFonts w:ascii="Times New Roman" w:eastAsia="Times New Roman" w:hAnsi="Times New Roman" w:cs="Times New Roman"/>
          <w:b/>
          <w:color w:val="000000"/>
          <w:kern w:val="0"/>
          <w:sz w:val="26"/>
          <w:szCs w:val="26"/>
          <w:lang w:eastAsia="ru-RU"/>
        </w:rPr>
      </w:pPr>
      <w:r w:rsidRPr="0040134B">
        <w:rPr>
          <w:rFonts w:ascii="Times New Roman" w:eastAsia="Times New Roman" w:hAnsi="Times New Roman" w:cs="Times New Roman"/>
          <w:b/>
          <w:color w:val="000000"/>
          <w:kern w:val="0"/>
          <w:sz w:val="26"/>
          <w:szCs w:val="26"/>
          <w:lang w:eastAsia="ru-RU"/>
        </w:rPr>
        <w:t>Направления профилактики</w:t>
      </w:r>
    </w:p>
    <w:p w:rsidR="00765426" w:rsidRPr="0040134B" w:rsidRDefault="00765426" w:rsidP="00765426">
      <w:pPr>
        <w:shd w:val="clear" w:color="auto" w:fill="FFFFFF"/>
        <w:suppressAutoHyphens w:val="0"/>
        <w:spacing w:after="0" w:line="240" w:lineRule="auto"/>
        <w:ind w:firstLine="709"/>
        <w:jc w:val="both"/>
        <w:rPr>
          <w:rFonts w:ascii="Times New Roman" w:eastAsia="Times New Roman" w:hAnsi="Times New Roman" w:cs="Times New Roman"/>
          <w:b/>
          <w:color w:val="000000"/>
          <w:kern w:val="0"/>
          <w:sz w:val="26"/>
          <w:szCs w:val="26"/>
          <w:lang w:eastAsia="ru-RU"/>
        </w:rPr>
      </w:pPr>
      <w:r w:rsidRPr="0040134B">
        <w:rPr>
          <w:rFonts w:ascii="Times New Roman" w:eastAsia="Times New Roman" w:hAnsi="Times New Roman" w:cs="Times New Roman"/>
          <w:b/>
          <w:color w:val="000000"/>
          <w:kern w:val="0"/>
          <w:sz w:val="26"/>
          <w:szCs w:val="26"/>
          <w:lang w:eastAsia="ru-RU"/>
        </w:rPr>
        <w:t>Внешкольный уровень:</w:t>
      </w:r>
    </w:p>
    <w:p w:rsidR="00765426" w:rsidRPr="0040134B" w:rsidRDefault="00765426" w:rsidP="00765426">
      <w:pPr>
        <w:shd w:val="clear" w:color="auto" w:fill="FFFFFF"/>
        <w:suppressAutoHyphens w:val="0"/>
        <w:spacing w:after="0" w:line="240" w:lineRule="auto"/>
        <w:ind w:firstLine="709"/>
        <w:jc w:val="both"/>
        <w:rPr>
          <w:rFonts w:ascii="Times New Roman" w:eastAsia="Times New Roman" w:hAnsi="Times New Roman" w:cs="Times New Roman"/>
          <w:color w:val="000000"/>
          <w:kern w:val="0"/>
          <w:sz w:val="26"/>
          <w:szCs w:val="26"/>
          <w:lang w:eastAsia="ru-RU"/>
        </w:rPr>
      </w:pPr>
      <w:r w:rsidRPr="0040134B">
        <w:rPr>
          <w:rFonts w:ascii="Times New Roman" w:eastAsia="Times New Roman" w:hAnsi="Times New Roman" w:cs="Times New Roman"/>
          <w:color w:val="000000"/>
          <w:kern w:val="0"/>
          <w:sz w:val="26"/>
          <w:szCs w:val="26"/>
          <w:lang w:eastAsia="ru-RU"/>
        </w:rPr>
        <w:lastRenderedPageBreak/>
        <w:t xml:space="preserve">Организация просветительской и методической работы, профилактическая работа с участниками образовательных отношений (встречи с представителями различных организаций: МЧС, ГИБДД, ОМВД России по </w:t>
      </w:r>
      <w:r w:rsidR="00FD7C40" w:rsidRPr="0040134B">
        <w:rPr>
          <w:rFonts w:ascii="Times New Roman" w:eastAsia="Times New Roman" w:hAnsi="Times New Roman" w:cs="Times New Roman"/>
          <w:color w:val="000000"/>
          <w:kern w:val="0"/>
          <w:sz w:val="26"/>
          <w:szCs w:val="26"/>
          <w:lang w:eastAsia="ru-RU"/>
        </w:rPr>
        <w:t>Красногвардейскому</w:t>
      </w:r>
      <w:r w:rsidRPr="0040134B">
        <w:rPr>
          <w:rFonts w:ascii="Times New Roman" w:eastAsia="Times New Roman" w:hAnsi="Times New Roman" w:cs="Times New Roman"/>
          <w:color w:val="000000"/>
          <w:kern w:val="0"/>
          <w:sz w:val="26"/>
          <w:szCs w:val="26"/>
          <w:lang w:eastAsia="ru-RU"/>
        </w:rPr>
        <w:t xml:space="preserve"> району. </w:t>
      </w:r>
    </w:p>
    <w:p w:rsidR="00765426" w:rsidRPr="0040134B" w:rsidRDefault="00765426" w:rsidP="00765426">
      <w:pPr>
        <w:shd w:val="clear" w:color="auto" w:fill="FFFFFF"/>
        <w:suppressAutoHyphens w:val="0"/>
        <w:spacing w:after="0" w:line="240" w:lineRule="auto"/>
        <w:ind w:firstLine="709"/>
        <w:jc w:val="both"/>
        <w:rPr>
          <w:rFonts w:ascii="Times New Roman" w:eastAsia="Times New Roman" w:hAnsi="Times New Roman" w:cs="Times New Roman"/>
          <w:b/>
          <w:color w:val="000000"/>
          <w:kern w:val="0"/>
          <w:sz w:val="26"/>
          <w:szCs w:val="26"/>
          <w:lang w:eastAsia="ru-RU"/>
        </w:rPr>
      </w:pPr>
      <w:r w:rsidRPr="0040134B">
        <w:rPr>
          <w:rFonts w:ascii="Times New Roman" w:eastAsia="Times New Roman" w:hAnsi="Times New Roman" w:cs="Times New Roman"/>
          <w:b/>
          <w:color w:val="000000"/>
          <w:kern w:val="0"/>
          <w:sz w:val="26"/>
          <w:szCs w:val="26"/>
          <w:lang w:eastAsia="ru-RU"/>
        </w:rPr>
        <w:t xml:space="preserve">Школьный уровень: </w:t>
      </w:r>
    </w:p>
    <w:p w:rsidR="00765426" w:rsidRPr="0040134B" w:rsidRDefault="00765426" w:rsidP="00765426">
      <w:pPr>
        <w:shd w:val="clear" w:color="auto" w:fill="FFFFFF"/>
        <w:suppressAutoHyphens w:val="0"/>
        <w:spacing w:after="0" w:line="240" w:lineRule="auto"/>
        <w:ind w:firstLine="709"/>
        <w:jc w:val="both"/>
        <w:rPr>
          <w:rFonts w:ascii="Times New Roman" w:eastAsia="Times New Roman" w:hAnsi="Times New Roman" w:cs="Times New Roman"/>
          <w:color w:val="000000"/>
          <w:kern w:val="0"/>
          <w:sz w:val="26"/>
          <w:szCs w:val="26"/>
          <w:lang w:eastAsia="ru-RU"/>
        </w:rPr>
      </w:pPr>
      <w:r w:rsidRPr="0040134B">
        <w:rPr>
          <w:rFonts w:ascii="Times New Roman" w:eastAsia="Times New Roman" w:hAnsi="Times New Roman" w:cs="Times New Roman"/>
          <w:color w:val="000000"/>
          <w:kern w:val="0"/>
          <w:sz w:val="26"/>
          <w:szCs w:val="26"/>
          <w:lang w:eastAsia="ru-RU"/>
        </w:rPr>
        <w:t>Организация просветительской и методической работы, профилактическая работа с участниками образовательных отношений (проведение объектовых тренировок по эвакуации, использование информационных ресурсов сети Интернет, организация виртуальных экскурсий, организация и проведение профилактических акций «Мы против террора», «Слёзы Беслана», размещение информации (памяток, буклетов, правил поведения и др.) на сайте ОО, в сети «</w:t>
      </w:r>
      <w:proofErr w:type="spellStart"/>
      <w:r w:rsidRPr="0040134B">
        <w:rPr>
          <w:rFonts w:ascii="Times New Roman" w:eastAsia="Times New Roman" w:hAnsi="Times New Roman" w:cs="Times New Roman"/>
          <w:color w:val="000000"/>
          <w:kern w:val="0"/>
          <w:sz w:val="26"/>
          <w:szCs w:val="26"/>
          <w:lang w:eastAsia="ru-RU"/>
        </w:rPr>
        <w:t>ВКонтакте</w:t>
      </w:r>
      <w:proofErr w:type="spellEnd"/>
      <w:r w:rsidRPr="0040134B">
        <w:rPr>
          <w:rFonts w:ascii="Times New Roman" w:eastAsia="Times New Roman" w:hAnsi="Times New Roman" w:cs="Times New Roman"/>
          <w:color w:val="000000"/>
          <w:kern w:val="0"/>
          <w:sz w:val="26"/>
          <w:szCs w:val="26"/>
          <w:lang w:eastAsia="ru-RU"/>
        </w:rPr>
        <w:t xml:space="preserve">», в чатах </w:t>
      </w:r>
      <w:proofErr w:type="spellStart"/>
      <w:r w:rsidRPr="0040134B">
        <w:rPr>
          <w:rFonts w:ascii="Times New Roman" w:eastAsia="Times New Roman" w:hAnsi="Times New Roman" w:cs="Times New Roman"/>
          <w:color w:val="000000"/>
          <w:kern w:val="0"/>
          <w:sz w:val="26"/>
          <w:szCs w:val="26"/>
          <w:lang w:eastAsia="ru-RU"/>
        </w:rPr>
        <w:t>мессенджеров</w:t>
      </w:r>
      <w:proofErr w:type="spellEnd"/>
      <w:r w:rsidRPr="0040134B">
        <w:rPr>
          <w:rFonts w:ascii="Times New Roman" w:eastAsia="Times New Roman" w:hAnsi="Times New Roman" w:cs="Times New Roman"/>
          <w:color w:val="000000"/>
          <w:kern w:val="0"/>
          <w:sz w:val="26"/>
          <w:szCs w:val="26"/>
          <w:lang w:eastAsia="ru-RU"/>
        </w:rPr>
        <w:t xml:space="preserve"> для учащихся и их родителей (законных представителей).</w:t>
      </w:r>
    </w:p>
    <w:p w:rsidR="00765426" w:rsidRPr="0040134B" w:rsidRDefault="00765426" w:rsidP="00765426">
      <w:pPr>
        <w:shd w:val="clear" w:color="auto" w:fill="FFFFFF"/>
        <w:suppressAutoHyphens w:val="0"/>
        <w:spacing w:after="0" w:line="240" w:lineRule="auto"/>
        <w:ind w:firstLine="709"/>
        <w:jc w:val="both"/>
        <w:rPr>
          <w:rFonts w:ascii="Times New Roman" w:eastAsia="Times New Roman" w:hAnsi="Times New Roman" w:cs="Times New Roman"/>
          <w:b/>
          <w:color w:val="000000"/>
          <w:kern w:val="0"/>
          <w:sz w:val="26"/>
          <w:szCs w:val="26"/>
          <w:lang w:eastAsia="ru-RU"/>
        </w:rPr>
      </w:pPr>
      <w:r w:rsidRPr="0040134B">
        <w:rPr>
          <w:rFonts w:ascii="Times New Roman" w:eastAsia="Times New Roman" w:hAnsi="Times New Roman" w:cs="Times New Roman"/>
          <w:b/>
          <w:color w:val="000000"/>
          <w:kern w:val="0"/>
          <w:sz w:val="26"/>
          <w:szCs w:val="26"/>
          <w:lang w:eastAsia="ru-RU"/>
        </w:rPr>
        <w:t xml:space="preserve">Классный уровень: </w:t>
      </w:r>
    </w:p>
    <w:p w:rsidR="00765426" w:rsidRPr="0040134B" w:rsidRDefault="00765426" w:rsidP="00765426">
      <w:pPr>
        <w:shd w:val="clear" w:color="auto" w:fill="FFFFFF"/>
        <w:suppressAutoHyphens w:val="0"/>
        <w:spacing w:after="0" w:line="240" w:lineRule="auto"/>
        <w:ind w:firstLine="709"/>
        <w:jc w:val="both"/>
        <w:rPr>
          <w:rFonts w:ascii="Times New Roman" w:eastAsia="Times New Roman" w:hAnsi="Times New Roman" w:cs="Times New Roman"/>
          <w:color w:val="000000"/>
          <w:kern w:val="0"/>
          <w:sz w:val="26"/>
          <w:szCs w:val="26"/>
          <w:lang w:eastAsia="ru-RU"/>
        </w:rPr>
      </w:pPr>
      <w:r w:rsidRPr="0040134B">
        <w:rPr>
          <w:rFonts w:ascii="Times New Roman" w:eastAsia="Times New Roman" w:hAnsi="Times New Roman" w:cs="Times New Roman"/>
          <w:color w:val="000000"/>
          <w:kern w:val="0"/>
          <w:sz w:val="26"/>
          <w:szCs w:val="26"/>
          <w:lang w:eastAsia="ru-RU"/>
        </w:rPr>
        <w:t xml:space="preserve">Организация просветительской и методической работы, профилактическая работа с участниками образовательных отношений (викторины, игры, конкурсы, </w:t>
      </w:r>
      <w:proofErr w:type="spellStart"/>
      <w:r w:rsidRPr="0040134B">
        <w:rPr>
          <w:rFonts w:ascii="Times New Roman" w:eastAsia="Times New Roman" w:hAnsi="Times New Roman" w:cs="Times New Roman"/>
          <w:color w:val="000000"/>
          <w:kern w:val="0"/>
          <w:sz w:val="26"/>
          <w:szCs w:val="26"/>
          <w:lang w:eastAsia="ru-RU"/>
        </w:rPr>
        <w:t>квесты</w:t>
      </w:r>
      <w:proofErr w:type="spellEnd"/>
      <w:r w:rsidRPr="0040134B">
        <w:rPr>
          <w:rFonts w:ascii="Times New Roman" w:eastAsia="Times New Roman" w:hAnsi="Times New Roman" w:cs="Times New Roman"/>
          <w:color w:val="000000"/>
          <w:kern w:val="0"/>
          <w:sz w:val="26"/>
          <w:szCs w:val="26"/>
          <w:lang w:eastAsia="ru-RU"/>
        </w:rPr>
        <w:t>, инструктажи, изучение правил поведения в различных ситуациях) «Огонь ошибок не прощает», «Минутки безопасности», инструктажи в начале учебного года, перед каникулами и др.</w:t>
      </w:r>
    </w:p>
    <w:p w:rsidR="00765426" w:rsidRPr="0040134B" w:rsidRDefault="00765426" w:rsidP="00765426">
      <w:pPr>
        <w:tabs>
          <w:tab w:val="left" w:pos="851"/>
        </w:tabs>
        <w:suppressAutoHyphens w:val="0"/>
        <w:spacing w:after="0" w:line="240" w:lineRule="auto"/>
        <w:jc w:val="center"/>
        <w:rPr>
          <w:rFonts w:ascii="Times New Roman" w:eastAsia="Calibri" w:hAnsi="Times New Roman" w:cs="Times New Roman"/>
          <w:b/>
          <w:color w:val="auto"/>
          <w:w w:val="0"/>
          <w:kern w:val="0"/>
          <w:sz w:val="26"/>
          <w:szCs w:val="26"/>
          <w:lang w:eastAsia="en-US"/>
        </w:rPr>
      </w:pPr>
    </w:p>
    <w:p w:rsidR="00765426" w:rsidRPr="0040134B" w:rsidRDefault="00765426" w:rsidP="00765426">
      <w:pPr>
        <w:tabs>
          <w:tab w:val="left" w:pos="851"/>
        </w:tabs>
        <w:suppressAutoHyphens w:val="0"/>
        <w:spacing w:after="0" w:line="240" w:lineRule="auto"/>
        <w:jc w:val="center"/>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w w:val="0"/>
          <w:kern w:val="0"/>
          <w:sz w:val="26"/>
          <w:szCs w:val="26"/>
          <w:lang w:eastAsia="en-US"/>
        </w:rPr>
        <w:t xml:space="preserve">МОДУЛЬ </w:t>
      </w:r>
      <w:r w:rsidRPr="0040134B">
        <w:rPr>
          <w:rFonts w:ascii="Times New Roman" w:eastAsia="Calibri" w:hAnsi="Times New Roman" w:cs="Times New Roman"/>
          <w:b/>
          <w:color w:val="auto"/>
          <w:kern w:val="0"/>
          <w:sz w:val="26"/>
          <w:szCs w:val="26"/>
          <w:lang w:eastAsia="en-US"/>
        </w:rPr>
        <w:t>«РАБОТА С РОДИТЕЛЯМИ»</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Работа с родителями (законными представителями) обучающихся включает:</w:t>
      </w:r>
    </w:p>
    <w:p w:rsidR="00765426" w:rsidRPr="0040134B" w:rsidRDefault="00765426" w:rsidP="00765426">
      <w:pPr>
        <w:tabs>
          <w:tab w:val="left" w:pos="993"/>
        </w:tabs>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1.</w:t>
      </w:r>
      <w:r w:rsidRPr="0040134B">
        <w:rPr>
          <w:rFonts w:ascii="Times New Roman" w:eastAsia="Calibri" w:hAnsi="Times New Roman" w:cs="Times New Roman"/>
          <w:color w:val="auto"/>
          <w:kern w:val="0"/>
          <w:sz w:val="26"/>
          <w:szCs w:val="26"/>
          <w:lang w:eastAsia="en-US"/>
        </w:rPr>
        <w:tab/>
        <w:t>Повышение вовлеченности родителей (законных представителей) в процесс воспитания и обучения детей.</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Усиление вовлеченности родителей (законных представителей) в процесс воспитания и развития детей предполагает повышение родительской компетентности по вопросам детской психологии и педагогики, по которым у родителей (законных представителей) обучающихся имеется наибольший дефицит знаний: </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кризисы детского возраста: кризис 7-ми лет (детства);</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психические новообразования младшего школьника;</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физическое развитие ребенка на разных возрастных этапах;</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формирование физической, педагогической и психологической готовности ребенка к обучению в начальной/основной/ старшей школе;</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домашнее чтение с детьми;</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гигиена детей;</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воспитание и развитие часто болеющих детей.</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Направления индивидуального и группового консультирования родителей (законных представителей):</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асоциальное поведение ребенка;</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детская агрессия;</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отсутствие интереса к обучению;</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утрата взаимопонимания родителей и детей;</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депрессия у детей;</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ребенок – жертва </w:t>
      </w:r>
      <w:proofErr w:type="spellStart"/>
      <w:r w:rsidRPr="0040134B">
        <w:rPr>
          <w:rFonts w:ascii="Times New Roman" w:eastAsia="Calibri" w:hAnsi="Times New Roman" w:cs="Times New Roman"/>
          <w:color w:val="auto"/>
          <w:kern w:val="0"/>
          <w:sz w:val="26"/>
          <w:szCs w:val="26"/>
          <w:lang w:eastAsia="en-US"/>
        </w:rPr>
        <w:t>буллинга</w:t>
      </w:r>
      <w:proofErr w:type="spellEnd"/>
      <w:r w:rsidRPr="0040134B">
        <w:rPr>
          <w:rFonts w:ascii="Times New Roman" w:eastAsia="Calibri" w:hAnsi="Times New Roman" w:cs="Times New Roman"/>
          <w:color w:val="auto"/>
          <w:kern w:val="0"/>
          <w:sz w:val="26"/>
          <w:szCs w:val="26"/>
          <w:lang w:eastAsia="en-US"/>
        </w:rPr>
        <w:t xml:space="preserve"> (школьной травли);</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переживания ранней влюбленности;</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стойкая неуспеваемость; </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lastRenderedPageBreak/>
        <w:t xml:space="preserve">- организация выполнения домашней работы (с учетом трудностей по конкретным учебным предметам). </w:t>
      </w:r>
    </w:p>
    <w:p w:rsidR="00765426" w:rsidRPr="0040134B" w:rsidRDefault="00765426" w:rsidP="00765426">
      <w:pPr>
        <w:tabs>
          <w:tab w:val="left" w:pos="993"/>
        </w:tabs>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2.</w:t>
      </w:r>
      <w:r w:rsidRPr="0040134B">
        <w:rPr>
          <w:rFonts w:ascii="Times New Roman" w:eastAsia="Calibri" w:hAnsi="Times New Roman" w:cs="Times New Roman"/>
          <w:color w:val="auto"/>
          <w:kern w:val="0"/>
          <w:sz w:val="26"/>
          <w:szCs w:val="26"/>
          <w:lang w:eastAsia="en-US"/>
        </w:rPr>
        <w:tab/>
        <w:t>Педагогическое просвещение родителей (законных представителей) обучающихся.</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Педагогическое просвещение заключается в формировании у родителей (законных представителей) обучающихся научных знаний в области семейного воспитания. Оно, как правило, не привязано к проблемам, которые в данный момент испытывают конкретные родители. Его содержание является потенциально актуальным, то есть рассчитано хотя и на острые, но типовые вопросы и проблемы. </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Педагогическое просвещение осуществляют, как правило, классные руководители.</w:t>
      </w:r>
    </w:p>
    <w:p w:rsidR="00765426" w:rsidRPr="0040134B" w:rsidRDefault="00765426" w:rsidP="00765426">
      <w:pPr>
        <w:tabs>
          <w:tab w:val="left" w:pos="993"/>
        </w:tabs>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3.</w:t>
      </w:r>
      <w:r w:rsidRPr="0040134B">
        <w:rPr>
          <w:rFonts w:ascii="Times New Roman" w:eastAsia="Calibri" w:hAnsi="Times New Roman" w:cs="Times New Roman"/>
          <w:color w:val="auto"/>
          <w:kern w:val="0"/>
          <w:sz w:val="26"/>
          <w:szCs w:val="26"/>
          <w:lang w:eastAsia="en-US"/>
        </w:rPr>
        <w:tab/>
        <w:t>Педагогическое консультирование родителей (законных представителей) обучающихся.</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Педагогическое консультирование родителей (законных представителей) обучающихся, в отличие от просвещения, нацелено на оказание помощи родителям (законным представителям) в решении конкретных, актуальных на данный момент и для данных родителей (законных представителей) обучающихся, а не вообще, проблем и проблемных ситуаций. </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Педагогическое консультирование осуществляют педагоги-психологи, социальные педагоги, классные руководители, а по проблемам, связанным с усвоением конкретных учебных предметов, – учителя-предметники.</w:t>
      </w:r>
    </w:p>
    <w:p w:rsidR="00765426" w:rsidRPr="0040134B" w:rsidRDefault="00765426" w:rsidP="00765426">
      <w:pPr>
        <w:tabs>
          <w:tab w:val="left" w:pos="993"/>
        </w:tabs>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4.</w:t>
      </w:r>
      <w:r w:rsidRPr="0040134B">
        <w:rPr>
          <w:rFonts w:ascii="Times New Roman" w:eastAsia="Calibri" w:hAnsi="Times New Roman" w:cs="Times New Roman"/>
          <w:color w:val="auto"/>
          <w:kern w:val="0"/>
          <w:sz w:val="26"/>
          <w:szCs w:val="26"/>
          <w:lang w:eastAsia="en-US"/>
        </w:rPr>
        <w:tab/>
        <w:t>Расширение участия родителей в управлении учреждением.</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Осуществляется через расширение полномочий Управляющего совета школы или Совета родителей, а также путем избрания в такие Советы наиболее заинтересованных, проявляющих конструктивную активность родителей (законных представителей). </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Расширение участия родителей (законных представителей) в воспитательной деятельности и в управлении школой обеспечивается также посредством следующих мер:</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создание и деятельность в общеобразовательной организации, в классах представительных органов родительского сообщества (Совета родителей школы,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общеобразовательной организации;</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создание образовательных проектов совместно с семьей на основе выявления потребностей и поддержки образовательных инициатив семьи;</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обеспечение более действенного участия родителей в планировании и организации жизнедеятельности как всей школы, так и отдельных детских (детско-взрослых) коллективов в рамках кружков, секций, клубов по интересам и т.д.; </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внедрение механизма постоянного информирования родителей об их правах и обязанностях, возможностях учета запросов родителей при разработке и реализации основных и дополнительных образовательных программ.</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внедрение/ совершенствование практики заполнения родителями карт наблюдений за развитием детей;</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совершенствование анкетирования родителей (в части содержания анкет и процедуры анкетирования) по вопросам работы школы, воспитания и развития детей; </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lastRenderedPageBreak/>
        <w:t xml:space="preserve">- расширение участия родителей (законных представителей) в </w:t>
      </w:r>
      <w:proofErr w:type="spellStart"/>
      <w:r w:rsidRPr="0040134B">
        <w:rPr>
          <w:rFonts w:ascii="Times New Roman" w:eastAsia="Calibri" w:hAnsi="Times New Roman" w:cs="Times New Roman"/>
          <w:color w:val="auto"/>
          <w:kern w:val="0"/>
          <w:sz w:val="26"/>
          <w:szCs w:val="26"/>
          <w:lang w:eastAsia="en-US"/>
        </w:rPr>
        <w:t>досуговой</w:t>
      </w:r>
      <w:proofErr w:type="spellEnd"/>
      <w:r w:rsidRPr="0040134B">
        <w:rPr>
          <w:rFonts w:ascii="Times New Roman" w:eastAsia="Calibri" w:hAnsi="Times New Roman" w:cs="Times New Roman"/>
          <w:color w:val="auto"/>
          <w:kern w:val="0"/>
          <w:sz w:val="26"/>
          <w:szCs w:val="26"/>
          <w:lang w:eastAsia="en-US"/>
        </w:rPr>
        <w:t xml:space="preserve"> деятельности, в работе объединений по интересам, в мероприятиях, не предусмотренных образовательной программой;</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проведение открытых занятий и мастер-классов для родителей;</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создание стенда (библиотеки) с литературой, методическими материалами для родителей;</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проведение родительских дней (Дней открытых дверей), во время которых родители могут посещать уроки и внеурочные занятия для получения представления о ходе образовательной деятельности в школе;</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проведение тематических собраний в классах,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 общешкольных родительских собраний по вопросам воспитания, взаимоотношений обучающихся и педагогов, условий обучения и воспитания;  </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родительские форумы на интернет-сайте общеобразовательной организации, </w:t>
      </w:r>
      <w:proofErr w:type="spellStart"/>
      <w:r w:rsidRPr="0040134B">
        <w:rPr>
          <w:rFonts w:ascii="Times New Roman" w:eastAsia="Calibri" w:hAnsi="Times New Roman" w:cs="Times New Roman"/>
          <w:color w:val="auto"/>
          <w:kern w:val="0"/>
          <w:sz w:val="26"/>
          <w:szCs w:val="26"/>
          <w:lang w:eastAsia="en-US"/>
        </w:rPr>
        <w:t>интернет-сообщества</w:t>
      </w:r>
      <w:proofErr w:type="spellEnd"/>
      <w:r w:rsidRPr="0040134B">
        <w:rPr>
          <w:rFonts w:ascii="Times New Roman" w:eastAsia="Calibri" w:hAnsi="Times New Roman" w:cs="Times New Roman"/>
          <w:color w:val="auto"/>
          <w:kern w:val="0"/>
          <w:sz w:val="26"/>
          <w:szCs w:val="26"/>
          <w:lang w:eastAsia="en-US"/>
        </w:rPr>
        <w:t xml:space="preserve">, группы с участием педагогов, на которых обсуждаются интересующие родителей вопросы, согласуется совместная деятельность;  </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общеобразовательной организации в соответствии с порядком привлечения родителей (законных представителей);</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привлечение родителей (законных представителей) к подготовке и проведению классных и общешкольных мероприятий;</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765426" w:rsidRPr="0040134B" w:rsidRDefault="00765426" w:rsidP="00765426">
      <w:pPr>
        <w:tabs>
          <w:tab w:val="left" w:pos="993"/>
        </w:tabs>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5.</w:t>
      </w:r>
      <w:r w:rsidRPr="0040134B">
        <w:rPr>
          <w:rFonts w:ascii="Times New Roman" w:eastAsia="Calibri" w:hAnsi="Times New Roman" w:cs="Times New Roman"/>
          <w:color w:val="auto"/>
          <w:kern w:val="0"/>
          <w:sz w:val="26"/>
          <w:szCs w:val="26"/>
          <w:lang w:eastAsia="en-US"/>
        </w:rPr>
        <w:tab/>
        <w:t>Стимулирование родителей к оказанию помощи школе в совершенствовании материальных условий воспитания и обучения.</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Осуществляется через создание необходимой нормативной базы, сочетание работы с родителями в коллегиальных органах с индивидуальной работой.</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Непосредственно воспитательный эффект обеспечивается совместным участием родителей и обучающихся в оказании помощи школе (например, в ремонте учебной мебели, в благоустройстве пришкольной территории и т.д.).  </w:t>
      </w:r>
    </w:p>
    <w:p w:rsidR="00765426" w:rsidRPr="0040134B" w:rsidRDefault="00765426" w:rsidP="00765426">
      <w:pPr>
        <w:suppressAutoHyphens w:val="0"/>
        <w:spacing w:after="0" w:line="240" w:lineRule="auto"/>
        <w:ind w:firstLine="708"/>
        <w:jc w:val="both"/>
        <w:rPr>
          <w:rFonts w:ascii="Times New Roman" w:eastAsia="Calibri" w:hAnsi="Times New Roman" w:cs="Times New Roman"/>
          <w:color w:val="auto"/>
          <w:kern w:val="0"/>
          <w:sz w:val="26"/>
          <w:szCs w:val="26"/>
          <w:lang w:eastAsia="en-US"/>
        </w:rPr>
      </w:pPr>
    </w:p>
    <w:p w:rsidR="008B6A77" w:rsidRPr="0040134B" w:rsidRDefault="008B6A77" w:rsidP="008B6A77">
      <w:pPr>
        <w:tabs>
          <w:tab w:val="left" w:pos="993"/>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p>
    <w:p w:rsidR="008B6A77" w:rsidRPr="0040134B" w:rsidRDefault="008B6A77" w:rsidP="008B6A77">
      <w:pPr>
        <w:suppressAutoHyphens w:val="0"/>
        <w:spacing w:after="0" w:line="240" w:lineRule="auto"/>
        <w:jc w:val="center"/>
        <w:rPr>
          <w:rFonts w:ascii="Times New Roman" w:eastAsia="Calibri" w:hAnsi="Times New Roman" w:cs="Times New Roman"/>
          <w:b/>
          <w:bCs/>
          <w:color w:val="auto"/>
          <w:kern w:val="0"/>
          <w:sz w:val="26"/>
          <w:szCs w:val="26"/>
          <w:lang w:eastAsia="en-US"/>
        </w:rPr>
      </w:pPr>
    </w:p>
    <w:p w:rsidR="008B6A77" w:rsidRPr="0040134B" w:rsidRDefault="008B6A77" w:rsidP="008B6A77">
      <w:pPr>
        <w:suppressAutoHyphens w:val="0"/>
        <w:spacing w:after="0" w:line="240" w:lineRule="auto"/>
        <w:jc w:val="center"/>
        <w:rPr>
          <w:rFonts w:ascii="Times New Roman" w:eastAsia="Calibri" w:hAnsi="Times New Roman" w:cs="Times New Roman"/>
          <w:b/>
          <w:bCs/>
          <w:color w:val="auto"/>
          <w:kern w:val="0"/>
          <w:sz w:val="26"/>
          <w:szCs w:val="26"/>
          <w:lang w:eastAsia="en-US"/>
        </w:rPr>
      </w:pPr>
      <w:r w:rsidRPr="0040134B">
        <w:rPr>
          <w:rFonts w:ascii="Times New Roman" w:eastAsia="Calibri" w:hAnsi="Times New Roman" w:cs="Times New Roman"/>
          <w:b/>
          <w:bCs/>
          <w:color w:val="auto"/>
          <w:kern w:val="0"/>
          <w:sz w:val="26"/>
          <w:szCs w:val="26"/>
          <w:lang w:eastAsia="en-US"/>
        </w:rPr>
        <w:t>МОДУЛЬ «ПРОФОРИЕНТАЦИЯ»</w:t>
      </w:r>
    </w:p>
    <w:p w:rsidR="008B6A77" w:rsidRPr="0040134B" w:rsidRDefault="008B6A77" w:rsidP="008B6A77">
      <w:pPr>
        <w:tabs>
          <w:tab w:val="left" w:pos="851"/>
        </w:tabs>
        <w:suppressAutoHyphens w:val="0"/>
        <w:spacing w:after="0" w:line="240" w:lineRule="auto"/>
        <w:ind w:firstLine="709"/>
        <w:jc w:val="both"/>
        <w:rPr>
          <w:rFonts w:ascii="Times New Roman" w:eastAsia="Calibri" w:hAnsi="Times New Roman" w:cs="Times New Roman"/>
          <w:iCs/>
          <w:color w:val="auto"/>
          <w:w w:val="1"/>
          <w:kern w:val="0"/>
          <w:sz w:val="26"/>
          <w:szCs w:val="26"/>
          <w:lang w:eastAsia="en-US"/>
        </w:rPr>
      </w:pPr>
      <w:r w:rsidRPr="0040134B">
        <w:rPr>
          <w:rFonts w:ascii="Times New Roman" w:eastAsia="Calibri" w:hAnsi="Times New Roman" w:cs="Times New Roman"/>
          <w:color w:val="auto"/>
          <w:kern w:val="0"/>
          <w:sz w:val="26"/>
          <w:szCs w:val="26"/>
          <w:lang w:eastAsia="en-US"/>
        </w:rPr>
        <w:t xml:space="preserve">Совместная деятельность педагогов и школьников в рамках реализации модуля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обучающегося к осознанному </w:t>
      </w:r>
      <w:r w:rsidRPr="0040134B">
        <w:rPr>
          <w:rFonts w:ascii="Times New Roman" w:eastAsia="Calibri" w:hAnsi="Times New Roman" w:cs="Times New Roman"/>
          <w:color w:val="auto"/>
          <w:kern w:val="0"/>
          <w:sz w:val="26"/>
          <w:szCs w:val="26"/>
          <w:lang w:eastAsia="en-US"/>
        </w:rPr>
        <w:lastRenderedPageBreak/>
        <w:t>выбору своей будущей профессиональной деятельности, научить ориентироваться в мире современных профессий, с учетом потребности муниципального образования «</w:t>
      </w:r>
      <w:r w:rsidR="00374988" w:rsidRPr="0040134B">
        <w:rPr>
          <w:rFonts w:ascii="Times New Roman" w:eastAsia="Calibri" w:hAnsi="Times New Roman" w:cs="Times New Roman"/>
          <w:color w:val="auto"/>
          <w:kern w:val="0"/>
          <w:sz w:val="26"/>
          <w:szCs w:val="26"/>
          <w:lang w:eastAsia="en-US"/>
        </w:rPr>
        <w:t>________________</w:t>
      </w:r>
      <w:r w:rsidRPr="0040134B">
        <w:rPr>
          <w:rFonts w:ascii="Times New Roman" w:eastAsia="Calibri" w:hAnsi="Times New Roman" w:cs="Times New Roman"/>
          <w:color w:val="auto"/>
          <w:kern w:val="0"/>
          <w:sz w:val="26"/>
          <w:szCs w:val="26"/>
          <w:lang w:eastAsia="en-US"/>
        </w:rPr>
        <w:t xml:space="preserve"> район» в кадрах и </w:t>
      </w:r>
      <w:proofErr w:type="spellStart"/>
      <w:r w:rsidRPr="0040134B">
        <w:rPr>
          <w:rFonts w:ascii="Times New Roman" w:eastAsia="Calibri" w:hAnsi="Times New Roman" w:cs="Times New Roman"/>
          <w:color w:val="auto"/>
          <w:kern w:val="0"/>
          <w:sz w:val="26"/>
          <w:szCs w:val="26"/>
          <w:lang w:eastAsia="en-US"/>
        </w:rPr>
        <w:t>востребованности</w:t>
      </w:r>
      <w:proofErr w:type="spellEnd"/>
      <w:r w:rsidRPr="0040134B">
        <w:rPr>
          <w:rFonts w:ascii="Times New Roman" w:eastAsia="Calibri" w:hAnsi="Times New Roman" w:cs="Times New Roman"/>
          <w:color w:val="auto"/>
          <w:kern w:val="0"/>
          <w:sz w:val="26"/>
          <w:szCs w:val="26"/>
          <w:lang w:eastAsia="en-US"/>
        </w:rPr>
        <w:t xml:space="preserve"> профессий в современном мире.  </w:t>
      </w:r>
    </w:p>
    <w:p w:rsidR="008B6A77" w:rsidRPr="0040134B" w:rsidRDefault="008B6A77" w:rsidP="008B6A77">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Создавая </w:t>
      </w:r>
      <w:proofErr w:type="spellStart"/>
      <w:r w:rsidRPr="0040134B">
        <w:rPr>
          <w:rFonts w:ascii="Times New Roman" w:eastAsia="Calibri" w:hAnsi="Times New Roman" w:cs="Times New Roman"/>
          <w:color w:val="auto"/>
          <w:kern w:val="0"/>
          <w:sz w:val="26"/>
          <w:szCs w:val="26"/>
          <w:lang w:eastAsia="en-US"/>
        </w:rPr>
        <w:t>профориентационно</w:t>
      </w:r>
      <w:proofErr w:type="spellEnd"/>
      <w:r w:rsidRPr="0040134B">
        <w:rPr>
          <w:rFonts w:ascii="Times New Roman" w:eastAsia="Calibri" w:hAnsi="Times New Roman" w:cs="Times New Roman"/>
          <w:color w:val="auto"/>
          <w:kern w:val="0"/>
          <w:sz w:val="26"/>
          <w:szCs w:val="26"/>
          <w:lang w:eastAsia="en-US"/>
        </w:rPr>
        <w:t xml:space="preserve"> значимые проблемные ситуации, формирующие готовность обучающегося к выбору, педагог актуализирует его профессиональное самоопределение, позитивный взгляд на труд в постиндустриальном мире.</w:t>
      </w:r>
    </w:p>
    <w:p w:rsidR="008B6A77" w:rsidRPr="0040134B" w:rsidRDefault="008B6A77" w:rsidP="008B6A77">
      <w:pPr>
        <w:tabs>
          <w:tab w:val="left" w:pos="851"/>
        </w:tabs>
        <w:suppressAutoHyphens w:val="0"/>
        <w:spacing w:after="0" w:line="240" w:lineRule="auto"/>
        <w:ind w:firstLine="709"/>
        <w:jc w:val="both"/>
        <w:rPr>
          <w:rFonts w:ascii="Times New Roman" w:eastAsia="Calibri" w:hAnsi="Times New Roman" w:cs="Times New Roman"/>
          <w:i/>
          <w:color w:val="auto"/>
          <w:kern w:val="0"/>
          <w:sz w:val="26"/>
          <w:szCs w:val="26"/>
          <w:lang w:eastAsia="en-US"/>
        </w:rPr>
      </w:pPr>
      <w:r w:rsidRPr="0040134B">
        <w:rPr>
          <w:rFonts w:ascii="Times New Roman" w:eastAsia="№Е" w:hAnsi="Times New Roman" w:cs="Times New Roman"/>
          <w:color w:val="auto"/>
          <w:kern w:val="0"/>
          <w:sz w:val="26"/>
          <w:szCs w:val="26"/>
          <w:lang w:eastAsia="en-US"/>
        </w:rPr>
        <w:t>Эта работа организуется через</w:t>
      </w:r>
      <w:r w:rsidRPr="0040134B">
        <w:rPr>
          <w:rFonts w:ascii="Times New Roman" w:eastAsia="Calibri" w:hAnsi="Times New Roman" w:cs="Times New Roman"/>
          <w:color w:val="auto"/>
          <w:kern w:val="0"/>
          <w:sz w:val="26"/>
          <w:szCs w:val="26"/>
          <w:lang w:eastAsia="en-US"/>
        </w:rPr>
        <w:t>:</w:t>
      </w:r>
    </w:p>
    <w:p w:rsidR="008B6A77" w:rsidRPr="0040134B" w:rsidRDefault="008B6A77" w:rsidP="008B6A77">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проведение циклов </w:t>
      </w:r>
      <w:proofErr w:type="spellStart"/>
      <w:r w:rsidRPr="0040134B">
        <w:rPr>
          <w:rFonts w:ascii="Times New Roman" w:eastAsia="Bookman Old Style" w:hAnsi="Times New Roman" w:cs="Times New Roman"/>
          <w:iCs/>
          <w:color w:val="auto"/>
          <w:w w:val="0"/>
          <w:kern w:val="0"/>
          <w:sz w:val="26"/>
          <w:szCs w:val="26"/>
          <w:lang w:eastAsia="en-US"/>
        </w:rPr>
        <w:t>профориентационных</w:t>
      </w:r>
      <w:proofErr w:type="spellEnd"/>
      <w:r w:rsidRPr="0040134B">
        <w:rPr>
          <w:rFonts w:ascii="Times New Roman" w:eastAsia="Bookman Old Style" w:hAnsi="Times New Roman" w:cs="Times New Roman"/>
          <w:iCs/>
          <w:color w:val="auto"/>
          <w:w w:val="0"/>
          <w:kern w:val="0"/>
          <w:sz w:val="26"/>
          <w:szCs w:val="26"/>
          <w:lang w:eastAsia="en-US"/>
        </w:rPr>
        <w:t xml:space="preserve"> часов, направленных на подготовку обучающегося к осознанному планированию и реализации своего профессионального будущего: «Конструктор профессий»,</w:t>
      </w:r>
      <w:r w:rsidRPr="0040134B">
        <w:rPr>
          <w:rFonts w:ascii="Times New Roman" w:eastAsia="Bookman Old Style" w:hAnsi="Times New Roman" w:cs="Times New Roman"/>
          <w:iCs/>
          <w:color w:val="auto"/>
          <w:w w:val="0"/>
          <w:kern w:val="0"/>
          <w:sz w:val="26"/>
          <w:szCs w:val="26"/>
          <w:lang w:val="en-US" w:eastAsia="en-US"/>
        </w:rPr>
        <w:t> </w:t>
      </w:r>
      <w:r w:rsidRPr="0040134B">
        <w:rPr>
          <w:rFonts w:ascii="Times New Roman" w:eastAsia="Bookman Old Style" w:hAnsi="Times New Roman" w:cs="Times New Roman"/>
          <w:iCs/>
          <w:color w:val="auto"/>
          <w:w w:val="0"/>
          <w:kern w:val="0"/>
          <w:sz w:val="26"/>
          <w:szCs w:val="26"/>
          <w:lang w:eastAsia="en-US"/>
        </w:rPr>
        <w:t>«Профессии, востребованные в нашем</w:t>
      </w:r>
      <w:r w:rsidRPr="0040134B">
        <w:rPr>
          <w:rFonts w:ascii="Times New Roman" w:eastAsia="Bookman Old Style" w:hAnsi="Times New Roman" w:cs="Times New Roman"/>
          <w:iCs/>
          <w:color w:val="auto"/>
          <w:w w:val="0"/>
          <w:kern w:val="0"/>
          <w:sz w:val="26"/>
          <w:szCs w:val="26"/>
          <w:lang w:val="en-US" w:eastAsia="en-US"/>
        </w:rPr>
        <w:t> </w:t>
      </w:r>
      <w:r w:rsidRPr="0040134B">
        <w:rPr>
          <w:rFonts w:ascii="Times New Roman" w:eastAsia="Bookman Old Style" w:hAnsi="Times New Roman" w:cs="Times New Roman"/>
          <w:iCs/>
          <w:color w:val="auto"/>
          <w:w w:val="0"/>
          <w:kern w:val="0"/>
          <w:sz w:val="26"/>
          <w:szCs w:val="26"/>
          <w:lang w:eastAsia="en-US"/>
        </w:rPr>
        <w:t>районе, городе и крае», «Выбирая профессию - выбираю жизненный путь», «Я и моё профессиональное будущее» и др.;</w:t>
      </w:r>
    </w:p>
    <w:p w:rsidR="008B6A77" w:rsidRPr="0040134B" w:rsidRDefault="008B6A77" w:rsidP="008B6A77">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w:t>
      </w:r>
      <w:proofErr w:type="spellStart"/>
      <w:r w:rsidRPr="0040134B">
        <w:rPr>
          <w:rFonts w:ascii="Times New Roman" w:eastAsia="Bookman Old Style" w:hAnsi="Times New Roman" w:cs="Times New Roman"/>
          <w:iCs/>
          <w:color w:val="auto"/>
          <w:w w:val="0"/>
          <w:kern w:val="0"/>
          <w:sz w:val="26"/>
          <w:szCs w:val="26"/>
          <w:lang w:eastAsia="en-US"/>
        </w:rPr>
        <w:t>профориентационные</w:t>
      </w:r>
      <w:proofErr w:type="spellEnd"/>
      <w:r w:rsidRPr="0040134B">
        <w:rPr>
          <w:rFonts w:ascii="Times New Roman" w:eastAsia="Bookman Old Style" w:hAnsi="Times New Roman" w:cs="Times New Roman"/>
          <w:iCs/>
          <w:color w:val="auto"/>
          <w:w w:val="0"/>
          <w:kern w:val="0"/>
          <w:sz w:val="26"/>
          <w:szCs w:val="26"/>
          <w:lang w:eastAsia="en-US"/>
        </w:rPr>
        <w:t xml:space="preserve"> игры (игры-симуляции, деловые игры, </w:t>
      </w:r>
      <w:proofErr w:type="spellStart"/>
      <w:r w:rsidRPr="0040134B">
        <w:rPr>
          <w:rFonts w:ascii="Times New Roman" w:eastAsia="Bookman Old Style" w:hAnsi="Times New Roman" w:cs="Times New Roman"/>
          <w:iCs/>
          <w:color w:val="auto"/>
          <w:w w:val="0"/>
          <w:kern w:val="0"/>
          <w:sz w:val="26"/>
          <w:szCs w:val="26"/>
          <w:lang w:eastAsia="en-US"/>
        </w:rPr>
        <w:t>квесты</w:t>
      </w:r>
      <w:proofErr w:type="spellEnd"/>
      <w:r w:rsidRPr="0040134B">
        <w:rPr>
          <w:rFonts w:ascii="Times New Roman" w:eastAsia="Bookman Old Style" w:hAnsi="Times New Roman" w:cs="Times New Roman"/>
          <w:iCs/>
          <w:color w:val="auto"/>
          <w:w w:val="0"/>
          <w:kern w:val="0"/>
          <w:sz w:val="26"/>
          <w:szCs w:val="26"/>
          <w:lang w:eastAsia="en-US"/>
        </w:rPr>
        <w:t>, кейсы), расширяющие знания о профессиях, способах выбора профессий, особенностях, условиях разной профессиональной деятельности;</w:t>
      </w:r>
    </w:p>
    <w:p w:rsidR="008B6A77" w:rsidRPr="0040134B" w:rsidRDefault="008B6A77" w:rsidP="008B6A77">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встречи с людьми разных профессий;</w:t>
      </w:r>
    </w:p>
    <w:p w:rsidR="008B6A77" w:rsidRPr="0040134B" w:rsidRDefault="008B6A77" w:rsidP="008B6A77">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000000"/>
          <w:kern w:val="0"/>
          <w:sz w:val="26"/>
          <w:szCs w:val="26"/>
          <w:lang w:eastAsia="en-US"/>
        </w:rPr>
        <w:t xml:space="preserve">- Месячник профориентации в школе (конкурс рисунков, проект «Профессии моих родителей», викторина «Все профессии важны – выбирай на вкус!», беседы, </w:t>
      </w:r>
      <w:proofErr w:type="spellStart"/>
      <w:r w:rsidRPr="0040134B">
        <w:rPr>
          <w:rFonts w:ascii="Times New Roman" w:eastAsia="Bookman Old Style" w:hAnsi="Times New Roman" w:cs="Times New Roman"/>
          <w:color w:val="000000"/>
          <w:kern w:val="0"/>
          <w:sz w:val="26"/>
          <w:szCs w:val="26"/>
          <w:lang w:eastAsia="en-US"/>
        </w:rPr>
        <w:t>профориентационные</w:t>
      </w:r>
      <w:proofErr w:type="spellEnd"/>
      <w:r w:rsidRPr="0040134B">
        <w:rPr>
          <w:rFonts w:ascii="Times New Roman" w:eastAsia="Bookman Old Style" w:hAnsi="Times New Roman" w:cs="Times New Roman"/>
          <w:color w:val="000000"/>
          <w:kern w:val="0"/>
          <w:sz w:val="26"/>
          <w:szCs w:val="26"/>
          <w:lang w:eastAsia="en-US"/>
        </w:rPr>
        <w:t xml:space="preserve"> игры, просмотр презентаций, знакомство с профессиями и др.);</w:t>
      </w:r>
    </w:p>
    <w:p w:rsidR="008B6A77" w:rsidRPr="0040134B" w:rsidRDefault="008B6A77" w:rsidP="008B6A77">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экскурсии на предприятия, в организации (в том числе - места работы родителей (законных представителей) обучающихся, к шефам – в Белоярское управление аварийно-восстановительных работ), встречи с профессионалами, руководителями, дающие школьникам начальные представления о профессиях и условиях работы на предприятии, в организации; возможностях и условиях получения профессии и поступления на работу на предприятие, в организацию, в том числе в online-режиме;</w:t>
      </w:r>
    </w:p>
    <w:p w:rsidR="008B6A77" w:rsidRPr="0040134B" w:rsidRDefault="008B6A77" w:rsidP="008B6A77">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посещение </w:t>
      </w:r>
      <w:proofErr w:type="spellStart"/>
      <w:r w:rsidRPr="0040134B">
        <w:rPr>
          <w:rFonts w:ascii="Times New Roman" w:eastAsia="Bookman Old Style" w:hAnsi="Times New Roman" w:cs="Times New Roman"/>
          <w:iCs/>
          <w:color w:val="auto"/>
          <w:w w:val="0"/>
          <w:kern w:val="0"/>
          <w:sz w:val="26"/>
          <w:szCs w:val="26"/>
          <w:lang w:eastAsia="en-US"/>
        </w:rPr>
        <w:t>профориентационных</w:t>
      </w:r>
      <w:proofErr w:type="spellEnd"/>
      <w:r w:rsidRPr="0040134B">
        <w:rPr>
          <w:rFonts w:ascii="Times New Roman" w:eastAsia="Bookman Old Style" w:hAnsi="Times New Roman" w:cs="Times New Roman"/>
          <w:iCs/>
          <w:color w:val="auto"/>
          <w:w w:val="0"/>
          <w:kern w:val="0"/>
          <w:sz w:val="26"/>
          <w:szCs w:val="26"/>
          <w:lang w:eastAsia="en-US"/>
        </w:rPr>
        <w:t xml:space="preserve"> выставок, ярмарок профессий, тематических </w:t>
      </w:r>
      <w:proofErr w:type="spellStart"/>
      <w:r w:rsidRPr="0040134B">
        <w:rPr>
          <w:rFonts w:ascii="Times New Roman" w:eastAsia="Bookman Old Style" w:hAnsi="Times New Roman" w:cs="Times New Roman"/>
          <w:iCs/>
          <w:color w:val="auto"/>
          <w:w w:val="0"/>
          <w:kern w:val="0"/>
          <w:sz w:val="26"/>
          <w:szCs w:val="26"/>
          <w:lang w:eastAsia="en-US"/>
        </w:rPr>
        <w:t>профориентационных</w:t>
      </w:r>
      <w:proofErr w:type="spellEnd"/>
      <w:r w:rsidRPr="0040134B">
        <w:rPr>
          <w:rFonts w:ascii="Times New Roman" w:eastAsia="Bookman Old Style" w:hAnsi="Times New Roman" w:cs="Times New Roman"/>
          <w:iCs/>
          <w:color w:val="auto"/>
          <w:w w:val="0"/>
          <w:kern w:val="0"/>
          <w:sz w:val="26"/>
          <w:szCs w:val="26"/>
          <w:lang w:eastAsia="en-US"/>
        </w:rPr>
        <w:t xml:space="preserve"> парков, лагерей, дней открытых дверей в организациях профессионального, высшего образования;</w:t>
      </w:r>
    </w:p>
    <w:p w:rsidR="008B6A77" w:rsidRPr="0040134B" w:rsidRDefault="008B6A77" w:rsidP="008B6A77">
      <w:pPr>
        <w:tabs>
          <w:tab w:val="left" w:pos="851"/>
        </w:tabs>
        <w:suppressAutoHyphens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w:t>
      </w:r>
      <w:proofErr w:type="spellStart"/>
      <w:r w:rsidRPr="0040134B">
        <w:rPr>
          <w:rFonts w:ascii="Times New Roman" w:eastAsia="Bookman Old Style" w:hAnsi="Times New Roman" w:cs="Times New Roman"/>
          <w:iCs/>
          <w:color w:val="auto"/>
          <w:w w:val="0"/>
          <w:kern w:val="0"/>
          <w:sz w:val="26"/>
          <w:szCs w:val="26"/>
          <w:lang w:eastAsia="en-US"/>
        </w:rPr>
        <w:t>профориентационную</w:t>
      </w:r>
      <w:proofErr w:type="spellEnd"/>
      <w:r w:rsidRPr="0040134B">
        <w:rPr>
          <w:rFonts w:ascii="Times New Roman" w:eastAsia="Bookman Old Style" w:hAnsi="Times New Roman" w:cs="Times New Roman"/>
          <w:iCs/>
          <w:color w:val="auto"/>
          <w:w w:val="0"/>
          <w:kern w:val="0"/>
          <w:sz w:val="26"/>
          <w:szCs w:val="26"/>
          <w:lang w:eastAsia="en-US"/>
        </w:rPr>
        <w:t xml:space="preserve"> работу в процессе преподавания учебных предметов предметной области «Технология»;</w:t>
      </w:r>
    </w:p>
    <w:p w:rsidR="008B6A77" w:rsidRPr="0040134B" w:rsidRDefault="008B6A77" w:rsidP="008B6A77">
      <w:pPr>
        <w:tabs>
          <w:tab w:val="left" w:pos="851"/>
        </w:tabs>
        <w:suppressAutoHyphens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 совместное с педагогами изучение </w:t>
      </w:r>
      <w:proofErr w:type="spellStart"/>
      <w:r w:rsidRPr="0040134B">
        <w:rPr>
          <w:rFonts w:ascii="Times New Roman" w:eastAsia="Bookman Old Style" w:hAnsi="Times New Roman" w:cs="Times New Roman"/>
          <w:color w:val="auto"/>
          <w:kern w:val="0"/>
          <w:sz w:val="26"/>
          <w:szCs w:val="26"/>
          <w:lang w:eastAsia="en-US"/>
        </w:rPr>
        <w:t>интернет-ресурсов</w:t>
      </w:r>
      <w:proofErr w:type="spellEnd"/>
      <w:r w:rsidRPr="0040134B">
        <w:rPr>
          <w:rFonts w:ascii="Times New Roman" w:eastAsia="Bookman Old Style" w:hAnsi="Times New Roman" w:cs="Times New Roman"/>
          <w:color w:val="auto"/>
          <w:kern w:val="0"/>
          <w:sz w:val="26"/>
          <w:szCs w:val="26"/>
          <w:lang w:eastAsia="en-US"/>
        </w:rPr>
        <w:t xml:space="preserve">, посвящённых выбору профессий, прохождение </w:t>
      </w:r>
      <w:proofErr w:type="spellStart"/>
      <w:r w:rsidRPr="0040134B">
        <w:rPr>
          <w:rFonts w:ascii="Times New Roman" w:eastAsia="Bookman Old Style" w:hAnsi="Times New Roman" w:cs="Times New Roman"/>
          <w:color w:val="auto"/>
          <w:kern w:val="0"/>
          <w:sz w:val="26"/>
          <w:szCs w:val="26"/>
          <w:lang w:eastAsia="en-US"/>
        </w:rPr>
        <w:t>профориентационного</w:t>
      </w:r>
      <w:proofErr w:type="spellEnd"/>
      <w:r w:rsidRPr="0040134B">
        <w:rPr>
          <w:rFonts w:ascii="Times New Roman" w:eastAsia="Bookman Old Style" w:hAnsi="Times New Roman" w:cs="Times New Roman"/>
          <w:color w:val="auto"/>
          <w:kern w:val="0"/>
          <w:sz w:val="26"/>
          <w:szCs w:val="26"/>
          <w:lang w:eastAsia="en-US"/>
        </w:rPr>
        <w:t xml:space="preserve"> </w:t>
      </w:r>
      <w:proofErr w:type="spellStart"/>
      <w:r w:rsidRPr="0040134B">
        <w:rPr>
          <w:rFonts w:ascii="Times New Roman" w:eastAsia="Bookman Old Style" w:hAnsi="Times New Roman" w:cs="Times New Roman"/>
          <w:color w:val="auto"/>
          <w:kern w:val="0"/>
          <w:sz w:val="26"/>
          <w:szCs w:val="26"/>
          <w:lang w:eastAsia="en-US"/>
        </w:rPr>
        <w:t>онлайн-тестирования</w:t>
      </w:r>
      <w:proofErr w:type="spellEnd"/>
      <w:r w:rsidRPr="0040134B">
        <w:rPr>
          <w:rFonts w:ascii="Times New Roman" w:eastAsia="Bookman Old Style" w:hAnsi="Times New Roman" w:cs="Times New Roman"/>
          <w:color w:val="auto"/>
          <w:kern w:val="0"/>
          <w:sz w:val="26"/>
          <w:szCs w:val="26"/>
          <w:lang w:eastAsia="en-US"/>
        </w:rPr>
        <w:t xml:space="preserve">, </w:t>
      </w:r>
      <w:proofErr w:type="spellStart"/>
      <w:r w:rsidRPr="0040134B">
        <w:rPr>
          <w:rFonts w:ascii="Times New Roman" w:eastAsia="Bookman Old Style" w:hAnsi="Times New Roman" w:cs="Times New Roman"/>
          <w:color w:val="auto"/>
          <w:kern w:val="0"/>
          <w:sz w:val="26"/>
          <w:szCs w:val="26"/>
          <w:lang w:eastAsia="en-US"/>
        </w:rPr>
        <w:t>онлайн-курсов</w:t>
      </w:r>
      <w:proofErr w:type="spellEnd"/>
      <w:r w:rsidRPr="0040134B">
        <w:rPr>
          <w:rFonts w:ascii="Times New Roman" w:eastAsia="Bookman Old Style" w:hAnsi="Times New Roman" w:cs="Times New Roman"/>
          <w:color w:val="auto"/>
          <w:kern w:val="0"/>
          <w:sz w:val="26"/>
          <w:szCs w:val="26"/>
          <w:lang w:eastAsia="en-US"/>
        </w:rPr>
        <w:t xml:space="preserve"> по интересующим профессиям и направлениям профессионального образования;</w:t>
      </w:r>
    </w:p>
    <w:p w:rsidR="008B6A77" w:rsidRPr="0040134B" w:rsidRDefault="008B6A77" w:rsidP="008B6A77">
      <w:pPr>
        <w:tabs>
          <w:tab w:val="left" w:pos="851"/>
        </w:tabs>
        <w:suppressAutoHyphens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участие в работе всероссийских </w:t>
      </w:r>
      <w:proofErr w:type="spellStart"/>
      <w:r w:rsidRPr="0040134B">
        <w:rPr>
          <w:rFonts w:ascii="Times New Roman" w:eastAsia="Bookman Old Style" w:hAnsi="Times New Roman" w:cs="Times New Roman"/>
          <w:iCs/>
          <w:color w:val="auto"/>
          <w:w w:val="0"/>
          <w:kern w:val="0"/>
          <w:sz w:val="26"/>
          <w:szCs w:val="26"/>
          <w:lang w:eastAsia="en-US"/>
        </w:rPr>
        <w:t>профориентационных</w:t>
      </w:r>
      <w:proofErr w:type="spellEnd"/>
      <w:r w:rsidRPr="0040134B">
        <w:rPr>
          <w:rFonts w:ascii="Times New Roman" w:eastAsia="Bookman Old Style" w:hAnsi="Times New Roman" w:cs="Times New Roman"/>
          <w:iCs/>
          <w:color w:val="auto"/>
          <w:w w:val="0"/>
          <w:kern w:val="0"/>
          <w:sz w:val="26"/>
          <w:szCs w:val="26"/>
          <w:lang w:eastAsia="en-US"/>
        </w:rPr>
        <w:t xml:space="preserve"> проектов (в том числе созданных в сети интернет): просмотр лекций, решение учебно-тренировочных задач, участие в мастер-классах, посещение открытых уроков;</w:t>
      </w:r>
    </w:p>
    <w:p w:rsidR="008B6A77" w:rsidRPr="0040134B" w:rsidRDefault="008B6A77" w:rsidP="008B6A77">
      <w:pPr>
        <w:tabs>
          <w:tab w:val="left" w:pos="851"/>
        </w:tabs>
        <w:suppressAutoHyphens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8B6A77" w:rsidRPr="0040134B" w:rsidRDefault="008B6A77" w:rsidP="008B6A77">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lastRenderedPageBreak/>
        <w:t>- участие в проекте «Классные встречи» в рамках деятельности пер</w:t>
      </w:r>
      <w:r w:rsidRPr="0040134B">
        <w:rPr>
          <w:rFonts w:ascii="Times New Roman" w:eastAsia="Bookman Old Style" w:hAnsi="Times New Roman" w:cs="Times New Roman"/>
          <w:iCs/>
          <w:color w:val="auto"/>
          <w:w w:val="0"/>
          <w:kern w:val="0"/>
          <w:sz w:val="26"/>
          <w:szCs w:val="26"/>
          <w:lang w:eastAsia="en-US"/>
        </w:rPr>
        <w:softHyphen/>
        <w:t>вичной ячейки Общероссийской общественно-государственной детско-юношеской организации «Российское движение школьников»;</w:t>
      </w:r>
    </w:p>
    <w:p w:rsidR="008B6A77" w:rsidRPr="0040134B" w:rsidRDefault="008B6A77" w:rsidP="008B6A77">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организацию на базе лагеря с дневным пребыванием детей </w:t>
      </w:r>
      <w:proofErr w:type="spellStart"/>
      <w:r w:rsidRPr="0040134B">
        <w:rPr>
          <w:rFonts w:ascii="Times New Roman" w:eastAsia="Bookman Old Style" w:hAnsi="Times New Roman" w:cs="Times New Roman"/>
          <w:iCs/>
          <w:color w:val="auto"/>
          <w:w w:val="0"/>
          <w:kern w:val="0"/>
          <w:sz w:val="26"/>
          <w:szCs w:val="26"/>
          <w:lang w:eastAsia="en-US"/>
        </w:rPr>
        <w:t>профориентационных</w:t>
      </w:r>
      <w:proofErr w:type="spellEnd"/>
      <w:r w:rsidRPr="0040134B">
        <w:rPr>
          <w:rFonts w:ascii="Times New Roman" w:eastAsia="Bookman Old Style" w:hAnsi="Times New Roman" w:cs="Times New Roman"/>
          <w:iCs/>
          <w:color w:val="auto"/>
          <w:w w:val="0"/>
          <w:kern w:val="0"/>
          <w:sz w:val="26"/>
          <w:szCs w:val="26"/>
          <w:lang w:eastAsia="en-US"/>
        </w:rPr>
        <w:t xml:space="preserve"> смен,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8B6A77" w:rsidRPr="0040134B" w:rsidRDefault="008B6A77" w:rsidP="008B6A77">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Особенности </w:t>
      </w:r>
      <w:proofErr w:type="spellStart"/>
      <w:r w:rsidRPr="0040134B">
        <w:rPr>
          <w:rFonts w:ascii="Times New Roman" w:eastAsia="Calibri" w:hAnsi="Times New Roman" w:cs="Times New Roman"/>
          <w:color w:val="auto"/>
          <w:kern w:val="0"/>
          <w:sz w:val="26"/>
          <w:szCs w:val="26"/>
          <w:lang w:eastAsia="en-US"/>
        </w:rPr>
        <w:t>профориентационной</w:t>
      </w:r>
      <w:proofErr w:type="spellEnd"/>
      <w:r w:rsidRPr="0040134B">
        <w:rPr>
          <w:rFonts w:ascii="Times New Roman" w:eastAsia="Calibri" w:hAnsi="Times New Roman" w:cs="Times New Roman"/>
          <w:color w:val="auto"/>
          <w:kern w:val="0"/>
          <w:sz w:val="26"/>
          <w:szCs w:val="26"/>
          <w:lang w:eastAsia="en-US"/>
        </w:rPr>
        <w:t xml:space="preserve"> деятельности на каждом уровне образования выражены её ключевой идей:</w:t>
      </w:r>
    </w:p>
    <w:p w:rsidR="008B6A77" w:rsidRPr="0040134B" w:rsidRDefault="008B6A77" w:rsidP="008B6A77">
      <w:pPr>
        <w:suppressAutoHyphens w:val="0"/>
        <w:spacing w:after="0" w:line="240" w:lineRule="auto"/>
        <w:ind w:firstLine="709"/>
        <w:rPr>
          <w:rFonts w:ascii="Times New Roman" w:eastAsia="Calibri" w:hAnsi="Times New Roman" w:cs="Times New Roman"/>
          <w:color w:val="000000"/>
          <w:kern w:val="0"/>
          <w:sz w:val="26"/>
          <w:szCs w:val="26"/>
          <w:u w:val="single"/>
          <w:lang w:eastAsia="en-US"/>
        </w:rPr>
      </w:pPr>
      <w:r w:rsidRPr="0040134B">
        <w:rPr>
          <w:rFonts w:ascii="Times New Roman" w:eastAsia="Calibri" w:hAnsi="Times New Roman" w:cs="Times New Roman"/>
          <w:color w:val="000000"/>
          <w:kern w:val="0"/>
          <w:sz w:val="26"/>
          <w:szCs w:val="26"/>
          <w:u w:val="single"/>
          <w:lang w:eastAsia="en-US"/>
        </w:rPr>
        <w:t>Для школьников 1–4 классов:</w:t>
      </w:r>
    </w:p>
    <w:p w:rsidR="008B6A77" w:rsidRPr="0040134B" w:rsidRDefault="008B6A77" w:rsidP="008B6A77">
      <w:pPr>
        <w:suppressAutoHyphens w:val="0"/>
        <w:spacing w:after="0" w:line="240" w:lineRule="auto"/>
        <w:ind w:firstLine="709"/>
        <w:rPr>
          <w:rFonts w:ascii="Times New Roman" w:eastAsia="Calibri" w:hAnsi="Times New Roman" w:cs="Times New Roman"/>
          <w:color w:val="000000"/>
          <w:kern w:val="0"/>
          <w:sz w:val="26"/>
          <w:szCs w:val="26"/>
          <w:lang w:eastAsia="en-US"/>
        </w:rPr>
      </w:pPr>
      <w:r w:rsidRPr="0040134B">
        <w:rPr>
          <w:rFonts w:ascii="Times New Roman" w:eastAsia="Calibri" w:hAnsi="Times New Roman" w:cs="Times New Roman"/>
          <w:color w:val="000000"/>
          <w:kern w:val="0"/>
          <w:sz w:val="26"/>
          <w:szCs w:val="26"/>
          <w:lang w:eastAsia="en-US"/>
        </w:rPr>
        <w:t>«Первое путешествие в мир многообразия профессий».</w:t>
      </w:r>
    </w:p>
    <w:p w:rsidR="008B6A77" w:rsidRPr="0040134B" w:rsidRDefault="008B6A77" w:rsidP="008B6A77">
      <w:pPr>
        <w:suppressAutoHyphens w:val="0"/>
        <w:spacing w:after="0" w:line="240" w:lineRule="auto"/>
        <w:ind w:firstLine="709"/>
        <w:rPr>
          <w:rFonts w:ascii="Times New Roman" w:eastAsia="Calibri" w:hAnsi="Times New Roman" w:cs="Times New Roman"/>
          <w:color w:val="000000"/>
          <w:kern w:val="0"/>
          <w:sz w:val="26"/>
          <w:szCs w:val="26"/>
          <w:u w:val="single"/>
          <w:lang w:eastAsia="en-US"/>
        </w:rPr>
      </w:pPr>
      <w:r w:rsidRPr="0040134B">
        <w:rPr>
          <w:rFonts w:ascii="Times New Roman" w:eastAsia="Calibri" w:hAnsi="Times New Roman" w:cs="Times New Roman"/>
          <w:color w:val="000000"/>
          <w:kern w:val="0"/>
          <w:sz w:val="26"/>
          <w:szCs w:val="26"/>
          <w:u w:val="single"/>
          <w:lang w:eastAsia="en-US"/>
        </w:rPr>
        <w:t xml:space="preserve">Для взрослых участников системы профориентации: </w:t>
      </w:r>
    </w:p>
    <w:p w:rsidR="008B6A77" w:rsidRPr="0040134B" w:rsidRDefault="008B6A77" w:rsidP="008B6A77">
      <w:pPr>
        <w:suppressAutoHyphens w:val="0"/>
        <w:spacing w:after="0" w:line="240" w:lineRule="auto"/>
        <w:ind w:firstLine="709"/>
        <w:rPr>
          <w:rFonts w:ascii="Times New Roman" w:eastAsia="Calibri" w:hAnsi="Times New Roman" w:cs="Times New Roman"/>
          <w:color w:val="000000"/>
          <w:kern w:val="0"/>
          <w:sz w:val="26"/>
          <w:szCs w:val="26"/>
          <w:lang w:eastAsia="en-US"/>
        </w:rPr>
      </w:pPr>
      <w:r w:rsidRPr="0040134B">
        <w:rPr>
          <w:rFonts w:ascii="Times New Roman" w:eastAsia="Calibri" w:hAnsi="Times New Roman" w:cs="Times New Roman"/>
          <w:color w:val="000000"/>
          <w:kern w:val="0"/>
          <w:sz w:val="26"/>
          <w:szCs w:val="26"/>
          <w:lang w:eastAsia="en-US"/>
        </w:rPr>
        <w:t>Для педагогов:</w:t>
      </w:r>
    </w:p>
    <w:p w:rsidR="008B6A77" w:rsidRPr="0040134B" w:rsidRDefault="008B6A77" w:rsidP="008B6A77">
      <w:pPr>
        <w:suppressAutoHyphens w:val="0"/>
        <w:spacing w:after="0" w:line="240" w:lineRule="auto"/>
        <w:ind w:firstLine="709"/>
        <w:rPr>
          <w:rFonts w:ascii="Times New Roman" w:eastAsia="Calibri" w:hAnsi="Times New Roman" w:cs="Times New Roman"/>
          <w:color w:val="000000"/>
          <w:kern w:val="0"/>
          <w:sz w:val="26"/>
          <w:szCs w:val="26"/>
          <w:lang w:eastAsia="en-US"/>
        </w:rPr>
      </w:pPr>
      <w:r w:rsidRPr="0040134B">
        <w:rPr>
          <w:rFonts w:ascii="Times New Roman" w:eastAsia="Calibri" w:hAnsi="Times New Roman" w:cs="Times New Roman"/>
          <w:color w:val="000000"/>
          <w:kern w:val="0"/>
          <w:sz w:val="26"/>
          <w:szCs w:val="26"/>
          <w:lang w:eastAsia="en-US"/>
        </w:rPr>
        <w:t xml:space="preserve">«Изучайте передовой опыт и посещайте семинары, которые помогут выстроить правильный </w:t>
      </w:r>
      <w:proofErr w:type="spellStart"/>
      <w:r w:rsidRPr="0040134B">
        <w:rPr>
          <w:rFonts w:ascii="Times New Roman" w:eastAsia="Calibri" w:hAnsi="Times New Roman" w:cs="Times New Roman"/>
          <w:color w:val="000000"/>
          <w:kern w:val="0"/>
          <w:sz w:val="26"/>
          <w:szCs w:val="26"/>
          <w:lang w:eastAsia="en-US"/>
        </w:rPr>
        <w:t>профориентационный</w:t>
      </w:r>
      <w:proofErr w:type="spellEnd"/>
      <w:r w:rsidRPr="0040134B">
        <w:rPr>
          <w:rFonts w:ascii="Times New Roman" w:eastAsia="Calibri" w:hAnsi="Times New Roman" w:cs="Times New Roman"/>
          <w:color w:val="000000"/>
          <w:kern w:val="0"/>
          <w:sz w:val="26"/>
          <w:szCs w:val="26"/>
          <w:lang w:eastAsia="en-US"/>
        </w:rPr>
        <w:t xml:space="preserve"> маршрут для Вашего класса»;</w:t>
      </w:r>
    </w:p>
    <w:p w:rsidR="008B6A77" w:rsidRPr="0040134B" w:rsidRDefault="008B6A77" w:rsidP="008B6A77">
      <w:pPr>
        <w:suppressAutoHyphens w:val="0"/>
        <w:spacing w:after="0" w:line="240" w:lineRule="auto"/>
        <w:ind w:firstLine="709"/>
        <w:rPr>
          <w:rFonts w:ascii="Times New Roman" w:eastAsia="Calibri" w:hAnsi="Times New Roman" w:cs="Times New Roman"/>
          <w:color w:val="000000"/>
          <w:kern w:val="0"/>
          <w:sz w:val="26"/>
          <w:szCs w:val="26"/>
          <w:lang w:eastAsia="en-US"/>
        </w:rPr>
      </w:pPr>
      <w:r w:rsidRPr="0040134B">
        <w:rPr>
          <w:rFonts w:ascii="Times New Roman" w:eastAsia="Calibri" w:hAnsi="Times New Roman" w:cs="Times New Roman"/>
          <w:color w:val="000000"/>
          <w:kern w:val="0"/>
          <w:sz w:val="26"/>
          <w:szCs w:val="26"/>
          <w:lang w:eastAsia="en-US"/>
        </w:rPr>
        <w:t>Для родителей:</w:t>
      </w:r>
    </w:p>
    <w:p w:rsidR="008B6A77" w:rsidRPr="0040134B" w:rsidRDefault="008B6A77" w:rsidP="008B6A77">
      <w:pPr>
        <w:suppressAutoHyphens w:val="0"/>
        <w:spacing w:after="0" w:line="240" w:lineRule="auto"/>
        <w:ind w:firstLine="709"/>
        <w:rPr>
          <w:rFonts w:ascii="Times New Roman" w:eastAsia="Calibri" w:hAnsi="Times New Roman" w:cs="Times New Roman"/>
          <w:color w:val="000000"/>
          <w:kern w:val="0"/>
          <w:sz w:val="26"/>
          <w:szCs w:val="26"/>
          <w:lang w:eastAsia="en-US"/>
        </w:rPr>
      </w:pPr>
      <w:r w:rsidRPr="0040134B">
        <w:rPr>
          <w:rFonts w:ascii="Times New Roman" w:eastAsia="Calibri" w:hAnsi="Times New Roman" w:cs="Times New Roman"/>
          <w:color w:val="000000"/>
          <w:kern w:val="0"/>
          <w:sz w:val="26"/>
          <w:szCs w:val="26"/>
          <w:lang w:eastAsia="en-US"/>
        </w:rPr>
        <w:t>«Узнавайте про профессии будущего и разнообразие траекторий развития Вашего ребенка».</w:t>
      </w:r>
    </w:p>
    <w:p w:rsidR="008B6A77" w:rsidRPr="0040134B" w:rsidRDefault="008B6A77" w:rsidP="008B6A77">
      <w:pPr>
        <w:suppressAutoHyphens w:val="0"/>
        <w:spacing w:after="0" w:line="240" w:lineRule="auto"/>
        <w:jc w:val="center"/>
        <w:rPr>
          <w:rFonts w:ascii="Times New Roman" w:eastAsia="Calibri" w:hAnsi="Times New Roman" w:cs="Times New Roman"/>
          <w:b/>
          <w:color w:val="auto"/>
          <w:w w:val="0"/>
          <w:kern w:val="0"/>
          <w:sz w:val="26"/>
          <w:szCs w:val="26"/>
          <w:lang w:eastAsia="en-US"/>
        </w:rPr>
      </w:pPr>
    </w:p>
    <w:p w:rsidR="008B6A77" w:rsidRPr="0040134B" w:rsidRDefault="008B6A77" w:rsidP="008B6A77">
      <w:pPr>
        <w:suppressAutoHyphens w:val="0"/>
        <w:spacing w:after="0" w:line="240" w:lineRule="auto"/>
        <w:jc w:val="center"/>
        <w:rPr>
          <w:rFonts w:ascii="Times New Roman" w:eastAsia="Calibri" w:hAnsi="Times New Roman" w:cs="Times New Roman"/>
          <w:b/>
          <w:color w:val="auto"/>
          <w:w w:val="0"/>
          <w:kern w:val="0"/>
          <w:sz w:val="26"/>
          <w:szCs w:val="26"/>
          <w:lang w:eastAsia="en-US"/>
        </w:rPr>
      </w:pPr>
      <w:r w:rsidRPr="0040134B">
        <w:rPr>
          <w:rFonts w:ascii="Times New Roman" w:eastAsia="Calibri" w:hAnsi="Times New Roman" w:cs="Times New Roman"/>
          <w:b/>
          <w:color w:val="auto"/>
          <w:w w:val="0"/>
          <w:kern w:val="0"/>
          <w:sz w:val="26"/>
          <w:szCs w:val="26"/>
          <w:lang w:eastAsia="en-US"/>
        </w:rPr>
        <w:t>МОДУЛЬ «СОЦИАЛЬНОЕ ПАРТНЁРСТВО»</w:t>
      </w:r>
    </w:p>
    <w:p w:rsidR="008B6A77" w:rsidRPr="0040134B" w:rsidRDefault="008B6A77" w:rsidP="008B6A77">
      <w:pPr>
        <w:shd w:val="clear" w:color="auto" w:fill="FFFFFF"/>
        <w:suppressAutoHyphens w:val="0"/>
        <w:spacing w:after="0" w:line="240" w:lineRule="auto"/>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В целях наиболее полного удовлетворения интересов и потребностей обучающихся, организации работы по гражданско-патриотическому, духовно-нравственному, эстетическому, физическому, экологическому и трудовому воспитанию, безопасности жизнедеятельности, обеспечения разнообразия видов деятельности в системе дополнительного образования детей, а также для создания условий функционирования единого образовательного пространства школой организовано взаимодействие с организациями, учреждениями и предприятиями поселка. </w:t>
      </w:r>
    </w:p>
    <w:p w:rsidR="00CA5383" w:rsidRPr="0040134B" w:rsidRDefault="00CA5383" w:rsidP="00CA5383">
      <w:pPr>
        <w:tabs>
          <w:tab w:val="left" w:pos="851"/>
        </w:tabs>
        <w:suppressAutoHyphens w:val="0"/>
        <w:spacing w:after="0" w:line="240" w:lineRule="auto"/>
        <w:ind w:firstLine="851"/>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Реализация воспитательного потенциала социального партнёрства предусматривает:</w:t>
      </w:r>
    </w:p>
    <w:p w:rsidR="00CA5383" w:rsidRPr="0040134B" w:rsidRDefault="00CA5383" w:rsidP="00CA5383">
      <w:pPr>
        <w:widowControl w:val="0"/>
        <w:tabs>
          <w:tab w:val="left" w:pos="0"/>
          <w:tab w:val="left" w:pos="851"/>
        </w:tabs>
        <w:suppressAutoHyphens w:val="0"/>
        <w:spacing w:after="0" w:line="240" w:lineRule="auto"/>
        <w:ind w:firstLine="851"/>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CA5383" w:rsidRPr="0040134B" w:rsidRDefault="00CA5383" w:rsidP="00CA5383">
      <w:pPr>
        <w:widowControl w:val="0"/>
        <w:tabs>
          <w:tab w:val="left" w:pos="0"/>
          <w:tab w:val="left" w:pos="851"/>
        </w:tabs>
        <w:suppressAutoHyphens w:val="0"/>
        <w:spacing w:after="0" w:line="240" w:lineRule="auto"/>
        <w:ind w:firstLine="851"/>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CA5383" w:rsidRPr="0040134B" w:rsidRDefault="00CA5383" w:rsidP="00CA5383">
      <w:pPr>
        <w:widowControl w:val="0"/>
        <w:tabs>
          <w:tab w:val="left" w:pos="0"/>
          <w:tab w:val="left" w:pos="851"/>
        </w:tabs>
        <w:suppressAutoHyphens w:val="0"/>
        <w:spacing w:after="0" w:line="240" w:lineRule="auto"/>
        <w:ind w:firstLine="851"/>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проведение на базе организаций-партнёров отдельных уроков, занятий, внешкольных мероприятий, акций воспитательной направленности;</w:t>
      </w:r>
    </w:p>
    <w:p w:rsidR="00CA5383" w:rsidRPr="0040134B" w:rsidRDefault="00CA5383" w:rsidP="00CA5383">
      <w:pPr>
        <w:widowControl w:val="0"/>
        <w:tabs>
          <w:tab w:val="left" w:pos="0"/>
          <w:tab w:val="left" w:pos="851"/>
        </w:tabs>
        <w:suppressAutoHyphens w:val="0"/>
        <w:spacing w:after="0" w:line="240" w:lineRule="auto"/>
        <w:ind w:firstLine="851"/>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 </w:t>
      </w:r>
    </w:p>
    <w:p w:rsidR="00CA5383" w:rsidRPr="0040134B" w:rsidRDefault="00CA5383" w:rsidP="00CA5383">
      <w:pPr>
        <w:widowControl w:val="0"/>
        <w:tabs>
          <w:tab w:val="left" w:pos="0"/>
          <w:tab w:val="left" w:pos="851"/>
        </w:tabs>
        <w:suppressAutoHyphens w:val="0"/>
        <w:spacing w:after="0" w:line="240" w:lineRule="auto"/>
        <w:ind w:firstLine="851"/>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 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т. д. направленности, </w:t>
      </w:r>
      <w:r w:rsidRPr="0040134B">
        <w:rPr>
          <w:rFonts w:ascii="Times New Roman" w:eastAsia="Calibri" w:hAnsi="Times New Roman" w:cs="Times New Roman"/>
          <w:color w:val="auto"/>
          <w:kern w:val="0"/>
          <w:sz w:val="26"/>
          <w:szCs w:val="26"/>
          <w:lang w:eastAsia="en-US"/>
        </w:rPr>
        <w:lastRenderedPageBreak/>
        <w:t>ориентированных на воспитание обучающихся, преобразование окружающего социума, позитивное воздействие на социальное окружение.</w:t>
      </w:r>
    </w:p>
    <w:p w:rsidR="00DD2EF6" w:rsidRPr="0040134B" w:rsidRDefault="00DD2EF6" w:rsidP="00CA5383">
      <w:pPr>
        <w:widowControl w:val="0"/>
        <w:tabs>
          <w:tab w:val="left" w:pos="0"/>
          <w:tab w:val="left" w:pos="851"/>
        </w:tabs>
        <w:suppressAutoHyphens w:val="0"/>
        <w:spacing w:after="0" w:line="240" w:lineRule="auto"/>
        <w:ind w:firstLine="851"/>
        <w:jc w:val="both"/>
        <w:rPr>
          <w:rFonts w:ascii="Times New Roman" w:eastAsia="Calibri" w:hAnsi="Times New Roman" w:cs="Times New Roman"/>
          <w:b/>
          <w:i/>
          <w:color w:val="auto"/>
          <w:kern w:val="0"/>
          <w:sz w:val="26"/>
          <w:szCs w:val="26"/>
          <w:lang w:eastAsia="en-US"/>
        </w:rPr>
      </w:pPr>
    </w:p>
    <w:p w:rsidR="00617738" w:rsidRPr="0040134B" w:rsidRDefault="00617738" w:rsidP="00617738">
      <w:pPr>
        <w:tabs>
          <w:tab w:val="left" w:pos="851"/>
        </w:tabs>
        <w:suppressAutoHyphens w:val="0"/>
        <w:spacing w:after="0" w:line="240" w:lineRule="auto"/>
        <w:jc w:val="center"/>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w w:val="0"/>
          <w:kern w:val="0"/>
          <w:sz w:val="26"/>
          <w:szCs w:val="26"/>
          <w:lang w:eastAsia="en-US"/>
        </w:rPr>
        <w:t xml:space="preserve">МОДУЛЬ </w:t>
      </w:r>
      <w:r w:rsidRPr="0040134B">
        <w:rPr>
          <w:rFonts w:ascii="Times New Roman" w:eastAsia="Calibri" w:hAnsi="Times New Roman" w:cs="Times New Roman"/>
          <w:b/>
          <w:color w:val="auto"/>
          <w:kern w:val="0"/>
          <w:sz w:val="26"/>
          <w:szCs w:val="26"/>
          <w:lang w:eastAsia="en-US"/>
        </w:rPr>
        <w:t>«ПРЕДМЕТНО-ПРОСТРАНСТВЕННАЯ СРЕДА»</w:t>
      </w:r>
    </w:p>
    <w:p w:rsidR="00617738" w:rsidRPr="0040134B" w:rsidRDefault="00617738" w:rsidP="00617738">
      <w:pPr>
        <w:suppressAutoHyphens w:val="0"/>
        <w:spacing w:after="0" w:line="240" w:lineRule="auto"/>
        <w:ind w:firstLine="709"/>
        <w:jc w:val="both"/>
        <w:rPr>
          <w:rFonts w:ascii="Times New Roman" w:eastAsia="№Е" w:hAnsi="Times New Roman" w:cs="Times New Roman"/>
          <w:color w:val="000000"/>
          <w:kern w:val="0"/>
          <w:sz w:val="26"/>
          <w:szCs w:val="26"/>
          <w:lang w:eastAsia="ru-RU"/>
        </w:rPr>
      </w:pPr>
      <w:r w:rsidRPr="0040134B">
        <w:rPr>
          <w:rFonts w:ascii="Times New Roman" w:eastAsia="№Е" w:hAnsi="Times New Roman" w:cs="Times New Roman"/>
          <w:color w:val="000000"/>
          <w:kern w:val="0"/>
          <w:sz w:val="26"/>
          <w:szCs w:val="26"/>
          <w:lang w:eastAsia="ru-RU"/>
        </w:rPr>
        <w:t>Формами и видами деятельности в рамках данного модуля являются:</w:t>
      </w:r>
    </w:p>
    <w:p w:rsidR="00617738" w:rsidRPr="0040134B" w:rsidRDefault="00617738" w:rsidP="00617738">
      <w:pPr>
        <w:tabs>
          <w:tab w:val="left" w:pos="567"/>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оформление внешнего вида здания, фасада, холла при входе</w:t>
      </w:r>
      <w:bookmarkStart w:id="9" w:name="_Hlk106819027"/>
      <w:r w:rsidRPr="0040134B">
        <w:rPr>
          <w:rFonts w:ascii="Times New Roman" w:eastAsia="Bookman Old Style" w:hAnsi="Times New Roman" w:cs="Times New Roman"/>
          <w:iCs/>
          <w:color w:val="auto"/>
          <w:w w:val="0"/>
          <w:kern w:val="0"/>
          <w:sz w:val="26"/>
          <w:szCs w:val="26"/>
          <w:lang w:eastAsia="en-US"/>
        </w:rPr>
        <w:t xml:space="preserve"> в </w:t>
      </w:r>
      <w:bookmarkEnd w:id="9"/>
      <w:r w:rsidRPr="0040134B">
        <w:rPr>
          <w:rFonts w:ascii="Times New Roman" w:eastAsia="Bookman Old Style" w:hAnsi="Times New Roman" w:cs="Times New Roman"/>
          <w:iCs/>
          <w:color w:val="auto"/>
          <w:w w:val="0"/>
          <w:kern w:val="0"/>
          <w:sz w:val="26"/>
          <w:szCs w:val="26"/>
          <w:lang w:eastAsia="en-US"/>
        </w:rPr>
        <w:t>школу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617738" w:rsidRPr="0040134B" w:rsidRDefault="00617738" w:rsidP="00617738">
      <w:pPr>
        <w:tabs>
          <w:tab w:val="left" w:pos="567"/>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организацию и проведение церемоний поднятия (спуска) государственного флага Российской Федерации;</w:t>
      </w:r>
    </w:p>
    <w:p w:rsidR="00617738" w:rsidRPr="0040134B" w:rsidRDefault="00617738" w:rsidP="00617738">
      <w:pPr>
        <w:tabs>
          <w:tab w:val="left" w:pos="567"/>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размещение карт России, </w:t>
      </w:r>
      <w:r w:rsidR="00FD7C40" w:rsidRPr="0040134B">
        <w:rPr>
          <w:rFonts w:ascii="Times New Roman" w:eastAsia="Bookman Old Style" w:hAnsi="Times New Roman" w:cs="Times New Roman"/>
          <w:iCs/>
          <w:color w:val="auto"/>
          <w:w w:val="0"/>
          <w:kern w:val="0"/>
          <w:sz w:val="26"/>
          <w:szCs w:val="26"/>
          <w:lang w:eastAsia="en-US"/>
        </w:rPr>
        <w:t xml:space="preserve">Республики Крым, Красногвардейского </w:t>
      </w:r>
      <w:r w:rsidRPr="0040134B">
        <w:rPr>
          <w:rFonts w:ascii="Times New Roman" w:eastAsia="Bookman Old Style" w:hAnsi="Times New Roman" w:cs="Times New Roman"/>
          <w:iCs/>
          <w:color w:val="auto"/>
          <w:w w:val="0"/>
          <w:kern w:val="0"/>
          <w:sz w:val="26"/>
          <w:szCs w:val="26"/>
          <w:lang w:eastAsia="en-US"/>
        </w:rPr>
        <w:t>района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изготовление, размещение, обновление художественных изображений (символических, живописных, фотографических, интерактивных аудио и видео) природы России, </w:t>
      </w:r>
      <w:r w:rsidR="00FD7C40" w:rsidRPr="0040134B">
        <w:rPr>
          <w:rFonts w:ascii="Times New Roman" w:eastAsia="Bookman Old Style" w:hAnsi="Times New Roman" w:cs="Times New Roman"/>
          <w:iCs/>
          <w:color w:val="auto"/>
          <w:w w:val="0"/>
          <w:kern w:val="0"/>
          <w:sz w:val="26"/>
          <w:szCs w:val="26"/>
          <w:lang w:eastAsia="en-US"/>
        </w:rPr>
        <w:t>Республики Крым</w:t>
      </w:r>
      <w:r w:rsidRPr="0040134B">
        <w:rPr>
          <w:rFonts w:ascii="Times New Roman" w:eastAsia="Bookman Old Style" w:hAnsi="Times New Roman" w:cs="Times New Roman"/>
          <w:iCs/>
          <w:color w:val="auto"/>
          <w:w w:val="0"/>
          <w:kern w:val="0"/>
          <w:sz w:val="26"/>
          <w:szCs w:val="26"/>
          <w:lang w:eastAsia="en-US"/>
        </w:rPr>
        <w:t>,</w:t>
      </w:r>
      <w:r w:rsidR="00FD7C40" w:rsidRPr="0040134B">
        <w:rPr>
          <w:rFonts w:ascii="Times New Roman" w:eastAsia="Bookman Old Style" w:hAnsi="Times New Roman" w:cs="Times New Roman"/>
          <w:iCs/>
          <w:color w:val="auto"/>
          <w:w w:val="0"/>
          <w:kern w:val="0"/>
          <w:sz w:val="26"/>
          <w:szCs w:val="26"/>
          <w:lang w:eastAsia="en-US"/>
        </w:rPr>
        <w:t xml:space="preserve"> Красногвардейского </w:t>
      </w:r>
      <w:r w:rsidRPr="0040134B">
        <w:rPr>
          <w:rFonts w:ascii="Times New Roman" w:eastAsia="Bookman Old Style" w:hAnsi="Times New Roman" w:cs="Times New Roman"/>
          <w:iCs/>
          <w:color w:val="auto"/>
          <w:w w:val="0"/>
          <w:kern w:val="0"/>
          <w:sz w:val="26"/>
          <w:szCs w:val="26"/>
          <w:lang w:eastAsia="en-US"/>
        </w:rPr>
        <w:t xml:space="preserve"> района, предметов традиционной культуры и быта, духовной культуры народов России;</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 организацию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 разработку, оформление, поддержание, использование в воспитательном процессе «мест гражданского почитания» в помещениях школы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 </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 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w:t>
      </w:r>
      <w:proofErr w:type="spellStart"/>
      <w:r w:rsidRPr="0040134B">
        <w:rPr>
          <w:rFonts w:ascii="Times New Roman" w:eastAsia="Bookman Old Style" w:hAnsi="Times New Roman" w:cs="Times New Roman"/>
          <w:color w:val="auto"/>
          <w:kern w:val="0"/>
          <w:sz w:val="26"/>
          <w:szCs w:val="26"/>
          <w:lang w:eastAsia="en-US"/>
        </w:rPr>
        <w:t>фотоотчёты</w:t>
      </w:r>
      <w:proofErr w:type="spellEnd"/>
      <w:r w:rsidRPr="0040134B">
        <w:rPr>
          <w:rFonts w:ascii="Times New Roman" w:eastAsia="Bookman Old Style" w:hAnsi="Times New Roman" w:cs="Times New Roman"/>
          <w:color w:val="auto"/>
          <w:kern w:val="0"/>
          <w:sz w:val="26"/>
          <w:szCs w:val="26"/>
          <w:lang w:eastAsia="en-US"/>
        </w:rPr>
        <w:t xml:space="preserve"> об интересных событиях, поздравления педагогов и обучающихся и т.</w:t>
      </w:r>
      <w:r w:rsidRPr="0040134B">
        <w:rPr>
          <w:rFonts w:ascii="Times New Roman" w:eastAsia="Bookman Old Style" w:hAnsi="Times New Roman" w:cs="Times New Roman"/>
          <w:color w:val="auto"/>
          <w:kern w:val="0"/>
          <w:sz w:val="26"/>
          <w:szCs w:val="26"/>
          <w:lang w:val="en-US" w:eastAsia="en-US"/>
        </w:rPr>
        <w:t> </w:t>
      </w:r>
      <w:r w:rsidRPr="0040134B">
        <w:rPr>
          <w:rFonts w:ascii="Times New Roman" w:eastAsia="Bookman Old Style" w:hAnsi="Times New Roman" w:cs="Times New Roman"/>
          <w:color w:val="auto"/>
          <w:kern w:val="0"/>
          <w:sz w:val="26"/>
          <w:szCs w:val="26"/>
          <w:lang w:eastAsia="en-US"/>
        </w:rPr>
        <w:t xml:space="preserve">п.; </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lastRenderedPageBreak/>
        <w:t xml:space="preserve">- 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разработку и популяризацию символики общеобразовательной организации</w:t>
      </w:r>
      <w:r w:rsidRPr="0040134B">
        <w:rPr>
          <w:rFonts w:ascii="Times New Roman" w:eastAsia="Bookman Old Style" w:hAnsi="Times New Roman" w:cs="Times New Roman"/>
          <w:i/>
          <w:color w:val="auto"/>
          <w:kern w:val="0"/>
          <w:sz w:val="26"/>
          <w:szCs w:val="26"/>
          <w:lang w:eastAsia="en-US"/>
        </w:rPr>
        <w:t xml:space="preserve"> </w:t>
      </w:r>
      <w:r w:rsidRPr="0040134B">
        <w:rPr>
          <w:rFonts w:ascii="Times New Roman" w:eastAsia="Bookman Old Style" w:hAnsi="Times New Roman" w:cs="Times New Roman"/>
          <w:color w:val="auto"/>
          <w:kern w:val="0"/>
          <w:sz w:val="26"/>
          <w:szCs w:val="26"/>
          <w:lang w:eastAsia="en-US"/>
        </w:rPr>
        <w:t>(эмблема, флаг, логотип, элементы костюма обучающихся и т.</w:t>
      </w:r>
      <w:r w:rsidRPr="0040134B">
        <w:rPr>
          <w:rFonts w:ascii="Times New Roman" w:eastAsia="Bookman Old Style" w:hAnsi="Times New Roman" w:cs="Times New Roman"/>
          <w:color w:val="auto"/>
          <w:kern w:val="0"/>
          <w:sz w:val="26"/>
          <w:szCs w:val="26"/>
          <w:lang w:val="en-US" w:eastAsia="en-US"/>
        </w:rPr>
        <w:t> </w:t>
      </w:r>
      <w:r w:rsidRPr="0040134B">
        <w:rPr>
          <w:rFonts w:ascii="Times New Roman" w:eastAsia="Bookman Old Style" w:hAnsi="Times New Roman" w:cs="Times New Roman"/>
          <w:color w:val="auto"/>
          <w:kern w:val="0"/>
          <w:sz w:val="26"/>
          <w:szCs w:val="26"/>
          <w:lang w:eastAsia="en-US"/>
        </w:rPr>
        <w:t>п.), используемой как повседневно, так и в торжественные моменты;</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 разработку, оформление, поддержание и использование игровых пространств, спортивных и игровых площадок, зон активного и тихого отдыха; </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617738" w:rsidRPr="0040134B" w:rsidRDefault="00617738" w:rsidP="00617738">
      <w:pPr>
        <w:tabs>
          <w:tab w:val="left" w:pos="0"/>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 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 </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озеленение пришкольной территории, разбивка клумб; </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размещение в коридорах и рекреациях школы экспонатов школьного </w:t>
      </w:r>
      <w:proofErr w:type="spellStart"/>
      <w:r w:rsidRPr="0040134B">
        <w:rPr>
          <w:rFonts w:ascii="Times New Roman" w:eastAsia="Bookman Old Style" w:hAnsi="Times New Roman" w:cs="Times New Roman"/>
          <w:iCs/>
          <w:color w:val="auto"/>
          <w:w w:val="0"/>
          <w:kern w:val="0"/>
          <w:sz w:val="26"/>
          <w:szCs w:val="26"/>
          <w:lang w:eastAsia="en-US"/>
        </w:rPr>
        <w:t>экспериментариума</w:t>
      </w:r>
      <w:proofErr w:type="spellEnd"/>
      <w:r w:rsidRPr="0040134B">
        <w:rPr>
          <w:rFonts w:ascii="Times New Roman" w:eastAsia="Bookman Old Style" w:hAnsi="Times New Roman" w:cs="Times New Roman"/>
          <w:iCs/>
          <w:color w:val="auto"/>
          <w:w w:val="0"/>
          <w:kern w:val="0"/>
          <w:sz w:val="26"/>
          <w:szCs w:val="26"/>
          <w:lang w:eastAsia="en-US"/>
        </w:rPr>
        <w:t xml:space="preserve"> – набора приспособлений для проведения заинтересованными обучающимися несложных и безопасных технических экспериментов;</w:t>
      </w:r>
    </w:p>
    <w:p w:rsidR="00617738" w:rsidRPr="0040134B" w:rsidRDefault="00617738" w:rsidP="00617738">
      <w:pPr>
        <w:tabs>
          <w:tab w:val="left" w:pos="851"/>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акцентирование внимания обучающихся посредством элементов предметно-эстетической среды (стенды, плакаты, инсталляции) на важных для воспитания ценностях школы, ее традициях, правилах.</w:t>
      </w:r>
    </w:p>
    <w:p w:rsidR="00617738" w:rsidRPr="0040134B" w:rsidRDefault="00617738" w:rsidP="00617738">
      <w:pPr>
        <w:tabs>
          <w:tab w:val="left" w:pos="993"/>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Предметно-пространственная среда строится как максимально доступная для обучающихся с особыми образовательными потребностями.</w:t>
      </w:r>
    </w:p>
    <w:p w:rsidR="00617738" w:rsidRPr="0040134B" w:rsidRDefault="00617738" w:rsidP="00617738">
      <w:pPr>
        <w:tabs>
          <w:tab w:val="left" w:pos="993"/>
        </w:tabs>
        <w:suppressAutoHyphens w:val="0"/>
        <w:spacing w:after="0" w:line="240" w:lineRule="auto"/>
        <w:ind w:firstLine="709"/>
        <w:jc w:val="both"/>
        <w:rPr>
          <w:rFonts w:ascii="Times New Roman" w:eastAsia="Calibri" w:hAnsi="Times New Roman" w:cs="Times New Roman"/>
          <w:b/>
          <w:color w:val="auto"/>
          <w:w w:val="0"/>
          <w:kern w:val="0"/>
          <w:sz w:val="26"/>
          <w:szCs w:val="26"/>
          <w:lang w:eastAsia="en-US"/>
        </w:rPr>
      </w:pPr>
    </w:p>
    <w:p w:rsidR="00617738" w:rsidRPr="0040134B" w:rsidRDefault="00617738" w:rsidP="00617738">
      <w:pPr>
        <w:tabs>
          <w:tab w:val="left" w:pos="851"/>
        </w:tabs>
        <w:suppressAutoHyphens w:val="0"/>
        <w:spacing w:after="0" w:line="240" w:lineRule="auto"/>
        <w:jc w:val="center"/>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w w:val="0"/>
          <w:kern w:val="0"/>
          <w:sz w:val="26"/>
          <w:szCs w:val="26"/>
          <w:lang w:eastAsia="en-US"/>
        </w:rPr>
        <w:t xml:space="preserve">МОДУЛЬ </w:t>
      </w:r>
      <w:r w:rsidRPr="0040134B">
        <w:rPr>
          <w:rFonts w:ascii="Times New Roman" w:eastAsia="Calibri" w:hAnsi="Times New Roman" w:cs="Times New Roman"/>
          <w:b/>
          <w:color w:val="auto"/>
          <w:kern w:val="0"/>
          <w:sz w:val="26"/>
          <w:szCs w:val="26"/>
          <w:lang w:eastAsia="en-US"/>
        </w:rPr>
        <w:t>«ВНЕШКОЛЬНЫЕ МЕРОПРИЯТИЯ»</w:t>
      </w:r>
    </w:p>
    <w:p w:rsidR="00617738" w:rsidRPr="0040134B" w:rsidRDefault="00617738" w:rsidP="00617738">
      <w:pPr>
        <w:suppressAutoHyphens w:val="0"/>
        <w:spacing w:after="0" w:line="240" w:lineRule="auto"/>
        <w:ind w:firstLine="709"/>
        <w:jc w:val="both"/>
        <w:rPr>
          <w:rFonts w:ascii="Times New Roman" w:eastAsia="№Е" w:hAnsi="Times New Roman" w:cs="Times New Roman"/>
          <w:color w:val="000000"/>
          <w:kern w:val="0"/>
          <w:sz w:val="26"/>
          <w:szCs w:val="26"/>
          <w:lang w:eastAsia="ru-RU"/>
        </w:rPr>
      </w:pPr>
      <w:r w:rsidRPr="0040134B">
        <w:rPr>
          <w:rFonts w:ascii="Times New Roman" w:eastAsia="№Е" w:hAnsi="Times New Roman" w:cs="Times New Roman"/>
          <w:color w:val="000000"/>
          <w:kern w:val="0"/>
          <w:sz w:val="26"/>
          <w:szCs w:val="26"/>
          <w:lang w:eastAsia="ru-RU"/>
        </w:rPr>
        <w:t>Формами и видами деятельности в рамках данного модуля являются:</w:t>
      </w:r>
    </w:p>
    <w:p w:rsidR="00617738" w:rsidRPr="0040134B" w:rsidRDefault="00617738" w:rsidP="00617738">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общие внешкольные мероприятия, в том числе организуемые совместно с социальными партнёрами общеобразовательной организации;</w:t>
      </w:r>
    </w:p>
    <w:p w:rsidR="00617738" w:rsidRPr="0040134B" w:rsidRDefault="00617738" w:rsidP="00617738">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внешкольные тематические мероприятия воспитательной направленности, организуемые педагогами по изучаемым в школе учебным предметам, курсам, модулям;</w:t>
      </w:r>
    </w:p>
    <w:p w:rsidR="00617738" w:rsidRPr="0040134B" w:rsidRDefault="00617738" w:rsidP="00617738">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экскурсии, походы выходного дня (в музей, картинную галерею, , на предприятия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617738" w:rsidRPr="0040134B" w:rsidRDefault="00617738" w:rsidP="00617738">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литературные, исторические, экологические и другие походы, экскурсии, экспедиции, слёты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
    <w:p w:rsidR="00617738" w:rsidRPr="0040134B" w:rsidRDefault="00617738" w:rsidP="00617738">
      <w:pPr>
        <w:tabs>
          <w:tab w:val="left" w:pos="709"/>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40134B">
        <w:rPr>
          <w:rFonts w:ascii="Times New Roman" w:eastAsia="Bookman Old Style" w:hAnsi="Times New Roman" w:cs="Times New Roman"/>
          <w:iCs/>
          <w:color w:val="auto"/>
          <w:w w:val="0"/>
          <w:kern w:val="0"/>
          <w:sz w:val="26"/>
          <w:szCs w:val="26"/>
          <w:lang w:eastAsia="en-US"/>
        </w:rPr>
        <w:t xml:space="preserve">- выездные события, включающие в себя комплекс коллективных творческих дел, в процессе которых складывается детско-взрослая общность, </w:t>
      </w:r>
      <w:r w:rsidRPr="0040134B">
        <w:rPr>
          <w:rFonts w:ascii="Times New Roman" w:eastAsia="Bookman Old Style" w:hAnsi="Times New Roman" w:cs="Times New Roman"/>
          <w:iCs/>
          <w:color w:val="auto"/>
          <w:w w:val="0"/>
          <w:kern w:val="0"/>
          <w:sz w:val="26"/>
          <w:szCs w:val="26"/>
          <w:lang w:eastAsia="en-US"/>
        </w:rPr>
        <w:lastRenderedPageBreak/>
        <w:t>характеризующаяся доверительными взаимоотношениями, ответственным отношением к делу, атмосферой эмоционально-психологического комфорта.</w:t>
      </w:r>
    </w:p>
    <w:p w:rsidR="002575C6" w:rsidRPr="0040134B" w:rsidRDefault="002575C6" w:rsidP="009F3517">
      <w:pPr>
        <w:suppressAutoHyphens w:val="0"/>
        <w:autoSpaceDE w:val="0"/>
        <w:autoSpaceDN w:val="0"/>
        <w:adjustRightInd w:val="0"/>
        <w:spacing w:after="0"/>
        <w:ind w:firstLine="720"/>
        <w:jc w:val="both"/>
        <w:rPr>
          <w:rFonts w:ascii="Times New Roman" w:hAnsi="Times New Roman" w:cs="Times New Roman"/>
          <w:color w:val="auto"/>
          <w:sz w:val="26"/>
          <w:szCs w:val="26"/>
        </w:rPr>
      </w:pPr>
    </w:p>
    <w:p w:rsidR="00617738" w:rsidRPr="0040134B" w:rsidRDefault="00617738" w:rsidP="00617738">
      <w:pPr>
        <w:tabs>
          <w:tab w:val="left" w:pos="851"/>
        </w:tabs>
        <w:suppressAutoHyphens w:val="0"/>
        <w:spacing w:after="0" w:line="240" w:lineRule="auto"/>
        <w:jc w:val="center"/>
        <w:rPr>
          <w:rFonts w:ascii="Times New Roman" w:eastAsia="Calibri" w:hAnsi="Times New Roman" w:cs="Times New Roman"/>
          <w:b/>
          <w:color w:val="auto"/>
          <w:w w:val="0"/>
          <w:kern w:val="0"/>
          <w:sz w:val="26"/>
          <w:szCs w:val="26"/>
          <w:lang w:eastAsia="en-US"/>
        </w:rPr>
      </w:pPr>
      <w:r w:rsidRPr="0040134B">
        <w:rPr>
          <w:rFonts w:ascii="Times New Roman" w:eastAsia="Calibri" w:hAnsi="Times New Roman" w:cs="Times New Roman"/>
          <w:b/>
          <w:color w:val="auto"/>
          <w:w w:val="0"/>
          <w:kern w:val="0"/>
          <w:sz w:val="26"/>
          <w:szCs w:val="26"/>
          <w:lang w:eastAsia="en-US"/>
        </w:rPr>
        <w:t xml:space="preserve">МОДУЛЬ </w:t>
      </w:r>
      <w:r w:rsidRPr="0040134B">
        <w:rPr>
          <w:rFonts w:ascii="Times New Roman" w:eastAsia="Calibri" w:hAnsi="Times New Roman" w:cs="Times New Roman"/>
          <w:b/>
          <w:iCs/>
          <w:color w:val="auto"/>
          <w:w w:val="0"/>
          <w:kern w:val="0"/>
          <w:sz w:val="26"/>
          <w:szCs w:val="26"/>
          <w:lang w:eastAsia="en-US"/>
        </w:rPr>
        <w:t>«ДЕТСКИЕ ОБЩЕСТВЕННЫЕ ОБЪЕДИНЕНИЯ»</w:t>
      </w:r>
    </w:p>
    <w:p w:rsidR="00C269E0" w:rsidRPr="0040134B" w:rsidRDefault="00C269E0" w:rsidP="00C269E0">
      <w:pPr>
        <w:tabs>
          <w:tab w:val="left" w:pos="851"/>
        </w:tabs>
        <w:spacing w:after="0"/>
        <w:ind w:firstLineChars="58" w:firstLine="151"/>
        <w:rPr>
          <w:rFonts w:ascii="Times New Roman" w:eastAsia="Calibri" w:hAnsi="Times New Roman" w:cs="Times New Roman"/>
          <w:iCs/>
          <w:w w:val="0"/>
          <w:sz w:val="26"/>
          <w:szCs w:val="26"/>
        </w:rPr>
      </w:pPr>
      <w:bookmarkStart w:id="10" w:name="_Toc114488322"/>
      <w:r w:rsidRPr="0040134B">
        <w:rPr>
          <w:rFonts w:ascii="Times New Roman" w:eastAsia="Calibri" w:hAnsi="Times New Roman" w:cs="Times New Roman"/>
          <w:iCs/>
          <w:w w:val="0"/>
          <w:sz w:val="26"/>
          <w:szCs w:val="26"/>
        </w:rPr>
        <w:t>В школе действуют детские общественные объединения:</w:t>
      </w:r>
    </w:p>
    <w:p w:rsidR="00C269E0" w:rsidRPr="0040134B" w:rsidRDefault="00C269E0" w:rsidP="00C269E0">
      <w:pPr>
        <w:tabs>
          <w:tab w:val="left" w:pos="851"/>
        </w:tabs>
        <w:spacing w:after="0"/>
        <w:ind w:firstLineChars="58" w:firstLine="151"/>
        <w:rPr>
          <w:rFonts w:ascii="Times New Roman" w:eastAsia="Calibri" w:hAnsi="Times New Roman" w:cs="Times New Roman"/>
          <w:iCs/>
          <w:w w:val="0"/>
          <w:sz w:val="26"/>
          <w:szCs w:val="26"/>
        </w:rPr>
      </w:pPr>
      <w:r w:rsidRPr="0040134B">
        <w:rPr>
          <w:rFonts w:ascii="Times New Roman" w:eastAsia="Calibri" w:hAnsi="Times New Roman" w:cs="Times New Roman"/>
          <w:b/>
          <w:iCs/>
          <w:w w:val="0"/>
          <w:sz w:val="26"/>
          <w:szCs w:val="26"/>
        </w:rPr>
        <w:t>Российское движение детей и молодежи (РДДМ)</w:t>
      </w:r>
      <w:r w:rsidRPr="0040134B">
        <w:rPr>
          <w:rFonts w:ascii="Times New Roman" w:eastAsia="Calibri" w:hAnsi="Times New Roman" w:cs="Times New Roman"/>
          <w:iCs/>
          <w:w w:val="0"/>
          <w:sz w:val="26"/>
          <w:szCs w:val="26"/>
        </w:rPr>
        <w:t xml:space="preserve"> – общероссийская общественно-государственная детско-юношеская организация;</w:t>
      </w:r>
    </w:p>
    <w:p w:rsidR="00C269E0" w:rsidRPr="0040134B" w:rsidRDefault="00C269E0" w:rsidP="00C269E0">
      <w:pPr>
        <w:tabs>
          <w:tab w:val="left" w:pos="851"/>
        </w:tabs>
        <w:spacing w:after="0" w:line="240" w:lineRule="auto"/>
        <w:ind w:firstLineChars="58" w:firstLine="151"/>
        <w:jc w:val="both"/>
        <w:rPr>
          <w:rFonts w:ascii="Times New Roman" w:eastAsia="Calibri" w:hAnsi="Times New Roman" w:cs="Times New Roman"/>
          <w:iCs/>
          <w:w w:val="0"/>
          <w:sz w:val="26"/>
          <w:szCs w:val="26"/>
        </w:rPr>
      </w:pPr>
      <w:r w:rsidRPr="0040134B">
        <w:rPr>
          <w:rFonts w:ascii="Times New Roman" w:eastAsia="Calibri" w:hAnsi="Times New Roman" w:cs="Times New Roman"/>
          <w:b/>
          <w:iCs/>
          <w:w w:val="0"/>
          <w:sz w:val="26"/>
          <w:szCs w:val="26"/>
        </w:rPr>
        <w:t>«</w:t>
      </w:r>
      <w:proofErr w:type="spellStart"/>
      <w:r w:rsidRPr="0040134B">
        <w:rPr>
          <w:rFonts w:ascii="Times New Roman" w:eastAsia="Calibri" w:hAnsi="Times New Roman" w:cs="Times New Roman"/>
          <w:b/>
          <w:iCs/>
          <w:w w:val="0"/>
          <w:sz w:val="26"/>
          <w:szCs w:val="26"/>
        </w:rPr>
        <w:t>Юнармия</w:t>
      </w:r>
      <w:proofErr w:type="spellEnd"/>
      <w:r w:rsidRPr="0040134B">
        <w:rPr>
          <w:rFonts w:ascii="Times New Roman" w:eastAsia="Calibri" w:hAnsi="Times New Roman" w:cs="Times New Roman"/>
          <w:b/>
          <w:iCs/>
          <w:w w:val="0"/>
          <w:sz w:val="26"/>
          <w:szCs w:val="26"/>
        </w:rPr>
        <w:t>»</w:t>
      </w:r>
      <w:r w:rsidRPr="0040134B">
        <w:rPr>
          <w:rFonts w:ascii="Times New Roman" w:eastAsia="Calibri" w:hAnsi="Times New Roman" w:cs="Times New Roman"/>
          <w:iCs/>
          <w:w w:val="0"/>
          <w:sz w:val="26"/>
          <w:szCs w:val="26"/>
        </w:rPr>
        <w:t xml:space="preserve"> – всероссийское детско-юношеское военно-патриотическое общественное движение.</w:t>
      </w:r>
    </w:p>
    <w:p w:rsidR="00C269E0" w:rsidRPr="0040134B" w:rsidRDefault="00C269E0" w:rsidP="00C269E0">
      <w:pPr>
        <w:shd w:val="clear" w:color="auto" w:fill="FFFFFF"/>
        <w:spacing w:after="0" w:line="240" w:lineRule="auto"/>
        <w:ind w:firstLineChars="58" w:firstLine="151"/>
        <w:jc w:val="both"/>
        <w:rPr>
          <w:rFonts w:ascii="Times New Roman" w:eastAsia="Calibri" w:hAnsi="Times New Roman" w:cs="Times New Roman"/>
          <w:sz w:val="26"/>
          <w:szCs w:val="26"/>
          <w:shd w:val="clear" w:color="auto" w:fill="FFFFFF"/>
        </w:rPr>
      </w:pPr>
      <w:r w:rsidRPr="0040134B">
        <w:rPr>
          <w:rFonts w:ascii="Times New Roman" w:eastAsia="Calibri" w:hAnsi="Times New Roman" w:cs="Times New Roman"/>
          <w:b/>
          <w:iCs/>
          <w:w w:val="0"/>
          <w:sz w:val="26"/>
          <w:szCs w:val="26"/>
        </w:rPr>
        <w:t xml:space="preserve">Отряд юных инспекторов дорожного движения </w:t>
      </w:r>
      <w:r w:rsidRPr="0040134B">
        <w:rPr>
          <w:rFonts w:ascii="Times New Roman" w:eastAsia="Calibri" w:hAnsi="Times New Roman" w:cs="Times New Roman"/>
          <w:iCs/>
          <w:w w:val="0"/>
          <w:sz w:val="26"/>
          <w:szCs w:val="26"/>
        </w:rPr>
        <w:t xml:space="preserve">– </w:t>
      </w:r>
      <w:r w:rsidRPr="0040134B">
        <w:rPr>
          <w:rFonts w:ascii="Times New Roman" w:eastAsia="Calibri" w:hAnsi="Times New Roman" w:cs="Times New Roman"/>
          <w:sz w:val="26"/>
          <w:szCs w:val="26"/>
          <w:shd w:val="clear" w:color="auto" w:fill="FFFFFF"/>
        </w:rPr>
        <w:t>объединение учащихся, которое создано с целью совершенствования работы по профилактике </w:t>
      </w:r>
      <w:r w:rsidRPr="0040134B">
        <w:rPr>
          <w:rFonts w:ascii="Times New Roman" w:eastAsia="Calibri" w:hAnsi="Times New Roman" w:cs="Times New Roman"/>
          <w:bCs/>
          <w:sz w:val="26"/>
          <w:szCs w:val="26"/>
          <w:shd w:val="clear" w:color="auto" w:fill="FFFFFF"/>
        </w:rPr>
        <w:t>дорожно</w:t>
      </w:r>
      <w:r w:rsidRPr="0040134B">
        <w:rPr>
          <w:rFonts w:ascii="Times New Roman" w:eastAsia="Calibri" w:hAnsi="Times New Roman" w:cs="Times New Roman"/>
          <w:sz w:val="26"/>
          <w:szCs w:val="26"/>
          <w:shd w:val="clear" w:color="auto" w:fill="FFFFFF"/>
        </w:rPr>
        <w:t xml:space="preserve">-транспортных правонарушений среди детей и подростков, воспитания высокой транспортной культуры, коллективизма, а также </w:t>
      </w:r>
      <w:r w:rsidRPr="0040134B">
        <w:rPr>
          <w:rFonts w:ascii="Times New Roman" w:eastAsia="Calibri" w:hAnsi="Times New Roman" w:cs="Times New Roman"/>
          <w:sz w:val="26"/>
          <w:szCs w:val="26"/>
        </w:rPr>
        <w:t>широкого привлечения детей к организации пропаганды правил безопасного поведения на улицах и дорогах среди дошкольников и учащихся школы.</w:t>
      </w:r>
      <w:r w:rsidRPr="0040134B">
        <w:rPr>
          <w:rFonts w:ascii="Times New Roman" w:eastAsia="Calibri" w:hAnsi="Times New Roman" w:cs="Times New Roman"/>
          <w:sz w:val="26"/>
          <w:szCs w:val="26"/>
          <w:shd w:val="clear" w:color="auto" w:fill="FFFFFF"/>
        </w:rPr>
        <w:t xml:space="preserve"> </w:t>
      </w:r>
    </w:p>
    <w:p w:rsidR="00C269E0" w:rsidRPr="0040134B" w:rsidRDefault="00C269E0" w:rsidP="00C269E0">
      <w:pPr>
        <w:tabs>
          <w:tab w:val="left" w:pos="851"/>
        </w:tabs>
        <w:spacing w:after="0" w:line="240" w:lineRule="auto"/>
        <w:ind w:firstLineChars="58" w:firstLine="151"/>
        <w:jc w:val="both"/>
        <w:rPr>
          <w:rFonts w:ascii="Times New Roman" w:eastAsia="Calibri" w:hAnsi="Times New Roman" w:cs="Times New Roman"/>
          <w:sz w:val="26"/>
          <w:szCs w:val="26"/>
          <w:shd w:val="clear" w:color="auto" w:fill="FFFFFF"/>
        </w:rPr>
      </w:pPr>
      <w:r w:rsidRPr="0040134B">
        <w:rPr>
          <w:rFonts w:ascii="Times New Roman" w:eastAsia="Calibri" w:hAnsi="Times New Roman" w:cs="Times New Roman"/>
          <w:b/>
          <w:sz w:val="26"/>
          <w:szCs w:val="26"/>
          <w:shd w:val="clear" w:color="auto" w:fill="FFFFFF"/>
        </w:rPr>
        <w:t xml:space="preserve">Объединение «Школьный музей» </w:t>
      </w:r>
      <w:r w:rsidRPr="0040134B">
        <w:rPr>
          <w:rFonts w:ascii="Times New Roman" w:eastAsia="Calibri" w:hAnsi="Times New Roman" w:cs="Times New Roman"/>
          <w:sz w:val="26"/>
          <w:szCs w:val="26"/>
          <w:shd w:val="clear" w:color="auto" w:fill="FFFFFF"/>
        </w:rPr>
        <w:t>организует работу школьного музея согласно плану работы школьного музея,</w:t>
      </w:r>
      <w:r w:rsidRPr="0040134B">
        <w:rPr>
          <w:rFonts w:ascii="Times New Roman" w:eastAsia="Calibri" w:hAnsi="Times New Roman" w:cs="Times New Roman"/>
          <w:b/>
          <w:sz w:val="26"/>
          <w:szCs w:val="26"/>
          <w:shd w:val="clear" w:color="auto" w:fill="FFFFFF"/>
        </w:rPr>
        <w:t xml:space="preserve"> </w:t>
      </w:r>
      <w:r w:rsidRPr="0040134B">
        <w:rPr>
          <w:rFonts w:ascii="Times New Roman" w:eastAsia="Calibri" w:hAnsi="Times New Roman" w:cs="Times New Roman"/>
          <w:sz w:val="26"/>
          <w:szCs w:val="26"/>
          <w:shd w:val="clear" w:color="auto" w:fill="FFFFFF"/>
        </w:rPr>
        <w:t>проводит экскурсии для обучающихся и жителей поселка.</w:t>
      </w:r>
    </w:p>
    <w:p w:rsidR="00C269E0" w:rsidRPr="0040134B" w:rsidRDefault="00C269E0" w:rsidP="00C269E0">
      <w:pPr>
        <w:tabs>
          <w:tab w:val="left" w:pos="851"/>
        </w:tabs>
        <w:spacing w:after="0" w:line="240" w:lineRule="auto"/>
        <w:ind w:firstLineChars="58" w:firstLine="151"/>
        <w:jc w:val="both"/>
        <w:rPr>
          <w:rFonts w:ascii="Times New Roman" w:eastAsia="Calibri" w:hAnsi="Times New Roman" w:cs="Times New Roman"/>
          <w:sz w:val="26"/>
          <w:szCs w:val="26"/>
          <w:shd w:val="clear" w:color="auto" w:fill="FFFFFF"/>
        </w:rPr>
      </w:pPr>
      <w:r w:rsidRPr="0040134B">
        <w:rPr>
          <w:rFonts w:ascii="Times New Roman" w:eastAsia="Calibri" w:hAnsi="Times New Roman" w:cs="Times New Roman"/>
          <w:sz w:val="26"/>
          <w:szCs w:val="26"/>
          <w:shd w:val="clear" w:color="auto" w:fill="FFFFFF"/>
        </w:rPr>
        <w:t>Реализуется через программу дополнительного образования школы.</w:t>
      </w:r>
    </w:p>
    <w:p w:rsidR="00C269E0" w:rsidRPr="0040134B" w:rsidRDefault="00C269E0" w:rsidP="00C269E0">
      <w:pPr>
        <w:tabs>
          <w:tab w:val="left" w:pos="851"/>
        </w:tabs>
        <w:spacing w:after="0" w:line="240" w:lineRule="auto"/>
        <w:ind w:firstLineChars="58" w:firstLine="151"/>
        <w:jc w:val="both"/>
        <w:rPr>
          <w:rFonts w:ascii="Times New Roman" w:eastAsia="Calibri" w:hAnsi="Times New Roman" w:cs="Times New Roman"/>
          <w:b/>
          <w:sz w:val="26"/>
          <w:szCs w:val="26"/>
          <w:shd w:val="clear" w:color="auto" w:fill="FFFFFF"/>
        </w:rPr>
      </w:pPr>
      <w:r w:rsidRPr="0040134B">
        <w:rPr>
          <w:rFonts w:ascii="Times New Roman" w:eastAsia="Calibri" w:hAnsi="Times New Roman" w:cs="Times New Roman"/>
          <w:b/>
          <w:sz w:val="26"/>
          <w:szCs w:val="26"/>
        </w:rPr>
        <w:t xml:space="preserve">Общественное объединение «Школьный спортивный клуб «Атлант» </w:t>
      </w:r>
      <w:r w:rsidRPr="0040134B">
        <w:rPr>
          <w:rFonts w:ascii="Times New Roman" w:eastAsia="Calibri" w:hAnsi="Times New Roman" w:cs="Times New Roman"/>
          <w:sz w:val="26"/>
          <w:szCs w:val="26"/>
        </w:rPr>
        <w:t xml:space="preserve">обеспечивает участие школьников в спортивных состязаниях и выполнение учащимися норм ГТО, организует работу в сфере физического развития и воспитания обучающихся, в том числе профилактики вредных привычек, содействует привитию навыков ведения ЗОЖ. </w:t>
      </w:r>
    </w:p>
    <w:p w:rsidR="00C269E0" w:rsidRPr="0040134B" w:rsidRDefault="00C269E0" w:rsidP="00C269E0">
      <w:pPr>
        <w:tabs>
          <w:tab w:val="left" w:pos="851"/>
        </w:tabs>
        <w:spacing w:after="0" w:line="240" w:lineRule="auto"/>
        <w:ind w:firstLineChars="58" w:firstLine="151"/>
        <w:jc w:val="both"/>
        <w:rPr>
          <w:rFonts w:ascii="Times New Roman" w:eastAsia="Calibri" w:hAnsi="Times New Roman" w:cs="Times New Roman"/>
          <w:iCs/>
          <w:w w:val="0"/>
          <w:sz w:val="26"/>
          <w:szCs w:val="26"/>
        </w:rPr>
      </w:pPr>
      <w:r w:rsidRPr="0040134B">
        <w:rPr>
          <w:rFonts w:ascii="Times New Roman" w:eastAsia="Calibri" w:hAnsi="Times New Roman" w:cs="Times New Roman"/>
          <w:b/>
          <w:iCs/>
          <w:w w:val="0"/>
          <w:sz w:val="26"/>
          <w:szCs w:val="26"/>
        </w:rPr>
        <w:t>Объединение добровольцев (волонтёров) «Вектор будущего»</w:t>
      </w:r>
      <w:r w:rsidRPr="0040134B">
        <w:rPr>
          <w:rFonts w:ascii="Times New Roman" w:eastAsia="Calibri" w:hAnsi="Times New Roman" w:cs="Times New Roman"/>
          <w:iCs/>
          <w:w w:val="0"/>
          <w:sz w:val="26"/>
          <w:szCs w:val="26"/>
        </w:rPr>
        <w:t xml:space="preserve"> - </w:t>
      </w:r>
      <w:r w:rsidRPr="0040134B">
        <w:rPr>
          <w:rFonts w:ascii="Times New Roman" w:eastAsia="Calibri" w:hAnsi="Times New Roman" w:cs="Times New Roman"/>
          <w:bCs/>
          <w:sz w:val="26"/>
          <w:szCs w:val="26"/>
          <w:shd w:val="clear" w:color="auto" w:fill="FFFFFF"/>
        </w:rPr>
        <w:t>это</w:t>
      </w:r>
      <w:r w:rsidRPr="0040134B">
        <w:rPr>
          <w:rFonts w:ascii="Times New Roman" w:eastAsia="Calibri" w:hAnsi="Times New Roman" w:cs="Times New Roman"/>
          <w:sz w:val="26"/>
          <w:szCs w:val="26"/>
          <w:shd w:val="clear" w:color="auto" w:fill="FFFFFF"/>
        </w:rPr>
        <w:t> добровольное объединение обучающихся, изъявивших желание бескорыстно (без извлечения прибыли) выполнять работу по благоустройству памятных мест и территории школы и города, предоставлять услуги, оказывать поддержку различным социальным категориям населения (инвалидам, детям, пенсионерам и т. д.).</w:t>
      </w:r>
    </w:p>
    <w:p w:rsidR="00C269E0" w:rsidRPr="0040134B" w:rsidRDefault="00C269E0" w:rsidP="00C269E0">
      <w:pPr>
        <w:tabs>
          <w:tab w:val="left" w:pos="851"/>
        </w:tabs>
        <w:spacing w:after="0"/>
        <w:ind w:firstLineChars="58" w:firstLine="151"/>
        <w:rPr>
          <w:rFonts w:ascii="Times New Roman" w:eastAsia="Calibri" w:hAnsi="Times New Roman" w:cs="Times New Roman"/>
          <w:iCs/>
          <w:w w:val="0"/>
          <w:sz w:val="26"/>
          <w:szCs w:val="26"/>
        </w:rPr>
      </w:pPr>
      <w:r w:rsidRPr="0040134B">
        <w:rPr>
          <w:rFonts w:ascii="Times New Roman" w:eastAsia="Calibri" w:hAnsi="Times New Roman" w:cs="Times New Roman"/>
          <w:iCs/>
          <w:w w:val="0"/>
          <w:sz w:val="26"/>
          <w:szCs w:val="26"/>
        </w:rPr>
        <w:t>Деятельность детских общественных объединений в школе предусматривает совместные действия детей и взрослых, объединившихся с целью накопления социального опыта, формирования ценностных ориентаций и личностной самореализации.</w:t>
      </w:r>
    </w:p>
    <w:p w:rsidR="00C269E0" w:rsidRPr="0040134B" w:rsidRDefault="00C269E0" w:rsidP="00C269E0">
      <w:pPr>
        <w:spacing w:after="0" w:line="240" w:lineRule="auto"/>
        <w:ind w:firstLineChars="58" w:firstLine="151"/>
        <w:jc w:val="both"/>
        <w:rPr>
          <w:rFonts w:ascii="Times New Roman" w:eastAsia="№Е" w:hAnsi="Times New Roman" w:cs="Times New Roman"/>
          <w:i/>
          <w:sz w:val="26"/>
          <w:szCs w:val="26"/>
          <w:lang w:eastAsia="ru-RU"/>
        </w:rPr>
      </w:pPr>
      <w:r w:rsidRPr="0040134B">
        <w:rPr>
          <w:rFonts w:ascii="Times New Roman" w:eastAsia="Calibri" w:hAnsi="Times New Roman" w:cs="Times New Roman"/>
          <w:sz w:val="26"/>
          <w:szCs w:val="26"/>
          <w:lang w:eastAsia="ru-RU"/>
        </w:rPr>
        <w:t>Воспитание в детских общественных объединениях осуществляется через:</w:t>
      </w:r>
    </w:p>
    <w:p w:rsidR="00C269E0" w:rsidRPr="0040134B" w:rsidRDefault="00C269E0" w:rsidP="00C269E0">
      <w:pPr>
        <w:spacing w:after="0" w:line="240" w:lineRule="auto"/>
        <w:ind w:firstLineChars="58" w:firstLine="151"/>
        <w:jc w:val="both"/>
        <w:rPr>
          <w:rFonts w:ascii="Times New Roman" w:eastAsia="Calibri" w:hAnsi="Times New Roman" w:cs="Times New Roman"/>
          <w:sz w:val="26"/>
          <w:szCs w:val="26"/>
          <w:lang w:eastAsia="ko-KR"/>
        </w:rPr>
      </w:pPr>
      <w:r w:rsidRPr="0040134B">
        <w:rPr>
          <w:rFonts w:ascii="Times New Roman" w:eastAsia="Calibri" w:hAnsi="Times New Roman" w:cs="Times New Roman"/>
          <w:sz w:val="26"/>
          <w:szCs w:val="26"/>
          <w:lang w:eastAsia="ko-KR"/>
        </w:rPr>
        <w:t xml:space="preserve">утверждение и последовательную реализацию демократических процедур </w:t>
      </w:r>
      <w:r w:rsidRPr="0040134B">
        <w:rPr>
          <w:rFonts w:ascii="Times New Roman" w:eastAsia="Calibri" w:hAnsi="Times New Roman" w:cs="Times New Roman"/>
          <w:sz w:val="26"/>
          <w:szCs w:val="26"/>
          <w:lang w:eastAsia="ru-RU"/>
        </w:rPr>
        <w:t>(</w:t>
      </w:r>
      <w:r w:rsidRPr="0040134B">
        <w:rPr>
          <w:rFonts w:ascii="Times New Roman" w:eastAsia="Calibri" w:hAnsi="Times New Roman" w:cs="Times New Roman"/>
          <w:sz w:val="26"/>
          <w:szCs w:val="26"/>
          <w:lang w:eastAsia="ko-KR"/>
        </w:rPr>
        <w:t>выбор</w:t>
      </w:r>
      <w:r w:rsidRPr="0040134B">
        <w:rPr>
          <w:rFonts w:ascii="Times New Roman" w:eastAsia="Calibri" w:hAnsi="Times New Roman" w:cs="Times New Roman"/>
          <w:sz w:val="26"/>
          <w:szCs w:val="26"/>
          <w:lang w:eastAsia="ru-RU"/>
        </w:rPr>
        <w:t>ы</w:t>
      </w:r>
      <w:r w:rsidRPr="0040134B">
        <w:rPr>
          <w:rFonts w:ascii="Times New Roman" w:eastAsia="Calibri" w:hAnsi="Times New Roman" w:cs="Times New Roman"/>
          <w:sz w:val="26"/>
          <w:szCs w:val="26"/>
          <w:lang w:eastAsia="ko-KR"/>
        </w:rPr>
        <w:t xml:space="preserve"> руководящих органов объединения, подотчетност</w:t>
      </w:r>
      <w:r w:rsidRPr="0040134B">
        <w:rPr>
          <w:rFonts w:ascii="Times New Roman" w:eastAsia="Calibri" w:hAnsi="Times New Roman" w:cs="Times New Roman"/>
          <w:sz w:val="26"/>
          <w:szCs w:val="26"/>
          <w:lang w:eastAsia="ru-RU"/>
        </w:rPr>
        <w:t>ь</w:t>
      </w:r>
      <w:r w:rsidRPr="0040134B">
        <w:rPr>
          <w:rFonts w:ascii="Times New Roman" w:eastAsia="Calibri" w:hAnsi="Times New Roman" w:cs="Times New Roman"/>
          <w:sz w:val="26"/>
          <w:szCs w:val="26"/>
          <w:lang w:eastAsia="ko-KR"/>
        </w:rPr>
        <w:t xml:space="preserve"> выборных органов общему сбору объединения; ротация состава выборных органов и т.п.), дающих обучающемуся возможность получить социально значимый опыт гражданского поведения;</w:t>
      </w:r>
    </w:p>
    <w:p w:rsidR="00C269E0" w:rsidRPr="0040134B" w:rsidRDefault="00C269E0" w:rsidP="00C269E0">
      <w:pPr>
        <w:spacing w:after="0" w:line="240" w:lineRule="auto"/>
        <w:ind w:firstLineChars="58" w:firstLine="151"/>
        <w:jc w:val="both"/>
        <w:rPr>
          <w:rFonts w:ascii="Times New Roman" w:eastAsia="№Е" w:hAnsi="Times New Roman" w:cs="Times New Roman"/>
          <w:sz w:val="26"/>
          <w:szCs w:val="26"/>
          <w:lang w:eastAsia="ru-RU"/>
        </w:rPr>
      </w:pPr>
      <w:r w:rsidRPr="0040134B">
        <w:rPr>
          <w:rFonts w:ascii="Times New Roman" w:eastAsia="Calibri" w:hAnsi="Times New Roman" w:cs="Times New Roman"/>
          <w:sz w:val="26"/>
          <w:szCs w:val="26"/>
          <w:lang w:eastAsia="ru-RU"/>
        </w:rPr>
        <w:t>организацию общественно полезных дел</w:t>
      </w:r>
      <w:r w:rsidRPr="0040134B">
        <w:rPr>
          <w:rFonts w:ascii="Times New Roman" w:eastAsia="№Е" w:hAnsi="Times New Roman" w:cs="Times New Roman"/>
          <w:sz w:val="26"/>
          <w:szCs w:val="26"/>
          <w:lang w:eastAsia="ru-RU"/>
        </w:rPr>
        <w:t>;</w:t>
      </w:r>
    </w:p>
    <w:p w:rsidR="00C269E0" w:rsidRPr="0040134B" w:rsidRDefault="00C269E0" w:rsidP="00C269E0">
      <w:pPr>
        <w:spacing w:after="0" w:line="240" w:lineRule="auto"/>
        <w:ind w:firstLineChars="58" w:firstLine="151"/>
        <w:jc w:val="both"/>
        <w:rPr>
          <w:rFonts w:ascii="Times New Roman" w:eastAsia="Calibri" w:hAnsi="Times New Roman" w:cs="Times New Roman"/>
          <w:sz w:val="26"/>
          <w:szCs w:val="26"/>
          <w:lang w:eastAsia="ru-RU"/>
        </w:rPr>
      </w:pPr>
      <w:r w:rsidRPr="0040134B">
        <w:rPr>
          <w:rFonts w:ascii="Times New Roman" w:eastAsia="Calibri" w:hAnsi="Times New Roman" w:cs="Times New Roman"/>
          <w:sz w:val="26"/>
          <w:szCs w:val="26"/>
          <w:lang w:eastAsia="ru-RU"/>
        </w:rPr>
        <w:t>договор, заключаемый между обучающимися и детским общественным объединением, традиционной формой которого является Торжественное обещание (клятва) при вступлении в объединение;</w:t>
      </w:r>
    </w:p>
    <w:p w:rsidR="00C269E0" w:rsidRPr="0040134B" w:rsidRDefault="00C269E0" w:rsidP="00C269E0">
      <w:pPr>
        <w:spacing w:after="0" w:line="240" w:lineRule="auto"/>
        <w:ind w:firstLineChars="58" w:firstLine="151"/>
        <w:jc w:val="both"/>
        <w:rPr>
          <w:rFonts w:ascii="Times New Roman" w:eastAsia="Calibri" w:hAnsi="Times New Roman" w:cs="Times New Roman"/>
          <w:sz w:val="26"/>
          <w:szCs w:val="26"/>
          <w:lang w:eastAsia="ko-KR"/>
        </w:rPr>
      </w:pPr>
      <w:r w:rsidRPr="0040134B">
        <w:rPr>
          <w:rFonts w:ascii="Times New Roman" w:eastAsia="Calibri" w:hAnsi="Times New Roman" w:cs="Times New Roman"/>
          <w:sz w:val="26"/>
          <w:szCs w:val="26"/>
          <w:lang w:eastAsia="ko-KR"/>
        </w:rPr>
        <w:t xml:space="preserve">клубные встречи – формальные и неформальные встречи членов детского общественного объединения для обсуждения вопросов управления объединением, </w:t>
      </w:r>
      <w:r w:rsidRPr="0040134B">
        <w:rPr>
          <w:rFonts w:ascii="Times New Roman" w:eastAsia="Calibri" w:hAnsi="Times New Roman" w:cs="Times New Roman"/>
          <w:sz w:val="26"/>
          <w:szCs w:val="26"/>
          <w:lang w:eastAsia="ko-KR"/>
        </w:rPr>
        <w:lastRenderedPageBreak/>
        <w:t>планирования дел в школе и микрорайоне, совместного пения, празднования знаменательных для членов объединения событий;</w:t>
      </w:r>
    </w:p>
    <w:p w:rsidR="00C269E0" w:rsidRPr="0040134B" w:rsidRDefault="00C269E0" w:rsidP="00C269E0">
      <w:pPr>
        <w:spacing w:after="0" w:line="240" w:lineRule="auto"/>
        <w:ind w:firstLineChars="58" w:firstLine="151"/>
        <w:jc w:val="both"/>
        <w:rPr>
          <w:rFonts w:ascii="Times New Roman" w:eastAsia="Calibri" w:hAnsi="Times New Roman" w:cs="Times New Roman"/>
          <w:sz w:val="26"/>
          <w:szCs w:val="26"/>
          <w:lang w:eastAsia="ko-KR"/>
        </w:rPr>
      </w:pPr>
      <w:proofErr w:type="spellStart"/>
      <w:r w:rsidRPr="0040134B">
        <w:rPr>
          <w:rFonts w:ascii="Times New Roman" w:eastAsia="Calibri" w:hAnsi="Times New Roman" w:cs="Times New Roman"/>
          <w:sz w:val="26"/>
          <w:szCs w:val="26"/>
          <w:lang w:eastAsia="ko-KR"/>
        </w:rPr>
        <w:t>рекрутинговые</w:t>
      </w:r>
      <w:proofErr w:type="spellEnd"/>
      <w:r w:rsidRPr="0040134B">
        <w:rPr>
          <w:rFonts w:ascii="Times New Roman" w:eastAsia="Calibri" w:hAnsi="Times New Roman" w:cs="Times New Roman"/>
          <w:sz w:val="26"/>
          <w:szCs w:val="26"/>
          <w:lang w:eastAsia="ko-KR"/>
        </w:rPr>
        <w:t xml:space="preserve">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w:t>
      </w:r>
      <w:proofErr w:type="spellStart"/>
      <w:r w:rsidRPr="0040134B">
        <w:rPr>
          <w:rFonts w:ascii="Times New Roman" w:eastAsia="Calibri" w:hAnsi="Times New Roman" w:cs="Times New Roman"/>
          <w:sz w:val="26"/>
          <w:szCs w:val="26"/>
          <w:lang w:eastAsia="ko-KR"/>
        </w:rPr>
        <w:t>квестов</w:t>
      </w:r>
      <w:proofErr w:type="spellEnd"/>
      <w:r w:rsidRPr="0040134B">
        <w:rPr>
          <w:rFonts w:ascii="Times New Roman" w:eastAsia="Calibri" w:hAnsi="Times New Roman" w:cs="Times New Roman"/>
          <w:sz w:val="26"/>
          <w:szCs w:val="26"/>
          <w:lang w:eastAsia="ko-KR"/>
        </w:rPr>
        <w:t>, театрализаций и т.п.);</w:t>
      </w:r>
    </w:p>
    <w:p w:rsidR="00C269E0" w:rsidRPr="0040134B" w:rsidRDefault="00C269E0" w:rsidP="00C269E0">
      <w:pPr>
        <w:spacing w:after="0" w:line="240" w:lineRule="auto"/>
        <w:ind w:firstLineChars="58" w:firstLine="151"/>
        <w:jc w:val="both"/>
        <w:rPr>
          <w:rFonts w:ascii="Times New Roman" w:eastAsia="Calibri" w:hAnsi="Times New Roman" w:cs="Times New Roman"/>
          <w:sz w:val="26"/>
          <w:szCs w:val="26"/>
          <w:lang w:eastAsia="ko-KR"/>
        </w:rPr>
      </w:pPr>
      <w:r w:rsidRPr="0040134B">
        <w:rPr>
          <w:rFonts w:ascii="Times New Roman" w:eastAsia="Calibri" w:hAnsi="Times New Roman" w:cs="Times New Roman"/>
          <w:sz w:val="26"/>
          <w:szCs w:val="26"/>
          <w:lang w:eastAsia="ko-KR"/>
        </w:rPr>
        <w:t xml:space="preserve">поддержку и развитие в детском объединении его традиций и ритуалов, </w:t>
      </w:r>
    </w:p>
    <w:p w:rsidR="00C269E0" w:rsidRPr="0040134B" w:rsidRDefault="00C269E0" w:rsidP="00C269E0">
      <w:pPr>
        <w:spacing w:after="0" w:line="240" w:lineRule="auto"/>
        <w:ind w:firstLineChars="58" w:firstLine="151"/>
        <w:jc w:val="both"/>
        <w:rPr>
          <w:rFonts w:ascii="Times New Roman" w:eastAsia="Calibri" w:hAnsi="Times New Roman" w:cs="Times New Roman"/>
          <w:sz w:val="26"/>
          <w:szCs w:val="26"/>
          <w:lang w:eastAsia="ko-KR"/>
        </w:rPr>
      </w:pPr>
      <w:r w:rsidRPr="0040134B">
        <w:rPr>
          <w:rFonts w:ascii="Times New Roman" w:eastAsia="Calibri" w:hAnsi="Times New Roman" w:cs="Times New Roman"/>
          <w:sz w:val="26"/>
          <w:szCs w:val="26"/>
          <w:lang w:eastAsia="ko-KR"/>
        </w:rPr>
        <w:t xml:space="preserve">участие членов детского общественного объединения в волонтерских акциях, деятельности на благо конкретных людей и социального окружения в целом. </w:t>
      </w:r>
    </w:p>
    <w:p w:rsidR="00617738" w:rsidRPr="0040134B" w:rsidRDefault="00617738" w:rsidP="00617738">
      <w:pPr>
        <w:keepNext/>
        <w:keepLines/>
        <w:suppressAutoHyphens w:val="0"/>
        <w:spacing w:after="0" w:line="240" w:lineRule="auto"/>
        <w:ind w:firstLine="709"/>
        <w:outlineLvl w:val="0"/>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bCs/>
          <w:color w:val="auto"/>
          <w:kern w:val="0"/>
          <w:sz w:val="26"/>
          <w:szCs w:val="26"/>
          <w:lang w:eastAsia="en-US"/>
        </w:rPr>
        <w:t xml:space="preserve"> </w:t>
      </w:r>
      <w:r w:rsidRPr="0040134B">
        <w:rPr>
          <w:rFonts w:ascii="Times New Roman" w:eastAsia="Calibri" w:hAnsi="Times New Roman" w:cs="Times New Roman"/>
          <w:b/>
          <w:color w:val="auto"/>
          <w:kern w:val="0"/>
          <w:sz w:val="26"/>
          <w:szCs w:val="26"/>
          <w:lang w:eastAsia="en-US"/>
        </w:rPr>
        <w:t>Организационный раздел</w:t>
      </w:r>
      <w:bookmarkEnd w:id="10"/>
    </w:p>
    <w:p w:rsidR="00617738" w:rsidRPr="0040134B" w:rsidRDefault="00617738" w:rsidP="00617738">
      <w:pPr>
        <w:keepNext/>
        <w:keepLines/>
        <w:suppressAutoHyphens w:val="0"/>
        <w:spacing w:after="0" w:line="240" w:lineRule="auto"/>
        <w:ind w:firstLine="709"/>
        <w:jc w:val="both"/>
        <w:outlineLvl w:val="0"/>
        <w:rPr>
          <w:rFonts w:ascii="Times New Roman" w:eastAsia="Calibri" w:hAnsi="Times New Roman" w:cs="Times New Roman"/>
          <w:b/>
          <w:color w:val="auto"/>
          <w:kern w:val="0"/>
          <w:sz w:val="26"/>
          <w:szCs w:val="26"/>
          <w:lang w:eastAsia="en-US"/>
        </w:rPr>
      </w:pPr>
      <w:bookmarkStart w:id="11" w:name="_Toc114488323"/>
      <w:r w:rsidRPr="0040134B">
        <w:rPr>
          <w:rFonts w:ascii="Times New Roman" w:eastAsia="Calibri" w:hAnsi="Times New Roman" w:cs="Times New Roman"/>
          <w:b/>
          <w:color w:val="auto"/>
          <w:kern w:val="0"/>
          <w:sz w:val="26"/>
          <w:szCs w:val="26"/>
          <w:lang w:eastAsia="en-US"/>
        </w:rPr>
        <w:t>Кадровое обеспечение</w:t>
      </w:r>
      <w:bookmarkEnd w:id="11"/>
    </w:p>
    <w:p w:rsidR="00617738" w:rsidRPr="00881400" w:rsidRDefault="00C269E0" w:rsidP="00617738">
      <w:pPr>
        <w:shd w:val="clear" w:color="auto" w:fill="FFFFFF"/>
        <w:suppressAutoHyphens w:val="0"/>
        <w:spacing w:after="0" w:line="240" w:lineRule="auto"/>
        <w:ind w:firstLine="709"/>
        <w:rPr>
          <w:rFonts w:ascii="Times New Roman" w:eastAsia="Times New Roman" w:hAnsi="Times New Roman" w:cs="Times New Roman"/>
          <w:color w:val="auto"/>
          <w:kern w:val="0"/>
          <w:sz w:val="26"/>
          <w:szCs w:val="26"/>
          <w:lang w:eastAsia="ru-RU"/>
        </w:rPr>
      </w:pPr>
      <w:r w:rsidRPr="00881400">
        <w:rPr>
          <w:rFonts w:ascii="Times New Roman" w:eastAsia="Times New Roman" w:hAnsi="Times New Roman" w:cs="Times New Roman"/>
          <w:color w:val="auto"/>
          <w:kern w:val="0"/>
          <w:sz w:val="26"/>
          <w:szCs w:val="26"/>
          <w:lang w:eastAsia="ru-RU"/>
        </w:rPr>
        <w:t xml:space="preserve">В школе </w:t>
      </w:r>
      <w:r w:rsidR="00FD7C40" w:rsidRPr="00881400">
        <w:rPr>
          <w:rFonts w:ascii="Times New Roman" w:eastAsia="Times New Roman" w:hAnsi="Times New Roman" w:cs="Times New Roman"/>
          <w:color w:val="auto"/>
          <w:kern w:val="0"/>
          <w:sz w:val="26"/>
          <w:szCs w:val="26"/>
          <w:lang w:eastAsia="ru-RU"/>
        </w:rPr>
        <w:t>1</w:t>
      </w:r>
      <w:r w:rsidR="00881400" w:rsidRPr="00881400">
        <w:rPr>
          <w:rFonts w:ascii="Times New Roman" w:eastAsia="Times New Roman" w:hAnsi="Times New Roman" w:cs="Times New Roman"/>
          <w:color w:val="auto"/>
          <w:kern w:val="0"/>
          <w:sz w:val="26"/>
          <w:szCs w:val="26"/>
          <w:lang w:eastAsia="ru-RU"/>
        </w:rPr>
        <w:t>3</w:t>
      </w:r>
      <w:r w:rsidR="00FD7C40" w:rsidRPr="00881400">
        <w:rPr>
          <w:rFonts w:ascii="Times New Roman" w:eastAsia="Times New Roman" w:hAnsi="Times New Roman" w:cs="Times New Roman"/>
          <w:color w:val="auto"/>
          <w:kern w:val="0"/>
          <w:sz w:val="26"/>
          <w:szCs w:val="26"/>
          <w:lang w:eastAsia="ru-RU"/>
        </w:rPr>
        <w:t xml:space="preserve"> </w:t>
      </w:r>
      <w:r w:rsidR="00617738" w:rsidRPr="00881400">
        <w:rPr>
          <w:rFonts w:ascii="Times New Roman" w:eastAsia="Times New Roman" w:hAnsi="Times New Roman" w:cs="Times New Roman"/>
          <w:color w:val="auto"/>
          <w:kern w:val="0"/>
          <w:sz w:val="26"/>
          <w:szCs w:val="26"/>
          <w:lang w:eastAsia="ru-RU"/>
        </w:rPr>
        <w:t>классов-комплектов. Общая численно</w:t>
      </w:r>
      <w:r w:rsidRPr="00881400">
        <w:rPr>
          <w:rFonts w:ascii="Times New Roman" w:eastAsia="Times New Roman" w:hAnsi="Times New Roman" w:cs="Times New Roman"/>
          <w:color w:val="auto"/>
          <w:kern w:val="0"/>
          <w:sz w:val="26"/>
          <w:szCs w:val="26"/>
          <w:lang w:eastAsia="ru-RU"/>
        </w:rPr>
        <w:t xml:space="preserve">сть педагогических работников </w:t>
      </w:r>
      <w:r w:rsidR="00881400" w:rsidRPr="00881400">
        <w:rPr>
          <w:rFonts w:ascii="Times New Roman" w:eastAsia="Times New Roman" w:hAnsi="Times New Roman" w:cs="Times New Roman"/>
          <w:color w:val="auto"/>
          <w:kern w:val="0"/>
          <w:sz w:val="26"/>
          <w:szCs w:val="26"/>
          <w:lang w:eastAsia="ru-RU"/>
        </w:rPr>
        <w:t>17</w:t>
      </w:r>
      <w:r w:rsidR="00FD7C40" w:rsidRPr="00881400">
        <w:rPr>
          <w:rFonts w:ascii="Times New Roman" w:eastAsia="Times New Roman" w:hAnsi="Times New Roman" w:cs="Times New Roman"/>
          <w:color w:val="auto"/>
          <w:kern w:val="0"/>
          <w:sz w:val="26"/>
          <w:szCs w:val="26"/>
          <w:lang w:eastAsia="ru-RU"/>
        </w:rPr>
        <w:t xml:space="preserve"> </w:t>
      </w:r>
      <w:r w:rsidR="00617738" w:rsidRPr="00881400">
        <w:rPr>
          <w:rFonts w:ascii="Times New Roman" w:eastAsia="Times New Roman" w:hAnsi="Times New Roman" w:cs="Times New Roman"/>
          <w:color w:val="auto"/>
          <w:kern w:val="0"/>
          <w:sz w:val="26"/>
          <w:szCs w:val="26"/>
          <w:lang w:eastAsia="ru-RU"/>
        </w:rPr>
        <w:t xml:space="preserve">человека. </w:t>
      </w:r>
    </w:p>
    <w:p w:rsidR="00617738" w:rsidRPr="00881400" w:rsidRDefault="00FD7C40" w:rsidP="00617738">
      <w:pPr>
        <w:shd w:val="clear" w:color="auto" w:fill="FFFFFF"/>
        <w:suppressAutoHyphens w:val="0"/>
        <w:spacing w:after="0" w:line="240" w:lineRule="auto"/>
        <w:ind w:firstLine="709"/>
        <w:jc w:val="both"/>
        <w:rPr>
          <w:rFonts w:ascii="Times New Roman" w:eastAsia="Times New Roman" w:hAnsi="Times New Roman" w:cs="Times New Roman"/>
          <w:color w:val="auto"/>
          <w:kern w:val="0"/>
          <w:sz w:val="26"/>
          <w:szCs w:val="26"/>
          <w:lang w:eastAsia="ru-RU"/>
        </w:rPr>
      </w:pPr>
      <w:r w:rsidRPr="00881400">
        <w:rPr>
          <w:rFonts w:ascii="Times New Roman" w:eastAsia="Times New Roman" w:hAnsi="Times New Roman" w:cs="Times New Roman"/>
          <w:color w:val="auto"/>
          <w:kern w:val="0"/>
          <w:sz w:val="26"/>
          <w:szCs w:val="26"/>
          <w:lang w:eastAsia="ru-RU"/>
        </w:rPr>
        <w:t>85</w:t>
      </w:r>
      <w:r w:rsidR="00617738" w:rsidRPr="00881400">
        <w:rPr>
          <w:rFonts w:ascii="Times New Roman" w:eastAsia="Times New Roman" w:hAnsi="Times New Roman" w:cs="Times New Roman"/>
          <w:color w:val="auto"/>
          <w:kern w:val="0"/>
          <w:sz w:val="26"/>
          <w:szCs w:val="26"/>
          <w:lang w:eastAsia="ru-RU"/>
        </w:rPr>
        <w:t xml:space="preserve">% от общей численности педагогических работников имеют высшее педагогическое образование, </w:t>
      </w:r>
      <w:r w:rsidRPr="00881400">
        <w:rPr>
          <w:rFonts w:ascii="Times New Roman" w:eastAsia="Times New Roman" w:hAnsi="Times New Roman" w:cs="Times New Roman"/>
          <w:color w:val="auto"/>
          <w:kern w:val="0"/>
          <w:sz w:val="26"/>
          <w:szCs w:val="26"/>
          <w:lang w:eastAsia="ru-RU"/>
        </w:rPr>
        <w:t>35</w:t>
      </w:r>
      <w:r w:rsidR="00617738" w:rsidRPr="00881400">
        <w:rPr>
          <w:rFonts w:ascii="Times New Roman" w:eastAsia="Times New Roman" w:hAnsi="Times New Roman" w:cs="Times New Roman"/>
          <w:color w:val="auto"/>
          <w:kern w:val="0"/>
          <w:sz w:val="26"/>
          <w:szCs w:val="26"/>
          <w:lang w:eastAsia="ru-RU"/>
        </w:rPr>
        <w:t xml:space="preserve">% педагогических работников имеют высшую квалификационную категорию, </w:t>
      </w:r>
      <w:r w:rsidRPr="00881400">
        <w:rPr>
          <w:rFonts w:ascii="Times New Roman" w:eastAsia="Times New Roman" w:hAnsi="Times New Roman" w:cs="Times New Roman"/>
          <w:color w:val="auto"/>
          <w:kern w:val="0"/>
          <w:sz w:val="26"/>
          <w:szCs w:val="26"/>
          <w:lang w:eastAsia="ru-RU"/>
        </w:rPr>
        <w:t>35</w:t>
      </w:r>
      <w:r w:rsidR="00617738" w:rsidRPr="00881400">
        <w:rPr>
          <w:rFonts w:ascii="Times New Roman" w:eastAsia="Times New Roman" w:hAnsi="Times New Roman" w:cs="Times New Roman"/>
          <w:color w:val="auto"/>
          <w:kern w:val="0"/>
          <w:sz w:val="26"/>
          <w:szCs w:val="26"/>
          <w:lang w:eastAsia="ru-RU"/>
        </w:rPr>
        <w:t>%</w:t>
      </w:r>
      <w:r w:rsidR="00617738" w:rsidRPr="00881400">
        <w:rPr>
          <w:rFonts w:ascii="Times New Roman" w:eastAsia="Calibri" w:hAnsi="Times New Roman" w:cs="Times New Roman"/>
          <w:color w:val="auto"/>
          <w:kern w:val="0"/>
          <w:sz w:val="26"/>
          <w:szCs w:val="26"/>
          <w:lang w:eastAsia="en-US"/>
        </w:rPr>
        <w:t xml:space="preserve"> – </w:t>
      </w:r>
      <w:r w:rsidR="00617738" w:rsidRPr="00881400">
        <w:rPr>
          <w:rFonts w:ascii="Times New Roman" w:eastAsia="Times New Roman" w:hAnsi="Times New Roman" w:cs="Times New Roman"/>
          <w:color w:val="auto"/>
          <w:kern w:val="0"/>
          <w:sz w:val="26"/>
          <w:szCs w:val="26"/>
          <w:lang w:eastAsia="ru-RU"/>
        </w:rPr>
        <w:t>первую квалификационную категорию.                </w:t>
      </w:r>
    </w:p>
    <w:p w:rsidR="00617738" w:rsidRPr="00881400" w:rsidRDefault="00617738" w:rsidP="00617738">
      <w:pPr>
        <w:shd w:val="clear" w:color="auto" w:fill="FFFFFF"/>
        <w:suppressAutoHyphens w:val="0"/>
        <w:spacing w:after="0" w:line="240" w:lineRule="auto"/>
        <w:ind w:firstLine="709"/>
        <w:rPr>
          <w:rFonts w:ascii="Times New Roman" w:eastAsia="Times New Roman" w:hAnsi="Times New Roman" w:cs="Times New Roman"/>
          <w:color w:val="auto"/>
          <w:kern w:val="0"/>
          <w:sz w:val="26"/>
          <w:szCs w:val="26"/>
          <w:lang w:eastAsia="ru-RU"/>
        </w:rPr>
      </w:pPr>
      <w:r w:rsidRPr="00881400">
        <w:rPr>
          <w:rFonts w:ascii="Times New Roman" w:eastAsia="Times New Roman" w:hAnsi="Times New Roman" w:cs="Times New Roman"/>
          <w:color w:val="auto"/>
          <w:kern w:val="0"/>
          <w:sz w:val="26"/>
          <w:szCs w:val="26"/>
          <w:lang w:eastAsia="ru-RU"/>
        </w:rPr>
        <w:t>Кадровое обеспечение воспитательной деятельности:</w:t>
      </w:r>
    </w:p>
    <w:p w:rsidR="00617738" w:rsidRPr="00881400" w:rsidRDefault="00617738" w:rsidP="00617738">
      <w:pPr>
        <w:tabs>
          <w:tab w:val="left" w:pos="993"/>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881400">
        <w:rPr>
          <w:rFonts w:ascii="Times New Roman" w:eastAsia="Bookman Old Style" w:hAnsi="Times New Roman" w:cs="Times New Roman"/>
          <w:iCs/>
          <w:color w:val="auto"/>
          <w:w w:val="0"/>
          <w:kern w:val="0"/>
          <w:sz w:val="26"/>
          <w:szCs w:val="26"/>
          <w:lang w:eastAsia="en-US"/>
        </w:rPr>
        <w:t>- заместители директора по учебно-воспитательной работе (1)</w:t>
      </w:r>
    </w:p>
    <w:p w:rsidR="00617738" w:rsidRPr="00881400" w:rsidRDefault="00617738" w:rsidP="00617738">
      <w:pPr>
        <w:tabs>
          <w:tab w:val="left" w:pos="993"/>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881400">
        <w:rPr>
          <w:rFonts w:ascii="Times New Roman" w:eastAsia="Bookman Old Style" w:hAnsi="Times New Roman" w:cs="Times New Roman"/>
          <w:iCs/>
          <w:color w:val="auto"/>
          <w:w w:val="0"/>
          <w:kern w:val="0"/>
          <w:sz w:val="26"/>
          <w:szCs w:val="26"/>
          <w:lang w:eastAsia="en-US"/>
        </w:rPr>
        <w:t>- заместитель</w:t>
      </w:r>
      <w:r w:rsidRPr="00881400">
        <w:rPr>
          <w:rFonts w:ascii="Times New Roman" w:eastAsia="Bookman Old Style" w:hAnsi="Times New Roman" w:cs="Times New Roman"/>
          <w:iCs/>
          <w:color w:val="auto"/>
          <w:w w:val="0"/>
          <w:kern w:val="0"/>
          <w:sz w:val="26"/>
          <w:szCs w:val="26"/>
          <w:lang w:val="en-US" w:eastAsia="en-US"/>
        </w:rPr>
        <w:t> </w:t>
      </w:r>
      <w:r w:rsidRPr="00881400">
        <w:rPr>
          <w:rFonts w:ascii="Times New Roman" w:eastAsia="Bookman Old Style" w:hAnsi="Times New Roman" w:cs="Times New Roman"/>
          <w:iCs/>
          <w:color w:val="auto"/>
          <w:w w:val="0"/>
          <w:kern w:val="0"/>
          <w:sz w:val="26"/>
          <w:szCs w:val="26"/>
          <w:lang w:eastAsia="en-US"/>
        </w:rPr>
        <w:t>директора по воспитательной работе (1);</w:t>
      </w:r>
      <w:r w:rsidRPr="00881400">
        <w:rPr>
          <w:rFonts w:ascii="Times New Roman" w:eastAsia="Bookman Old Style" w:hAnsi="Times New Roman" w:cs="Times New Roman"/>
          <w:iCs/>
          <w:color w:val="auto"/>
          <w:w w:val="0"/>
          <w:kern w:val="0"/>
          <w:sz w:val="26"/>
          <w:szCs w:val="26"/>
          <w:lang w:val="en-US" w:eastAsia="en-US"/>
        </w:rPr>
        <w:t> </w:t>
      </w:r>
    </w:p>
    <w:p w:rsidR="00617738" w:rsidRPr="00881400" w:rsidRDefault="00617738" w:rsidP="00FD7C40">
      <w:pPr>
        <w:tabs>
          <w:tab w:val="left" w:pos="993"/>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881400">
        <w:rPr>
          <w:rFonts w:ascii="Times New Roman" w:eastAsia="Bookman Old Style" w:hAnsi="Times New Roman" w:cs="Times New Roman"/>
          <w:iCs/>
          <w:color w:val="auto"/>
          <w:w w:val="0"/>
          <w:kern w:val="0"/>
          <w:sz w:val="26"/>
          <w:szCs w:val="26"/>
          <w:lang w:eastAsia="en-US"/>
        </w:rPr>
        <w:t>- классные руководители (1</w:t>
      </w:r>
      <w:r w:rsidR="00881400" w:rsidRPr="00881400">
        <w:rPr>
          <w:rFonts w:ascii="Times New Roman" w:eastAsia="Bookman Old Style" w:hAnsi="Times New Roman" w:cs="Times New Roman"/>
          <w:iCs/>
          <w:color w:val="auto"/>
          <w:w w:val="0"/>
          <w:kern w:val="0"/>
          <w:sz w:val="26"/>
          <w:szCs w:val="26"/>
          <w:lang w:eastAsia="en-US"/>
        </w:rPr>
        <w:t>3</w:t>
      </w:r>
      <w:r w:rsidRPr="00881400">
        <w:rPr>
          <w:rFonts w:ascii="Times New Roman" w:eastAsia="Bookman Old Style" w:hAnsi="Times New Roman" w:cs="Times New Roman"/>
          <w:iCs/>
          <w:color w:val="auto"/>
          <w:w w:val="0"/>
          <w:kern w:val="0"/>
          <w:sz w:val="26"/>
          <w:szCs w:val="26"/>
          <w:lang w:eastAsia="en-US"/>
        </w:rPr>
        <w:t>);</w:t>
      </w:r>
    </w:p>
    <w:p w:rsidR="00617738" w:rsidRPr="00881400" w:rsidRDefault="00617738" w:rsidP="00617738">
      <w:pPr>
        <w:tabs>
          <w:tab w:val="left" w:pos="993"/>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881400">
        <w:rPr>
          <w:rFonts w:ascii="Times New Roman" w:eastAsia="Bookman Old Style" w:hAnsi="Times New Roman" w:cs="Times New Roman"/>
          <w:iCs/>
          <w:color w:val="auto"/>
          <w:w w:val="0"/>
          <w:kern w:val="0"/>
          <w:sz w:val="26"/>
          <w:szCs w:val="26"/>
          <w:lang w:eastAsia="en-US"/>
        </w:rPr>
        <w:t>- педагог-психолог (</w:t>
      </w:r>
      <w:r w:rsidR="00881400" w:rsidRPr="00881400">
        <w:rPr>
          <w:rFonts w:ascii="Times New Roman" w:eastAsia="Bookman Old Style" w:hAnsi="Times New Roman" w:cs="Times New Roman"/>
          <w:iCs/>
          <w:color w:val="auto"/>
          <w:w w:val="0"/>
          <w:kern w:val="0"/>
          <w:sz w:val="26"/>
          <w:szCs w:val="26"/>
          <w:lang w:eastAsia="en-US"/>
        </w:rPr>
        <w:t>1</w:t>
      </w:r>
      <w:r w:rsidRPr="00881400">
        <w:rPr>
          <w:rFonts w:ascii="Times New Roman" w:eastAsia="Bookman Old Style" w:hAnsi="Times New Roman" w:cs="Times New Roman"/>
          <w:iCs/>
          <w:color w:val="auto"/>
          <w:w w:val="0"/>
          <w:kern w:val="0"/>
          <w:sz w:val="26"/>
          <w:szCs w:val="26"/>
          <w:lang w:eastAsia="en-US"/>
        </w:rPr>
        <w:t>);</w:t>
      </w:r>
    </w:p>
    <w:p w:rsidR="00617738" w:rsidRPr="00881400" w:rsidRDefault="00617738" w:rsidP="00617738">
      <w:pPr>
        <w:tabs>
          <w:tab w:val="left" w:pos="993"/>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881400">
        <w:rPr>
          <w:rFonts w:ascii="Times New Roman" w:eastAsia="Bookman Old Style" w:hAnsi="Times New Roman" w:cs="Times New Roman"/>
          <w:iCs/>
          <w:color w:val="auto"/>
          <w:w w:val="0"/>
          <w:kern w:val="0"/>
          <w:sz w:val="26"/>
          <w:szCs w:val="26"/>
          <w:lang w:eastAsia="en-US"/>
        </w:rPr>
        <w:t>- педагог-библиот</w:t>
      </w:r>
      <w:r w:rsidR="00881400" w:rsidRPr="00881400">
        <w:rPr>
          <w:rFonts w:ascii="Times New Roman" w:eastAsia="Bookman Old Style" w:hAnsi="Times New Roman" w:cs="Times New Roman"/>
          <w:iCs/>
          <w:color w:val="auto"/>
          <w:w w:val="0"/>
          <w:kern w:val="0"/>
          <w:sz w:val="26"/>
          <w:szCs w:val="26"/>
          <w:lang w:eastAsia="en-US"/>
        </w:rPr>
        <w:t>екарь (1).</w:t>
      </w:r>
    </w:p>
    <w:p w:rsidR="00617738" w:rsidRPr="00881400" w:rsidRDefault="00617738" w:rsidP="00617738">
      <w:pPr>
        <w:tabs>
          <w:tab w:val="left" w:pos="993"/>
        </w:tabs>
        <w:suppressAutoHyphens w:val="0"/>
        <w:spacing w:after="0" w:line="240" w:lineRule="auto"/>
        <w:ind w:firstLine="709"/>
        <w:jc w:val="both"/>
        <w:rPr>
          <w:rFonts w:ascii="Times New Roman" w:eastAsia="Bookman Old Style" w:hAnsi="Times New Roman" w:cs="Times New Roman"/>
          <w:iCs/>
          <w:color w:val="auto"/>
          <w:w w:val="0"/>
          <w:kern w:val="0"/>
          <w:sz w:val="26"/>
          <w:szCs w:val="26"/>
          <w:lang w:eastAsia="en-US"/>
        </w:rPr>
      </w:pPr>
      <w:r w:rsidRPr="00881400">
        <w:rPr>
          <w:rFonts w:ascii="Times New Roman" w:eastAsia="Calibri" w:hAnsi="Times New Roman" w:cs="Times New Roman"/>
          <w:color w:val="auto"/>
          <w:kern w:val="0"/>
          <w:sz w:val="26"/>
          <w:szCs w:val="26"/>
          <w:lang w:eastAsia="en-US"/>
        </w:rPr>
        <w:t xml:space="preserve">Психолого-педагогическое сопровождение обучающихся, в том числе с ОВЗ и других категорий, осуществляют </w:t>
      </w:r>
      <w:r w:rsidRPr="00881400">
        <w:rPr>
          <w:rFonts w:ascii="Times New Roman" w:eastAsia="Bookman Old Style" w:hAnsi="Times New Roman" w:cs="Times New Roman"/>
          <w:iCs/>
          <w:color w:val="auto"/>
          <w:w w:val="0"/>
          <w:kern w:val="0"/>
          <w:sz w:val="26"/>
          <w:szCs w:val="26"/>
          <w:lang w:eastAsia="en-US"/>
        </w:rPr>
        <w:t>классные руководители</w:t>
      </w:r>
      <w:r w:rsidRPr="00881400">
        <w:rPr>
          <w:rFonts w:ascii="Times New Roman" w:eastAsia="Calibri" w:hAnsi="Times New Roman" w:cs="Times New Roman"/>
          <w:iCs/>
          <w:color w:val="auto"/>
          <w:w w:val="0"/>
          <w:kern w:val="0"/>
          <w:sz w:val="26"/>
          <w:szCs w:val="26"/>
          <w:lang w:eastAsia="en-US"/>
        </w:rPr>
        <w:t xml:space="preserve">, </w:t>
      </w:r>
      <w:r w:rsidRPr="00881400">
        <w:rPr>
          <w:rFonts w:ascii="Times New Roman" w:eastAsia="Bookman Old Style" w:hAnsi="Times New Roman" w:cs="Times New Roman"/>
          <w:iCs/>
          <w:color w:val="auto"/>
          <w:w w:val="0"/>
          <w:kern w:val="0"/>
          <w:sz w:val="26"/>
          <w:szCs w:val="26"/>
          <w:lang w:eastAsia="en-US"/>
        </w:rPr>
        <w:t>педагог-психолог</w:t>
      </w:r>
      <w:r w:rsidR="00881400" w:rsidRPr="00881400">
        <w:rPr>
          <w:rFonts w:ascii="Times New Roman" w:eastAsia="Calibri" w:hAnsi="Times New Roman" w:cs="Times New Roman"/>
          <w:iCs/>
          <w:color w:val="auto"/>
          <w:w w:val="0"/>
          <w:kern w:val="0"/>
          <w:sz w:val="26"/>
          <w:szCs w:val="26"/>
          <w:lang w:eastAsia="en-US"/>
        </w:rPr>
        <w:t>.</w:t>
      </w:r>
    </w:p>
    <w:p w:rsidR="00617738" w:rsidRPr="0040134B" w:rsidRDefault="00617738" w:rsidP="00617738">
      <w:pPr>
        <w:keepNext/>
        <w:keepLines/>
        <w:suppressAutoHyphens w:val="0"/>
        <w:spacing w:after="0" w:line="240" w:lineRule="auto"/>
        <w:ind w:firstLine="709"/>
        <w:jc w:val="both"/>
        <w:outlineLvl w:val="0"/>
        <w:rPr>
          <w:rFonts w:ascii="Times New Roman" w:eastAsia="Calibri" w:hAnsi="Times New Roman" w:cs="Times New Roman"/>
          <w:b/>
          <w:color w:val="auto"/>
          <w:kern w:val="0"/>
          <w:sz w:val="26"/>
          <w:szCs w:val="26"/>
          <w:lang w:eastAsia="en-US"/>
        </w:rPr>
      </w:pPr>
      <w:bookmarkStart w:id="12" w:name="__RefHeading___10"/>
      <w:bookmarkStart w:id="13" w:name="_Toc114488324"/>
      <w:bookmarkEnd w:id="12"/>
      <w:r w:rsidRPr="0040134B">
        <w:rPr>
          <w:rFonts w:ascii="Times New Roman" w:eastAsia="Calibri" w:hAnsi="Times New Roman" w:cs="Times New Roman"/>
          <w:b/>
          <w:color w:val="auto"/>
          <w:kern w:val="0"/>
          <w:sz w:val="26"/>
          <w:szCs w:val="26"/>
          <w:lang w:eastAsia="en-US"/>
        </w:rPr>
        <w:t>Нормативно-методическое обеспечение</w:t>
      </w:r>
      <w:bookmarkEnd w:id="13"/>
    </w:p>
    <w:p w:rsidR="00617738" w:rsidRPr="00881400" w:rsidRDefault="00617738" w:rsidP="00617738">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881400">
        <w:rPr>
          <w:rFonts w:ascii="Times New Roman" w:eastAsia="Calibri" w:hAnsi="Times New Roman" w:cs="Times New Roman"/>
          <w:color w:val="auto"/>
          <w:kern w:val="0"/>
          <w:sz w:val="26"/>
          <w:szCs w:val="26"/>
          <w:lang w:eastAsia="en-US"/>
        </w:rPr>
        <w:t>Локальные нормативные акты по вопросам воспитательной деятельности:</w:t>
      </w:r>
    </w:p>
    <w:p w:rsidR="00FD7C40" w:rsidRPr="0040134B" w:rsidRDefault="00FD7C40" w:rsidP="00FD7C40">
      <w:pPr>
        <w:numPr>
          <w:ilvl w:val="0"/>
          <w:numId w:val="1"/>
        </w:numPr>
        <w:shd w:val="clear" w:color="auto" w:fill="FFFFFF"/>
        <w:tabs>
          <w:tab w:val="clear" w:pos="432"/>
        </w:tabs>
        <w:suppressAutoHyphens w:val="0"/>
        <w:spacing w:after="0" w:line="240" w:lineRule="auto"/>
        <w:ind w:left="0" w:firstLine="0"/>
        <w:outlineLvl w:val="1"/>
        <w:rPr>
          <w:rFonts w:ascii="Times New Roman" w:eastAsia="Calibri" w:hAnsi="Times New Roman" w:cs="Times New Roman"/>
          <w:color w:val="auto"/>
          <w:kern w:val="0"/>
          <w:sz w:val="26"/>
          <w:szCs w:val="26"/>
          <w:lang w:eastAsia="en-US"/>
        </w:rPr>
      </w:pPr>
      <w:bookmarkStart w:id="14" w:name="_Toc114488326"/>
      <w:r w:rsidRPr="0040134B">
        <w:rPr>
          <w:rFonts w:ascii="Times New Roman" w:eastAsia="Calibri" w:hAnsi="Times New Roman" w:cs="Times New Roman"/>
          <w:color w:val="auto"/>
          <w:kern w:val="0"/>
          <w:sz w:val="26"/>
          <w:szCs w:val="26"/>
          <w:lang w:eastAsia="en-US"/>
        </w:rPr>
        <w:t>https://</w:t>
      </w:r>
      <w:proofErr w:type="spellStart"/>
      <w:r w:rsidR="00881400" w:rsidRPr="00881400">
        <w:rPr>
          <w:rFonts w:ascii="Times New Roman" w:eastAsia="Calibri" w:hAnsi="Times New Roman" w:cs="Times New Roman"/>
          <w:color w:val="FF0000"/>
          <w:kern w:val="0"/>
          <w:sz w:val="26"/>
          <w:szCs w:val="26"/>
          <w:lang w:val="en-US" w:eastAsia="en-US"/>
        </w:rPr>
        <w:t>pyatihatskay</w:t>
      </w:r>
      <w:proofErr w:type="spellEnd"/>
      <w:r w:rsidRPr="00881400">
        <w:rPr>
          <w:rFonts w:ascii="Times New Roman" w:eastAsia="Calibri" w:hAnsi="Times New Roman" w:cs="Times New Roman"/>
          <w:color w:val="FF0000"/>
          <w:kern w:val="0"/>
          <w:sz w:val="26"/>
          <w:szCs w:val="26"/>
          <w:lang w:eastAsia="en-US"/>
        </w:rPr>
        <w:t>.</w:t>
      </w:r>
      <w:proofErr w:type="spellStart"/>
      <w:r w:rsidRPr="0040134B">
        <w:rPr>
          <w:rFonts w:ascii="Times New Roman" w:eastAsia="Calibri" w:hAnsi="Times New Roman" w:cs="Times New Roman"/>
          <w:color w:val="auto"/>
          <w:kern w:val="0"/>
          <w:sz w:val="26"/>
          <w:szCs w:val="26"/>
          <w:lang w:eastAsia="en-US"/>
        </w:rPr>
        <w:t>obrkrsngv.ru</w:t>
      </w:r>
      <w:proofErr w:type="spellEnd"/>
      <w:r w:rsidRPr="0040134B">
        <w:rPr>
          <w:rFonts w:ascii="Times New Roman" w:eastAsia="Calibri" w:hAnsi="Times New Roman" w:cs="Times New Roman"/>
          <w:color w:val="auto"/>
          <w:kern w:val="0"/>
          <w:sz w:val="26"/>
          <w:szCs w:val="26"/>
          <w:lang w:eastAsia="en-US"/>
        </w:rPr>
        <w:t>/</w:t>
      </w:r>
      <w:proofErr w:type="spellStart"/>
      <w:r w:rsidRPr="0040134B">
        <w:rPr>
          <w:rFonts w:ascii="Times New Roman" w:eastAsia="Calibri" w:hAnsi="Times New Roman" w:cs="Times New Roman"/>
          <w:color w:val="auto"/>
          <w:kern w:val="0"/>
          <w:sz w:val="26"/>
          <w:szCs w:val="26"/>
          <w:lang w:eastAsia="en-US"/>
        </w:rPr>
        <w:t>info</w:t>
      </w:r>
      <w:proofErr w:type="spellEnd"/>
      <w:r w:rsidRPr="0040134B">
        <w:rPr>
          <w:rFonts w:ascii="Times New Roman" w:eastAsia="Calibri" w:hAnsi="Times New Roman" w:cs="Times New Roman"/>
          <w:color w:val="auto"/>
          <w:kern w:val="0"/>
          <w:sz w:val="26"/>
          <w:szCs w:val="26"/>
          <w:lang w:eastAsia="en-US"/>
        </w:rPr>
        <w:t>/</w:t>
      </w:r>
      <w:proofErr w:type="spellStart"/>
      <w:r w:rsidRPr="0040134B">
        <w:rPr>
          <w:rFonts w:ascii="Times New Roman" w:eastAsia="Calibri" w:hAnsi="Times New Roman" w:cs="Times New Roman"/>
          <w:color w:val="auto"/>
          <w:kern w:val="0"/>
          <w:sz w:val="26"/>
          <w:szCs w:val="26"/>
          <w:lang w:eastAsia="en-US"/>
        </w:rPr>
        <w:t>obrazovanie</w:t>
      </w:r>
      <w:proofErr w:type="spellEnd"/>
    </w:p>
    <w:p w:rsidR="00617738" w:rsidRPr="0040134B" w:rsidRDefault="00617738" w:rsidP="00617738">
      <w:pPr>
        <w:keepNext/>
        <w:keepLines/>
        <w:suppressAutoHyphens w:val="0"/>
        <w:spacing w:after="0" w:line="240" w:lineRule="auto"/>
        <w:ind w:firstLine="709"/>
        <w:jc w:val="both"/>
        <w:outlineLvl w:val="0"/>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kern w:val="0"/>
          <w:sz w:val="26"/>
          <w:szCs w:val="26"/>
          <w:lang w:eastAsia="en-US"/>
        </w:rPr>
        <w:t>к условиям работы с обучающимися с особыми образовательными потребностями</w:t>
      </w:r>
      <w:bookmarkEnd w:id="14"/>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В воспитательной работе с категориями обучающихся, имеющих особые образовательные потребности: </w:t>
      </w:r>
      <w:r w:rsidRPr="0040134B">
        <w:rPr>
          <w:rFonts w:ascii="Times New Roman" w:eastAsia="Calibri" w:hAnsi="Times New Roman" w:cs="Times New Roman"/>
          <w:iCs/>
          <w:color w:val="auto"/>
          <w:kern w:val="0"/>
          <w:sz w:val="26"/>
          <w:szCs w:val="26"/>
          <w:lang w:eastAsia="en-US"/>
        </w:rPr>
        <w:t>обучающихся с</w:t>
      </w:r>
      <w:r w:rsidRPr="0040134B">
        <w:rPr>
          <w:rFonts w:ascii="Times New Roman" w:eastAsia="Calibri" w:hAnsi="Times New Roman" w:cs="Times New Roman"/>
          <w:color w:val="auto"/>
          <w:kern w:val="0"/>
          <w:sz w:val="26"/>
          <w:szCs w:val="26"/>
          <w:lang w:eastAsia="en-US"/>
        </w:rPr>
        <w:t xml:space="preserve"> инвалидностью, с ОВЗ, из социально уязвимых групп (например, воспитанники детских домов, опекаемые, из семей мигрантов и др.), одарённых, с отклоняющимся поведением – создаются особые условия.</w:t>
      </w:r>
    </w:p>
    <w:p w:rsidR="000D1B8B" w:rsidRPr="0040134B" w:rsidRDefault="000D1B8B" w:rsidP="000D1B8B">
      <w:pPr>
        <w:shd w:val="clear" w:color="auto" w:fill="FFFFFF"/>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b/>
          <w:color w:val="auto"/>
          <w:kern w:val="0"/>
          <w:sz w:val="26"/>
          <w:szCs w:val="26"/>
          <w:lang w:eastAsia="en-US"/>
        </w:rPr>
        <w:t>На уровне воспитывающей среды:</w:t>
      </w:r>
      <w:r w:rsidRPr="0040134B">
        <w:rPr>
          <w:rFonts w:ascii="Times New Roman" w:eastAsia="Calibri" w:hAnsi="Times New Roman" w:cs="Times New Roman"/>
          <w:color w:val="auto"/>
          <w:kern w:val="0"/>
          <w:sz w:val="26"/>
          <w:szCs w:val="26"/>
          <w:lang w:eastAsia="en-US"/>
        </w:rPr>
        <w:t xml:space="preserve"> во всех локальных составляющих строится как максимально доступная для детей с ОВЗ; событийная воспитывающая среда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обучающегося с ОВЗ. </w:t>
      </w:r>
    </w:p>
    <w:p w:rsidR="000D1B8B" w:rsidRPr="0040134B" w:rsidRDefault="000D1B8B" w:rsidP="000D1B8B">
      <w:pPr>
        <w:shd w:val="clear" w:color="auto" w:fill="FFFFFF"/>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b/>
          <w:color w:val="auto"/>
          <w:kern w:val="0"/>
          <w:sz w:val="26"/>
          <w:szCs w:val="26"/>
          <w:lang w:eastAsia="en-US"/>
        </w:rPr>
        <w:t>На уровне общности:</w:t>
      </w:r>
      <w:r w:rsidRPr="0040134B">
        <w:rPr>
          <w:rFonts w:ascii="Times New Roman" w:eastAsia="Calibri" w:hAnsi="Times New Roman" w:cs="Times New Roman"/>
          <w:color w:val="auto"/>
          <w:kern w:val="0"/>
          <w:sz w:val="26"/>
          <w:szCs w:val="26"/>
          <w:lang w:eastAsia="en-US"/>
        </w:rPr>
        <w:t xml:space="preserve">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 </w:t>
      </w:r>
    </w:p>
    <w:p w:rsidR="000D1B8B" w:rsidRPr="0040134B" w:rsidRDefault="000D1B8B" w:rsidP="000D1B8B">
      <w:pPr>
        <w:shd w:val="clear" w:color="auto" w:fill="FFFFFF"/>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b/>
          <w:color w:val="auto"/>
          <w:kern w:val="0"/>
          <w:sz w:val="26"/>
          <w:szCs w:val="26"/>
          <w:lang w:eastAsia="en-US"/>
        </w:rPr>
        <w:lastRenderedPageBreak/>
        <w:t>На уровне деятельностей:</w:t>
      </w:r>
      <w:r w:rsidRPr="0040134B">
        <w:rPr>
          <w:rFonts w:ascii="Times New Roman" w:eastAsia="Calibri" w:hAnsi="Times New Roman" w:cs="Times New Roman"/>
          <w:color w:val="auto"/>
          <w:kern w:val="0"/>
          <w:sz w:val="26"/>
          <w:szCs w:val="26"/>
          <w:lang w:eastAsia="en-US"/>
        </w:rPr>
        <w:t xml:space="preserve">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 </w:t>
      </w:r>
    </w:p>
    <w:p w:rsidR="000D1B8B" w:rsidRPr="0040134B" w:rsidRDefault="000D1B8B" w:rsidP="000D1B8B">
      <w:pPr>
        <w:shd w:val="clear" w:color="auto" w:fill="FFFFFF"/>
        <w:suppressAutoHyphens w:val="0"/>
        <w:spacing w:after="0" w:line="240" w:lineRule="auto"/>
        <w:ind w:firstLine="709"/>
        <w:jc w:val="both"/>
        <w:rPr>
          <w:rFonts w:ascii="Times New Roman" w:eastAsia="Times New Roman" w:hAnsi="Times New Roman" w:cs="Times New Roman"/>
          <w:color w:val="181818"/>
          <w:kern w:val="0"/>
          <w:sz w:val="26"/>
          <w:szCs w:val="26"/>
          <w:lang w:eastAsia="ru-RU"/>
        </w:rPr>
      </w:pPr>
      <w:r w:rsidRPr="0040134B">
        <w:rPr>
          <w:rFonts w:ascii="Times New Roman" w:eastAsia="Times New Roman" w:hAnsi="Times New Roman" w:cs="Times New Roman"/>
          <w:b/>
          <w:color w:val="181818"/>
          <w:kern w:val="0"/>
          <w:sz w:val="26"/>
          <w:szCs w:val="26"/>
          <w:lang w:eastAsia="ru-RU"/>
        </w:rPr>
        <w:t>На уровне событий:</w:t>
      </w:r>
      <w:r w:rsidRPr="0040134B">
        <w:rPr>
          <w:rFonts w:ascii="Times New Roman" w:eastAsia="Times New Roman" w:hAnsi="Times New Roman" w:cs="Times New Roman"/>
          <w:color w:val="181818"/>
          <w:kern w:val="0"/>
          <w:sz w:val="26"/>
          <w:szCs w:val="26"/>
          <w:lang w:eastAsia="ru-RU"/>
        </w:rPr>
        <w:t xml:space="preserve">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Особые задачи воспитания обучающихся с особыми образовательными потребностями:</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наладить эмоционально-положительное взаимодействие с окружающими для их успешной социальной адаптации и интеграции в общеобразовательной организации;</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сформировать доброжелательное отношение к обучающимся и их семьям со стороны всех участников образовательных отношений;</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построить воспитательную деятельность с учётом индивидуальных особенностей и возможностей каждого обучающегося;</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обеспечить психолого-педагогическую поддержку семей обучающихся, содействие повышению уровня их педагогической, психологической, медико-социальной компетентности.</w:t>
      </w:r>
    </w:p>
    <w:p w:rsidR="000D1B8B" w:rsidRPr="0040134B" w:rsidRDefault="000D1B8B" w:rsidP="000D1B8B">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При организации воспитания обучающихся с особыми образовательными потребностями школа ориентируется на:</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педагога-психолога, учителя-логопеда, учителя-дефектолога;</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личностно-ориентированный подход в организации всех видов деятельности</w:t>
      </w:r>
      <w:r w:rsidRPr="0040134B">
        <w:rPr>
          <w:rFonts w:ascii="Times New Roman" w:eastAsia="Bookman Old Style" w:hAnsi="Times New Roman" w:cs="Times New Roman"/>
          <w:i/>
          <w:color w:val="auto"/>
          <w:kern w:val="0"/>
          <w:sz w:val="26"/>
          <w:szCs w:val="26"/>
          <w:lang w:eastAsia="en-US"/>
        </w:rPr>
        <w:t xml:space="preserve"> </w:t>
      </w:r>
      <w:r w:rsidRPr="0040134B">
        <w:rPr>
          <w:rFonts w:ascii="Times New Roman" w:eastAsia="Bookman Old Style" w:hAnsi="Times New Roman" w:cs="Times New Roman"/>
          <w:iCs/>
          <w:color w:val="auto"/>
          <w:kern w:val="0"/>
          <w:sz w:val="26"/>
          <w:szCs w:val="26"/>
          <w:lang w:eastAsia="en-US"/>
        </w:rPr>
        <w:t>обучающихся с</w:t>
      </w:r>
      <w:r w:rsidRPr="0040134B">
        <w:rPr>
          <w:rFonts w:ascii="Times New Roman" w:eastAsia="Bookman Old Style" w:hAnsi="Times New Roman" w:cs="Times New Roman"/>
          <w:color w:val="auto"/>
          <w:kern w:val="0"/>
          <w:sz w:val="26"/>
          <w:szCs w:val="26"/>
          <w:lang w:eastAsia="en-US"/>
        </w:rPr>
        <w:t xml:space="preserve"> особыми образовательными потребностями.</w:t>
      </w:r>
    </w:p>
    <w:p w:rsidR="000D1B8B" w:rsidRPr="0040134B" w:rsidRDefault="000D1B8B" w:rsidP="000D1B8B">
      <w:pPr>
        <w:keepNext/>
        <w:keepLines/>
        <w:suppressAutoHyphens w:val="0"/>
        <w:spacing w:after="0" w:line="240" w:lineRule="auto"/>
        <w:ind w:firstLine="709"/>
        <w:jc w:val="both"/>
        <w:outlineLvl w:val="0"/>
        <w:rPr>
          <w:rFonts w:ascii="Times New Roman" w:eastAsia="Calibri" w:hAnsi="Times New Roman" w:cs="Times New Roman"/>
          <w:b/>
          <w:color w:val="auto"/>
          <w:kern w:val="0"/>
          <w:sz w:val="26"/>
          <w:szCs w:val="26"/>
          <w:lang w:eastAsia="en-US"/>
        </w:rPr>
      </w:pPr>
      <w:bookmarkStart w:id="15" w:name="__RefHeading___12"/>
      <w:bookmarkStart w:id="16" w:name="_Toc114488327"/>
      <w:bookmarkEnd w:id="15"/>
      <w:r w:rsidRPr="0040134B">
        <w:rPr>
          <w:rFonts w:ascii="Times New Roman" w:eastAsia="Calibri" w:hAnsi="Times New Roman" w:cs="Times New Roman"/>
          <w:b/>
          <w:color w:val="auto"/>
          <w:kern w:val="0"/>
          <w:sz w:val="26"/>
          <w:szCs w:val="26"/>
          <w:lang w:eastAsia="en-US"/>
        </w:rPr>
        <w:t>Система поощрения социальной успешности и проявлений активной жизненной позиции обучающихся</w:t>
      </w:r>
      <w:bookmarkEnd w:id="16"/>
    </w:p>
    <w:p w:rsidR="000D1B8B" w:rsidRPr="0040134B" w:rsidRDefault="000D1B8B" w:rsidP="000D1B8B">
      <w:pPr>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0D1B8B" w:rsidRPr="0040134B" w:rsidRDefault="000D1B8B" w:rsidP="000D1B8B">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0D1B8B" w:rsidRPr="0040134B" w:rsidRDefault="000D1B8B" w:rsidP="000D1B8B">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соответствия артефактов и процедур награждения укладу школы, качеству воспитывающей среды, символике общеобразовательной организации;</w:t>
      </w:r>
    </w:p>
    <w:p w:rsidR="000D1B8B" w:rsidRPr="0040134B" w:rsidRDefault="000D1B8B" w:rsidP="000D1B8B">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lastRenderedPageBreak/>
        <w:t>- прозрачности правил поощрения (наличие положения «О поощрениях обучающихся», неукоснительное следование порядку, зафиксированному в этом документе, соблюдение справедливости при выдвижении кандидатур);</w:t>
      </w:r>
    </w:p>
    <w:p w:rsidR="000D1B8B" w:rsidRPr="0040134B" w:rsidRDefault="000D1B8B" w:rsidP="000D1B8B">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регулирования частоты награждений (недопущение избыточности в поощрениях, чрезмерно больших групп поощряемых и т. п.);</w:t>
      </w:r>
    </w:p>
    <w:p w:rsidR="000D1B8B" w:rsidRPr="0040134B" w:rsidRDefault="000D1B8B" w:rsidP="000D1B8B">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0D1B8B" w:rsidRPr="0040134B" w:rsidRDefault="000D1B8B" w:rsidP="000D1B8B">
      <w:pPr>
        <w:widowControl w:val="0"/>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0D1B8B" w:rsidRPr="0040134B" w:rsidRDefault="000D1B8B" w:rsidP="00C269E0">
      <w:pPr>
        <w:widowControl w:val="0"/>
        <w:tabs>
          <w:tab w:val="left" w:pos="0"/>
        </w:tabs>
        <w:suppressAutoHyphens w:val="0"/>
        <w:autoSpaceDE w:val="0"/>
        <w:autoSpaceDN w:val="0"/>
        <w:spacing w:after="0" w:line="240" w:lineRule="auto"/>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 </w:t>
      </w:r>
      <w:proofErr w:type="spellStart"/>
      <w:r w:rsidRPr="0040134B">
        <w:rPr>
          <w:rFonts w:ascii="Times New Roman" w:eastAsia="Bookman Old Style" w:hAnsi="Times New Roman" w:cs="Times New Roman"/>
          <w:color w:val="auto"/>
          <w:kern w:val="0"/>
          <w:sz w:val="26"/>
          <w:szCs w:val="26"/>
          <w:lang w:eastAsia="en-US"/>
        </w:rPr>
        <w:t>дифференцированности</w:t>
      </w:r>
      <w:proofErr w:type="spellEnd"/>
      <w:r w:rsidRPr="0040134B">
        <w:rPr>
          <w:rFonts w:ascii="Times New Roman" w:eastAsia="Bookman Old Style" w:hAnsi="Times New Roman" w:cs="Times New Roman"/>
          <w:color w:val="auto"/>
          <w:kern w:val="0"/>
          <w:sz w:val="26"/>
          <w:szCs w:val="26"/>
          <w:lang w:eastAsia="en-US"/>
        </w:rPr>
        <w:t xml:space="preserve"> поощрений (наличие уровней и типов наград позволяет продлить стимулирующее действие системы поощрения).</w:t>
      </w:r>
    </w:p>
    <w:p w:rsidR="000D1B8B" w:rsidRPr="0040134B" w:rsidRDefault="000D1B8B" w:rsidP="00C269E0">
      <w:pPr>
        <w:tabs>
          <w:tab w:val="left" w:pos="0"/>
          <w:tab w:val="left" w:pos="4860"/>
        </w:tabs>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 xml:space="preserve">Обучающиеся </w:t>
      </w:r>
      <w:r w:rsidR="00881400">
        <w:rPr>
          <w:rFonts w:ascii="Times New Roman" w:eastAsia="Times New Roman" w:hAnsi="Times New Roman" w:cs="Times New Roman"/>
          <w:color w:val="auto"/>
          <w:kern w:val="0"/>
          <w:sz w:val="26"/>
          <w:szCs w:val="26"/>
          <w:lang w:eastAsia="ru-RU"/>
        </w:rPr>
        <w:t>МБОУ «</w:t>
      </w:r>
      <w:proofErr w:type="spellStart"/>
      <w:r w:rsidR="00881400">
        <w:rPr>
          <w:rFonts w:ascii="Times New Roman" w:eastAsia="Times New Roman" w:hAnsi="Times New Roman" w:cs="Times New Roman"/>
          <w:color w:val="auto"/>
          <w:kern w:val="0"/>
          <w:sz w:val="26"/>
          <w:szCs w:val="26"/>
          <w:lang w:eastAsia="ru-RU"/>
        </w:rPr>
        <w:t>Пятихатская</w:t>
      </w:r>
      <w:proofErr w:type="spellEnd"/>
      <w:r w:rsidR="00881400">
        <w:rPr>
          <w:rFonts w:ascii="Times New Roman" w:eastAsia="Times New Roman" w:hAnsi="Times New Roman" w:cs="Times New Roman"/>
          <w:color w:val="auto"/>
          <w:kern w:val="0"/>
          <w:sz w:val="26"/>
          <w:szCs w:val="26"/>
          <w:lang w:eastAsia="ru-RU"/>
        </w:rPr>
        <w:t xml:space="preserve"> школа имени С.Н.Бирюкова»</w:t>
      </w:r>
      <w:r w:rsidRPr="0040134B">
        <w:rPr>
          <w:rFonts w:ascii="Times New Roman" w:eastAsia="Times New Roman" w:hAnsi="Times New Roman" w:cs="Times New Roman"/>
          <w:color w:val="auto"/>
          <w:kern w:val="0"/>
          <w:sz w:val="26"/>
          <w:szCs w:val="26"/>
          <w:lang w:eastAsia="ru-RU"/>
        </w:rPr>
        <w:t xml:space="preserve"> поощряются за успехи в физкультурной, спортивной, общественной, научной, научно-технической, творческой, добровольческой (волонтёрской), экспериментальной и инновационной деятельности:</w:t>
      </w:r>
    </w:p>
    <w:p w:rsidR="000D1B8B" w:rsidRPr="0040134B" w:rsidRDefault="000D1B8B" w:rsidP="00C269E0">
      <w:pPr>
        <w:numPr>
          <w:ilvl w:val="0"/>
          <w:numId w:val="13"/>
        </w:numPr>
        <w:tabs>
          <w:tab w:val="left" w:pos="0"/>
          <w:tab w:val="left" w:pos="284"/>
          <w:tab w:val="left" w:pos="993"/>
        </w:tabs>
        <w:suppressAutoHyphens w:val="0"/>
        <w:autoSpaceDE w:val="0"/>
        <w:autoSpaceDN w:val="0"/>
        <w:adjustRightInd w:val="0"/>
        <w:spacing w:after="0" w:line="240" w:lineRule="auto"/>
        <w:ind w:firstLine="0"/>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участие, занятие призовых мест, победы в предметных олимпиадах, интеллектуальных, творческих конкурсах и спортивных состязаниях, конкурсах самодеятельности и т.п.;</w:t>
      </w:r>
    </w:p>
    <w:p w:rsidR="000D1B8B" w:rsidRPr="0040134B" w:rsidRDefault="000D1B8B" w:rsidP="00C269E0">
      <w:pPr>
        <w:numPr>
          <w:ilvl w:val="0"/>
          <w:numId w:val="13"/>
        </w:numPr>
        <w:tabs>
          <w:tab w:val="left" w:pos="0"/>
          <w:tab w:val="left" w:pos="284"/>
          <w:tab w:val="left" w:pos="993"/>
        </w:tabs>
        <w:suppressAutoHyphens w:val="0"/>
        <w:autoSpaceDE w:val="0"/>
        <w:autoSpaceDN w:val="0"/>
        <w:adjustRightInd w:val="0"/>
        <w:spacing w:after="0" w:line="240" w:lineRule="auto"/>
        <w:ind w:firstLine="0"/>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общественно полезную деятельность;</w:t>
      </w:r>
    </w:p>
    <w:p w:rsidR="000D1B8B" w:rsidRPr="0040134B" w:rsidRDefault="000D1B8B" w:rsidP="00C269E0">
      <w:pPr>
        <w:numPr>
          <w:ilvl w:val="0"/>
          <w:numId w:val="13"/>
        </w:numPr>
        <w:tabs>
          <w:tab w:val="left" w:pos="0"/>
          <w:tab w:val="left" w:pos="284"/>
          <w:tab w:val="left" w:pos="993"/>
        </w:tabs>
        <w:suppressAutoHyphens w:val="0"/>
        <w:autoSpaceDE w:val="0"/>
        <w:autoSpaceDN w:val="0"/>
        <w:adjustRightInd w:val="0"/>
        <w:spacing w:after="0" w:line="240" w:lineRule="auto"/>
        <w:ind w:firstLine="0"/>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 xml:space="preserve">особо значимые в жизни </w:t>
      </w:r>
      <w:r w:rsidR="00881400">
        <w:rPr>
          <w:rFonts w:ascii="Times New Roman" w:eastAsia="Times New Roman" w:hAnsi="Times New Roman" w:cs="Times New Roman"/>
          <w:color w:val="auto"/>
          <w:kern w:val="0"/>
          <w:sz w:val="26"/>
          <w:szCs w:val="26"/>
          <w:lang w:eastAsia="ru-RU"/>
        </w:rPr>
        <w:t>«</w:t>
      </w:r>
      <w:proofErr w:type="spellStart"/>
      <w:r w:rsidR="00881400">
        <w:rPr>
          <w:rFonts w:ascii="Times New Roman" w:eastAsia="Times New Roman" w:hAnsi="Times New Roman" w:cs="Times New Roman"/>
          <w:color w:val="auto"/>
          <w:kern w:val="0"/>
          <w:sz w:val="26"/>
          <w:szCs w:val="26"/>
          <w:lang w:eastAsia="ru-RU"/>
        </w:rPr>
        <w:t>Пятихатская</w:t>
      </w:r>
      <w:proofErr w:type="spellEnd"/>
      <w:r w:rsidR="00881400">
        <w:rPr>
          <w:rFonts w:ascii="Times New Roman" w:eastAsia="Times New Roman" w:hAnsi="Times New Roman" w:cs="Times New Roman"/>
          <w:color w:val="auto"/>
          <w:kern w:val="0"/>
          <w:sz w:val="26"/>
          <w:szCs w:val="26"/>
          <w:lang w:eastAsia="ru-RU"/>
        </w:rPr>
        <w:t xml:space="preserve"> школа имени С.Н.Бирюкова»</w:t>
      </w:r>
      <w:r w:rsidR="00881400"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благородные поступки.</w:t>
      </w:r>
    </w:p>
    <w:p w:rsidR="000D1B8B" w:rsidRPr="0040134B" w:rsidRDefault="000D1B8B" w:rsidP="00C269E0">
      <w:pPr>
        <w:tabs>
          <w:tab w:val="left" w:pos="0"/>
          <w:tab w:val="left" w:pos="426"/>
          <w:tab w:val="left" w:pos="993"/>
          <w:tab w:val="left" w:pos="4860"/>
        </w:tabs>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 xml:space="preserve">В </w:t>
      </w:r>
      <w:r w:rsidR="00881400">
        <w:rPr>
          <w:rFonts w:ascii="Times New Roman" w:eastAsia="Times New Roman" w:hAnsi="Times New Roman" w:cs="Times New Roman"/>
          <w:color w:val="auto"/>
          <w:kern w:val="0"/>
          <w:sz w:val="26"/>
          <w:szCs w:val="26"/>
          <w:lang w:eastAsia="ru-RU"/>
        </w:rPr>
        <w:t>«</w:t>
      </w:r>
      <w:proofErr w:type="spellStart"/>
      <w:r w:rsidR="00881400">
        <w:rPr>
          <w:rFonts w:ascii="Times New Roman" w:eastAsia="Times New Roman" w:hAnsi="Times New Roman" w:cs="Times New Roman"/>
          <w:color w:val="auto"/>
          <w:kern w:val="0"/>
          <w:sz w:val="26"/>
          <w:szCs w:val="26"/>
          <w:lang w:eastAsia="ru-RU"/>
        </w:rPr>
        <w:t>Пятихатская</w:t>
      </w:r>
      <w:proofErr w:type="spellEnd"/>
      <w:r w:rsidR="00881400">
        <w:rPr>
          <w:rFonts w:ascii="Times New Roman" w:eastAsia="Times New Roman" w:hAnsi="Times New Roman" w:cs="Times New Roman"/>
          <w:color w:val="auto"/>
          <w:kern w:val="0"/>
          <w:sz w:val="26"/>
          <w:szCs w:val="26"/>
          <w:lang w:eastAsia="ru-RU"/>
        </w:rPr>
        <w:t xml:space="preserve"> школа имени С.Н.Бирюкова»</w:t>
      </w:r>
      <w:r w:rsidR="00881400" w:rsidRPr="0040134B">
        <w:rPr>
          <w:rFonts w:ascii="Times New Roman" w:eastAsia="Times New Roman" w:hAnsi="Times New Roman" w:cs="Times New Roman"/>
          <w:color w:val="auto"/>
          <w:kern w:val="0"/>
          <w:sz w:val="26"/>
          <w:szCs w:val="26"/>
          <w:lang w:eastAsia="ru-RU"/>
        </w:rPr>
        <w:t xml:space="preserve"> </w:t>
      </w:r>
      <w:r w:rsidR="00881400">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применяются следующие виды поощрений учащихся:</w:t>
      </w:r>
    </w:p>
    <w:p w:rsidR="000D1B8B" w:rsidRPr="0040134B" w:rsidRDefault="000D1B8B" w:rsidP="00C269E0">
      <w:pPr>
        <w:numPr>
          <w:ilvl w:val="0"/>
          <w:numId w:val="13"/>
        </w:numPr>
        <w:tabs>
          <w:tab w:val="left" w:pos="0"/>
          <w:tab w:val="left" w:pos="284"/>
          <w:tab w:val="left" w:pos="567"/>
          <w:tab w:val="left" w:pos="993"/>
        </w:tabs>
        <w:suppressAutoHyphens w:val="0"/>
        <w:autoSpaceDE w:val="0"/>
        <w:autoSpaceDN w:val="0"/>
        <w:adjustRightInd w:val="0"/>
        <w:spacing w:after="0" w:line="240" w:lineRule="auto"/>
        <w:ind w:firstLine="0"/>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вручение похвального листа «За отличные успехи в учении» (по итогам учебного года);</w:t>
      </w:r>
    </w:p>
    <w:p w:rsidR="000D1B8B" w:rsidRPr="0040134B" w:rsidRDefault="000D1B8B" w:rsidP="00C269E0">
      <w:pPr>
        <w:numPr>
          <w:ilvl w:val="0"/>
          <w:numId w:val="13"/>
        </w:numPr>
        <w:tabs>
          <w:tab w:val="left" w:pos="0"/>
          <w:tab w:val="left" w:pos="284"/>
          <w:tab w:val="left" w:pos="567"/>
          <w:tab w:val="left" w:pos="993"/>
        </w:tabs>
        <w:suppressAutoHyphens w:val="0"/>
        <w:autoSpaceDE w:val="0"/>
        <w:autoSpaceDN w:val="0"/>
        <w:adjustRightInd w:val="0"/>
        <w:spacing w:after="0" w:line="240" w:lineRule="auto"/>
        <w:ind w:firstLine="0"/>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вручение похвальной грамоты «За особые успехи в изучении отдельных предметов» (по итогам обучения на определённых уровнях образования);</w:t>
      </w:r>
    </w:p>
    <w:p w:rsidR="000D1B8B" w:rsidRPr="0040134B" w:rsidRDefault="000D1B8B" w:rsidP="00C269E0">
      <w:pPr>
        <w:numPr>
          <w:ilvl w:val="0"/>
          <w:numId w:val="13"/>
        </w:numPr>
        <w:tabs>
          <w:tab w:val="left" w:pos="0"/>
          <w:tab w:val="left" w:pos="284"/>
          <w:tab w:val="left" w:pos="567"/>
          <w:tab w:val="left" w:pos="993"/>
        </w:tabs>
        <w:suppressAutoHyphens w:val="0"/>
        <w:autoSpaceDE w:val="0"/>
        <w:autoSpaceDN w:val="0"/>
        <w:adjustRightInd w:val="0"/>
        <w:spacing w:after="0" w:line="240" w:lineRule="auto"/>
        <w:ind w:firstLine="0"/>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награждение медалью «За особые успехи в учении»;</w:t>
      </w:r>
    </w:p>
    <w:p w:rsidR="000D1B8B" w:rsidRPr="0040134B" w:rsidRDefault="000D1B8B" w:rsidP="00C269E0">
      <w:pPr>
        <w:numPr>
          <w:ilvl w:val="0"/>
          <w:numId w:val="13"/>
        </w:numPr>
        <w:tabs>
          <w:tab w:val="left" w:pos="0"/>
          <w:tab w:val="left" w:pos="284"/>
          <w:tab w:val="left" w:pos="567"/>
          <w:tab w:val="left" w:pos="993"/>
        </w:tabs>
        <w:suppressAutoHyphens w:val="0"/>
        <w:autoSpaceDE w:val="0"/>
        <w:autoSpaceDN w:val="0"/>
        <w:adjustRightInd w:val="0"/>
        <w:spacing w:after="0" w:line="240" w:lineRule="auto"/>
        <w:ind w:firstLine="0"/>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 xml:space="preserve">направление на участие в конкурсном отборе кандидатов на получение именных стипендий главы </w:t>
      </w:r>
      <w:r w:rsidR="00374988" w:rsidRPr="0040134B">
        <w:rPr>
          <w:rFonts w:ascii="Times New Roman" w:eastAsia="Times New Roman" w:hAnsi="Times New Roman" w:cs="Times New Roman"/>
          <w:color w:val="auto"/>
          <w:kern w:val="0"/>
          <w:sz w:val="26"/>
          <w:szCs w:val="26"/>
          <w:lang w:eastAsia="ru-RU"/>
        </w:rPr>
        <w:t>________________</w:t>
      </w:r>
      <w:r w:rsidRPr="0040134B">
        <w:rPr>
          <w:rFonts w:ascii="Times New Roman" w:eastAsia="Times New Roman" w:hAnsi="Times New Roman" w:cs="Times New Roman"/>
          <w:color w:val="auto"/>
          <w:kern w:val="0"/>
          <w:sz w:val="26"/>
          <w:szCs w:val="26"/>
          <w:lang w:eastAsia="ru-RU"/>
        </w:rPr>
        <w:t xml:space="preserve"> района;</w:t>
      </w:r>
    </w:p>
    <w:p w:rsidR="000D1B8B" w:rsidRPr="0040134B" w:rsidRDefault="000D1B8B" w:rsidP="00C269E0">
      <w:pPr>
        <w:numPr>
          <w:ilvl w:val="0"/>
          <w:numId w:val="13"/>
        </w:numPr>
        <w:tabs>
          <w:tab w:val="left" w:pos="0"/>
          <w:tab w:val="left" w:pos="284"/>
          <w:tab w:val="left" w:pos="567"/>
          <w:tab w:val="left" w:pos="993"/>
        </w:tabs>
        <w:suppressAutoHyphens w:val="0"/>
        <w:autoSpaceDE w:val="0"/>
        <w:autoSpaceDN w:val="0"/>
        <w:adjustRightInd w:val="0"/>
        <w:spacing w:after="0" w:line="240" w:lineRule="auto"/>
        <w:ind w:firstLine="0"/>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 xml:space="preserve">направление на конкурсный отбор кандидатов на награждение Благодарственным письмом главы </w:t>
      </w:r>
      <w:r w:rsidR="00374988" w:rsidRPr="0040134B">
        <w:rPr>
          <w:rFonts w:ascii="Times New Roman" w:eastAsia="Times New Roman" w:hAnsi="Times New Roman" w:cs="Times New Roman"/>
          <w:color w:val="auto"/>
          <w:kern w:val="0"/>
          <w:sz w:val="26"/>
          <w:szCs w:val="26"/>
          <w:lang w:eastAsia="ru-RU"/>
        </w:rPr>
        <w:t>________________</w:t>
      </w:r>
      <w:r w:rsidRPr="0040134B">
        <w:rPr>
          <w:rFonts w:ascii="Times New Roman" w:eastAsia="Times New Roman" w:hAnsi="Times New Roman" w:cs="Times New Roman"/>
          <w:color w:val="auto"/>
          <w:kern w:val="0"/>
          <w:sz w:val="26"/>
          <w:szCs w:val="26"/>
          <w:lang w:eastAsia="ru-RU"/>
        </w:rPr>
        <w:t xml:space="preserve"> района;</w:t>
      </w:r>
    </w:p>
    <w:p w:rsidR="000D1B8B" w:rsidRPr="0040134B" w:rsidRDefault="000D1B8B" w:rsidP="00C269E0">
      <w:pPr>
        <w:numPr>
          <w:ilvl w:val="0"/>
          <w:numId w:val="13"/>
        </w:numPr>
        <w:tabs>
          <w:tab w:val="left" w:pos="0"/>
          <w:tab w:val="left" w:pos="284"/>
          <w:tab w:val="left" w:pos="567"/>
          <w:tab w:val="left" w:pos="993"/>
        </w:tabs>
        <w:suppressAutoHyphens w:val="0"/>
        <w:autoSpaceDE w:val="0"/>
        <w:autoSpaceDN w:val="0"/>
        <w:adjustRightInd w:val="0"/>
        <w:spacing w:after="0" w:line="240" w:lineRule="auto"/>
        <w:ind w:firstLine="0"/>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объявление устной и (или) письменной благодарности (в частной беседе, в присутствии одноклассников, других учащихся (на линейках, собраниях, классных часах и др.), в присутствии родителей (законных представителей) обучающегося;</w:t>
      </w:r>
    </w:p>
    <w:p w:rsidR="000D1B8B" w:rsidRPr="0040134B" w:rsidRDefault="000D1B8B" w:rsidP="00C269E0">
      <w:pPr>
        <w:numPr>
          <w:ilvl w:val="0"/>
          <w:numId w:val="13"/>
        </w:numPr>
        <w:tabs>
          <w:tab w:val="left" w:pos="0"/>
          <w:tab w:val="left" w:pos="284"/>
          <w:tab w:val="left" w:pos="567"/>
          <w:tab w:val="left" w:pos="993"/>
        </w:tabs>
        <w:suppressAutoHyphens w:val="0"/>
        <w:autoSpaceDE w:val="0"/>
        <w:autoSpaceDN w:val="0"/>
        <w:adjustRightInd w:val="0"/>
        <w:spacing w:after="0" w:line="240" w:lineRule="auto"/>
        <w:ind w:firstLine="0"/>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представление публикации об успехах ученика на сайте школы, в СМИ (с согласия обучающегося и его родителей (законных представителей);</w:t>
      </w:r>
    </w:p>
    <w:p w:rsidR="000D1B8B" w:rsidRPr="0040134B" w:rsidRDefault="000D1B8B" w:rsidP="00C269E0">
      <w:pPr>
        <w:numPr>
          <w:ilvl w:val="0"/>
          <w:numId w:val="13"/>
        </w:numPr>
        <w:tabs>
          <w:tab w:val="left" w:pos="0"/>
          <w:tab w:val="left" w:pos="284"/>
          <w:tab w:val="left" w:pos="567"/>
          <w:tab w:val="left" w:pos="993"/>
        </w:tabs>
        <w:suppressAutoHyphens w:val="0"/>
        <w:autoSpaceDE w:val="0"/>
        <w:autoSpaceDN w:val="0"/>
        <w:adjustRightInd w:val="0"/>
        <w:spacing w:after="0" w:line="240" w:lineRule="auto"/>
        <w:ind w:firstLine="0"/>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награждение обучающегося грамотой, дипломом, благодарственным письмом;</w:t>
      </w:r>
    </w:p>
    <w:p w:rsidR="000D1B8B" w:rsidRPr="0040134B" w:rsidRDefault="000D1B8B" w:rsidP="00C269E0">
      <w:pPr>
        <w:numPr>
          <w:ilvl w:val="0"/>
          <w:numId w:val="13"/>
        </w:numPr>
        <w:tabs>
          <w:tab w:val="left" w:pos="0"/>
          <w:tab w:val="left" w:pos="284"/>
          <w:tab w:val="left" w:pos="567"/>
          <w:tab w:val="left" w:pos="993"/>
        </w:tabs>
        <w:suppressAutoHyphens w:val="0"/>
        <w:autoSpaceDE w:val="0"/>
        <w:autoSpaceDN w:val="0"/>
        <w:adjustRightInd w:val="0"/>
        <w:spacing w:after="0" w:line="240" w:lineRule="auto"/>
        <w:ind w:firstLine="0"/>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lastRenderedPageBreak/>
        <w:t>направление благодарственного письма родителям (законным представителям) обучающегося;</w:t>
      </w:r>
    </w:p>
    <w:p w:rsidR="000D1B8B" w:rsidRPr="0040134B" w:rsidRDefault="000D1B8B" w:rsidP="00C269E0">
      <w:pPr>
        <w:numPr>
          <w:ilvl w:val="0"/>
          <w:numId w:val="13"/>
        </w:numPr>
        <w:tabs>
          <w:tab w:val="left" w:pos="0"/>
          <w:tab w:val="left" w:pos="284"/>
          <w:tab w:val="left" w:pos="567"/>
          <w:tab w:val="left" w:pos="993"/>
        </w:tabs>
        <w:suppressAutoHyphens w:val="0"/>
        <w:autoSpaceDE w:val="0"/>
        <w:autoSpaceDN w:val="0"/>
        <w:adjustRightInd w:val="0"/>
        <w:spacing w:after="0" w:line="240" w:lineRule="auto"/>
        <w:ind w:firstLine="0"/>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иные поощрения.</w:t>
      </w:r>
    </w:p>
    <w:p w:rsidR="000D1B8B" w:rsidRPr="0040134B" w:rsidRDefault="000D1B8B" w:rsidP="00C269E0">
      <w:pPr>
        <w:tabs>
          <w:tab w:val="left" w:pos="0"/>
          <w:tab w:val="left" w:pos="426"/>
        </w:tabs>
        <w:suppressAutoHyphens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 xml:space="preserve">Решение о награждении принимается педагогическим советом, </w:t>
      </w:r>
      <w:r w:rsidR="00881400">
        <w:rPr>
          <w:rFonts w:ascii="Times New Roman" w:eastAsia="Times New Roman" w:hAnsi="Times New Roman" w:cs="Times New Roman"/>
          <w:color w:val="auto"/>
          <w:kern w:val="0"/>
          <w:sz w:val="26"/>
          <w:szCs w:val="26"/>
          <w:lang w:eastAsia="ru-RU"/>
        </w:rPr>
        <w:t>«</w:t>
      </w:r>
      <w:proofErr w:type="spellStart"/>
      <w:r w:rsidR="00881400">
        <w:rPr>
          <w:rFonts w:ascii="Times New Roman" w:eastAsia="Times New Roman" w:hAnsi="Times New Roman" w:cs="Times New Roman"/>
          <w:color w:val="auto"/>
          <w:kern w:val="0"/>
          <w:sz w:val="26"/>
          <w:szCs w:val="26"/>
          <w:lang w:eastAsia="ru-RU"/>
        </w:rPr>
        <w:t>Пятихатская</w:t>
      </w:r>
      <w:proofErr w:type="spellEnd"/>
      <w:r w:rsidR="00881400">
        <w:rPr>
          <w:rFonts w:ascii="Times New Roman" w:eastAsia="Times New Roman" w:hAnsi="Times New Roman" w:cs="Times New Roman"/>
          <w:color w:val="auto"/>
          <w:kern w:val="0"/>
          <w:sz w:val="26"/>
          <w:szCs w:val="26"/>
          <w:lang w:eastAsia="ru-RU"/>
        </w:rPr>
        <w:t xml:space="preserve"> школа имени С.Н.Бирюкова»</w:t>
      </w:r>
      <w:r w:rsidR="00881400"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 xml:space="preserve">по представлению учителя, классного руководителя, заместителей директора, оргкомитета олимпиады, творческого, спортивного смотра-конкурса, педагогического совета в соответствии с положением «О поощрениях обучающихся», а также в соответствии с положениями о проводимых конкурсах, олимпиадах, соревнованиях. </w:t>
      </w:r>
    </w:p>
    <w:p w:rsidR="000D1B8B" w:rsidRPr="0040134B" w:rsidRDefault="000D1B8B" w:rsidP="000D1B8B">
      <w:pPr>
        <w:tabs>
          <w:tab w:val="left" w:pos="426"/>
        </w:tabs>
        <w:suppressAutoHyphens w:val="0"/>
        <w:spacing w:after="0" w:line="240" w:lineRule="auto"/>
        <w:ind w:firstLine="709"/>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Классный руководитель учитывает ходатайства о поощрении учителей-предметников, Совета учащихся, иных лиц и структур.</w:t>
      </w:r>
    </w:p>
    <w:p w:rsidR="000D1B8B" w:rsidRPr="0040134B" w:rsidRDefault="000D1B8B" w:rsidP="000D1B8B">
      <w:pPr>
        <w:tabs>
          <w:tab w:val="left" w:pos="426"/>
        </w:tabs>
        <w:suppressAutoHyphens w:val="0"/>
        <w:spacing w:after="0" w:line="240" w:lineRule="auto"/>
        <w:ind w:firstLine="709"/>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 xml:space="preserve">Поощрения объявляются публично на линейках обучающихся, доводятся до сведения учащихся и работников школы. Наиболее значимые достижения обучающихся отмечаются на торжественной церемонии награждения, которая проходит ежегодно в мае в каждом классном коллективе. </w:t>
      </w:r>
    </w:p>
    <w:p w:rsidR="000D1B8B" w:rsidRPr="0040134B" w:rsidRDefault="000D1B8B" w:rsidP="000D1B8B">
      <w:pPr>
        <w:keepNext/>
        <w:keepLines/>
        <w:suppressAutoHyphens w:val="0"/>
        <w:spacing w:after="0" w:line="240" w:lineRule="auto"/>
        <w:ind w:firstLine="709"/>
        <w:jc w:val="both"/>
        <w:outlineLvl w:val="0"/>
        <w:rPr>
          <w:rFonts w:ascii="Times New Roman" w:eastAsia="Calibri" w:hAnsi="Times New Roman" w:cs="Times New Roman"/>
          <w:b/>
          <w:color w:val="auto"/>
          <w:kern w:val="0"/>
          <w:sz w:val="26"/>
          <w:szCs w:val="26"/>
          <w:lang w:eastAsia="en-US"/>
        </w:rPr>
      </w:pPr>
      <w:bookmarkStart w:id="17" w:name="__RefHeading___13"/>
      <w:bookmarkStart w:id="18" w:name="_Toc114488328"/>
      <w:bookmarkEnd w:id="17"/>
      <w:r w:rsidRPr="0040134B">
        <w:rPr>
          <w:rFonts w:ascii="Times New Roman" w:eastAsia="Calibri" w:hAnsi="Times New Roman" w:cs="Times New Roman"/>
          <w:b/>
          <w:color w:val="auto"/>
          <w:kern w:val="0"/>
          <w:sz w:val="26"/>
          <w:szCs w:val="26"/>
          <w:lang w:eastAsia="en-US"/>
        </w:rPr>
        <w:t>Анализ воспитательного процесса</w:t>
      </w:r>
      <w:bookmarkEnd w:id="18"/>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установленными соответствующими ФГОС.</w:t>
      </w:r>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Планирование анализа воспитательного процесса включается в календарный план воспитательной работы.</w:t>
      </w:r>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Основные принципы самоанализа воспитательной работы:</w:t>
      </w:r>
    </w:p>
    <w:p w:rsidR="000D1B8B" w:rsidRPr="0040134B" w:rsidRDefault="000D1B8B" w:rsidP="000D1B8B">
      <w:pPr>
        <w:widowControl w:val="0"/>
        <w:tabs>
          <w:tab w:val="left" w:pos="851"/>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 взаимное уважение всех участников образовательных отношений; </w:t>
      </w:r>
    </w:p>
    <w:p w:rsidR="000D1B8B" w:rsidRPr="0040134B" w:rsidRDefault="000D1B8B" w:rsidP="000D1B8B">
      <w:pPr>
        <w:widowControl w:val="0"/>
        <w:tabs>
          <w:tab w:val="left" w:pos="851"/>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 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общеобразовательной организации, качество воспитывающей среды, содержание и разнообразие деятельности, стиль общения, отношений между педагогами, обучающимися и родителями;  </w:t>
      </w:r>
    </w:p>
    <w:p w:rsidR="000D1B8B" w:rsidRPr="0040134B" w:rsidRDefault="000D1B8B" w:rsidP="000D1B8B">
      <w:pPr>
        <w:widowControl w:val="0"/>
        <w:tabs>
          <w:tab w:val="left" w:pos="851"/>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rsidR="000D1B8B" w:rsidRPr="0040134B" w:rsidRDefault="000D1B8B" w:rsidP="000D1B8B">
      <w:pPr>
        <w:widowControl w:val="0"/>
        <w:tabs>
          <w:tab w:val="left" w:pos="567"/>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стихийной социализации, и саморазвития.</w:t>
      </w:r>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b/>
          <w:color w:val="auto"/>
          <w:kern w:val="0"/>
          <w:sz w:val="26"/>
          <w:szCs w:val="26"/>
          <w:lang w:eastAsia="en-US"/>
        </w:rPr>
      </w:pPr>
      <w:r w:rsidRPr="0040134B">
        <w:rPr>
          <w:rFonts w:ascii="Times New Roman" w:eastAsia="Calibri" w:hAnsi="Times New Roman" w:cs="Times New Roman"/>
          <w:b/>
          <w:color w:val="auto"/>
          <w:kern w:val="0"/>
          <w:sz w:val="26"/>
          <w:szCs w:val="26"/>
          <w:lang w:eastAsia="en-US"/>
        </w:rPr>
        <w:t>Основные направления анализа воспитательного процесса:</w:t>
      </w:r>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1. Результаты воспитания, социализации и саморазвития обучающихся. </w:t>
      </w:r>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lastRenderedPageBreak/>
        <w:t xml:space="preserve">Критерием, на основе которого осуществляется данный анализ, является динамика личностного развития обучающихся в каждом классе. </w:t>
      </w:r>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Анализ проводится классными руководителями вместе с </w:t>
      </w:r>
      <w:bookmarkStart w:id="19" w:name="_Hlk100927456"/>
      <w:r w:rsidRPr="0040134B">
        <w:rPr>
          <w:rFonts w:ascii="Times New Roman" w:eastAsia="Calibri" w:hAnsi="Times New Roman" w:cs="Times New Roman"/>
          <w:color w:val="auto"/>
          <w:kern w:val="0"/>
          <w:sz w:val="26"/>
          <w:szCs w:val="26"/>
          <w:lang w:eastAsia="en-US"/>
        </w:rPr>
        <w:t xml:space="preserve">советником директора по воспитанию, педагогом-психологом, социальным педагогом </w:t>
      </w:r>
      <w:bookmarkEnd w:id="19"/>
      <w:r w:rsidRPr="0040134B">
        <w:rPr>
          <w:rFonts w:ascii="Times New Roman" w:eastAsia="Calibri" w:hAnsi="Times New Roman" w:cs="Times New Roman"/>
          <w:color w:val="auto"/>
          <w:kern w:val="0"/>
          <w:sz w:val="26"/>
          <w:szCs w:val="26"/>
          <w:lang w:eastAsia="en-US"/>
        </w:rPr>
        <w:t xml:space="preserve">с последующим обсуждением результатов на школьном методическом объединении классных руководителей (при наличии) или педагогическом совете. </w:t>
      </w:r>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2. Состояние совместной деятельности обучающихся и взрослых.</w:t>
      </w:r>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w:t>
      </w:r>
    </w:p>
    <w:p w:rsidR="000D1B8B" w:rsidRPr="0040134B" w:rsidRDefault="000D1B8B" w:rsidP="000D1B8B">
      <w:pPr>
        <w:tabs>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Анализ проводится заместителем директора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учащихся.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учащихся. Результаты обсуждаются на заседании школьного методического объединения классных руководителей (при наличии) или педагогическом совете. Внимание сосредоточивается на вопросах, связанных с качеством:</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реализации воспитательного потенциала урочной деятельности;</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организуемой внеурочной деятельности обучающихся;</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деятельности классных руководителей и их классов;</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проводимых общешкольных основных дел, мероприятий;</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xml:space="preserve">- внешкольных мероприятий; </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создания и поддержки предметно-пространственной среды;</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взаимодействия с родительским сообществом;</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деятельности ученического самоуправления;</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деятельности по профилактике и безопасности;</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реализации потенциала социального партнёрства;</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деятельности по профориентации обучающихся;</w:t>
      </w:r>
    </w:p>
    <w:p w:rsidR="000D1B8B" w:rsidRPr="0040134B" w:rsidRDefault="000D1B8B" w:rsidP="000D1B8B">
      <w:pPr>
        <w:widowControl w:val="0"/>
        <w:tabs>
          <w:tab w:val="left" w:pos="709"/>
        </w:tabs>
        <w:suppressAutoHyphens w:val="0"/>
        <w:autoSpaceDE w:val="0"/>
        <w:autoSpaceDN w:val="0"/>
        <w:spacing w:after="0" w:line="240" w:lineRule="auto"/>
        <w:ind w:firstLine="709"/>
        <w:jc w:val="both"/>
        <w:rPr>
          <w:rFonts w:ascii="Times New Roman" w:eastAsia="Bookman Old Style" w:hAnsi="Times New Roman" w:cs="Times New Roman"/>
          <w:color w:val="auto"/>
          <w:kern w:val="0"/>
          <w:sz w:val="26"/>
          <w:szCs w:val="26"/>
          <w:lang w:eastAsia="en-US"/>
        </w:rPr>
      </w:pPr>
      <w:r w:rsidRPr="0040134B">
        <w:rPr>
          <w:rFonts w:ascii="Times New Roman" w:eastAsia="Bookman Old Style" w:hAnsi="Times New Roman" w:cs="Times New Roman"/>
          <w:color w:val="auto"/>
          <w:kern w:val="0"/>
          <w:sz w:val="26"/>
          <w:szCs w:val="26"/>
          <w:lang w:eastAsia="en-US"/>
        </w:rPr>
        <w:t>- деятельности детских общественных объединений.</w:t>
      </w:r>
    </w:p>
    <w:p w:rsidR="000D1B8B" w:rsidRPr="0040134B" w:rsidRDefault="000D1B8B" w:rsidP="000D1B8B">
      <w:pPr>
        <w:tabs>
          <w:tab w:val="left" w:pos="567"/>
          <w:tab w:val="left" w:pos="851"/>
        </w:tabs>
        <w:suppressAutoHyphens w:val="0"/>
        <w:spacing w:after="0" w:line="240" w:lineRule="auto"/>
        <w:ind w:firstLine="709"/>
        <w:jc w:val="both"/>
        <w:rPr>
          <w:rFonts w:ascii="Times New Roman" w:eastAsia="Calibri" w:hAnsi="Times New Roman" w:cs="Times New Roman"/>
          <w:color w:val="auto"/>
          <w:kern w:val="0"/>
          <w:sz w:val="26"/>
          <w:szCs w:val="26"/>
          <w:lang w:eastAsia="en-US"/>
        </w:rPr>
      </w:pPr>
      <w:r w:rsidRPr="0040134B">
        <w:rPr>
          <w:rFonts w:ascii="Times New Roman" w:eastAsia="Calibri" w:hAnsi="Times New Roman" w:cs="Times New Roman"/>
          <w:color w:val="auto"/>
          <w:kern w:val="0"/>
          <w:sz w:val="26"/>
          <w:szCs w:val="26"/>
          <w:lang w:eastAsia="en-US"/>
        </w:rPr>
        <w:t xml:space="preserve">Итогом самоанализа является перечень выявленных проблем, над решением которых предстоит работать педагогическому коллективу. </w:t>
      </w:r>
    </w:p>
    <w:p w:rsidR="000D1B8B" w:rsidRPr="0040134B" w:rsidRDefault="000D1B8B" w:rsidP="000D1B8B">
      <w:pPr>
        <w:widowControl w:val="0"/>
        <w:suppressAutoHyphens w:val="0"/>
        <w:autoSpaceDE w:val="0"/>
        <w:autoSpaceDN w:val="0"/>
        <w:spacing w:after="0"/>
        <w:ind w:left="220" w:firstLine="347"/>
        <w:jc w:val="both"/>
        <w:rPr>
          <w:rFonts w:ascii="Times New Roman" w:eastAsia="Times New Roman" w:hAnsi="Times New Roman" w:cs="Times New Roman"/>
          <w:b/>
          <w:color w:val="auto"/>
          <w:spacing w:val="2"/>
          <w:kern w:val="0"/>
          <w:sz w:val="26"/>
          <w:szCs w:val="26"/>
          <w:lang w:eastAsia="en-US"/>
        </w:rPr>
      </w:pPr>
      <w:r w:rsidRPr="0040134B">
        <w:rPr>
          <w:rFonts w:ascii="Times New Roman" w:eastAsia="Calibri" w:hAnsi="Times New Roman" w:cs="Times New Roman"/>
          <w:color w:val="auto"/>
          <w:kern w:val="0"/>
          <w:sz w:val="26"/>
          <w:szCs w:val="26"/>
          <w:lang w:eastAsia="en-US"/>
        </w:rPr>
        <w:t xml:space="preserve">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w:t>
      </w:r>
    </w:p>
    <w:p w:rsidR="000E665A" w:rsidRPr="0040134B" w:rsidRDefault="000E665A" w:rsidP="00F107A3">
      <w:pPr>
        <w:suppressAutoHyphens w:val="0"/>
        <w:autoSpaceDE w:val="0"/>
        <w:autoSpaceDN w:val="0"/>
        <w:adjustRightInd w:val="0"/>
        <w:spacing w:after="0" w:line="240" w:lineRule="auto"/>
        <w:ind w:firstLine="720"/>
        <w:jc w:val="both"/>
        <w:rPr>
          <w:rFonts w:ascii="Times New Roman" w:hAnsi="Times New Roman" w:cs="Times New Roman"/>
          <w:color w:val="auto"/>
          <w:sz w:val="26"/>
          <w:szCs w:val="26"/>
        </w:rPr>
      </w:pPr>
    </w:p>
    <w:bookmarkEnd w:id="2"/>
    <w:p w:rsidR="00721CD4" w:rsidRPr="0040134B" w:rsidRDefault="00721CD4" w:rsidP="001E79C8">
      <w:pPr>
        <w:tabs>
          <w:tab w:val="left" w:pos="840"/>
        </w:tabs>
        <w:spacing w:after="0" w:line="240" w:lineRule="auto"/>
        <w:jc w:val="both"/>
        <w:rPr>
          <w:rFonts w:ascii="Times New Roman" w:eastAsia="Times New Roman" w:hAnsi="Times New Roman" w:cs="Times New Roman"/>
          <w:bCs/>
          <w:color w:val="auto"/>
          <w:kern w:val="0"/>
          <w:sz w:val="24"/>
          <w:szCs w:val="24"/>
          <w:lang w:eastAsia="ru-RU"/>
        </w:rPr>
        <w:sectPr w:rsidR="00721CD4" w:rsidRPr="0040134B" w:rsidSect="0074278B">
          <w:footerReference w:type="default" r:id="rId10"/>
          <w:pgSz w:w="11900" w:h="16840"/>
          <w:pgMar w:top="851" w:right="851" w:bottom="851" w:left="1701" w:header="0" w:footer="720" w:gutter="0"/>
          <w:cols w:space="720"/>
          <w:titlePg/>
          <w:docGrid w:linePitch="299"/>
        </w:sectPr>
      </w:pPr>
    </w:p>
    <w:p w:rsidR="005B5BE4" w:rsidRPr="0040134B" w:rsidRDefault="00D5624B" w:rsidP="005B7750">
      <w:pPr>
        <w:overflowPunct w:val="0"/>
        <w:spacing w:after="0" w:line="240" w:lineRule="auto"/>
        <w:ind w:firstLine="720"/>
        <w:jc w:val="center"/>
        <w:rPr>
          <w:rFonts w:ascii="Times New Roman" w:hAnsi="Times New Roman" w:cs="Times New Roman"/>
          <w:b/>
          <w:sz w:val="26"/>
          <w:szCs w:val="26"/>
        </w:rPr>
      </w:pPr>
      <w:r w:rsidRPr="0040134B">
        <w:rPr>
          <w:rFonts w:ascii="Times New Roman" w:hAnsi="Times New Roman" w:cs="Times New Roman"/>
          <w:b/>
          <w:sz w:val="26"/>
          <w:szCs w:val="26"/>
        </w:rPr>
        <w:lastRenderedPageBreak/>
        <w:t>4</w:t>
      </w:r>
      <w:r w:rsidR="005B5BE4" w:rsidRPr="0040134B">
        <w:rPr>
          <w:rFonts w:ascii="Times New Roman" w:hAnsi="Times New Roman" w:cs="Times New Roman"/>
          <w:b/>
          <w:sz w:val="26"/>
          <w:szCs w:val="26"/>
        </w:rPr>
        <w:t>. Организационный раздел</w:t>
      </w:r>
    </w:p>
    <w:p w:rsidR="00C6157C" w:rsidRPr="0040134B" w:rsidRDefault="00C6157C" w:rsidP="009F49D4">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p>
    <w:p w:rsidR="00FE0BE7" w:rsidRPr="0040134B" w:rsidRDefault="00A50DFF"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4.1. У</w:t>
      </w:r>
      <w:r w:rsidR="00FE0BE7" w:rsidRPr="0040134B">
        <w:rPr>
          <w:rFonts w:ascii="Times New Roman" w:eastAsiaTheme="minorEastAsia" w:hAnsi="Times New Roman" w:cs="Times New Roman"/>
          <w:color w:val="auto"/>
          <w:kern w:val="0"/>
          <w:sz w:val="26"/>
          <w:szCs w:val="26"/>
          <w:lang w:eastAsia="ru-RU"/>
        </w:rPr>
        <w:t xml:space="preserve">чебный план, образовательных организаций Российской Федерации (далее - учебный план), реализующих АООП </w:t>
      </w:r>
      <w:r w:rsidR="002E7522" w:rsidRPr="0040134B">
        <w:rPr>
          <w:rFonts w:ascii="Times New Roman" w:eastAsiaTheme="minorEastAsia" w:hAnsi="Times New Roman" w:cs="Times New Roman"/>
          <w:color w:val="000000" w:themeColor="text1"/>
          <w:kern w:val="0"/>
          <w:sz w:val="26"/>
          <w:szCs w:val="26"/>
          <w:lang w:eastAsia="ru-RU"/>
        </w:rPr>
        <w:t>НИ</w:t>
      </w:r>
      <w:r w:rsidR="00FE0BE7" w:rsidRPr="0040134B">
        <w:rPr>
          <w:rFonts w:ascii="Times New Roman" w:eastAsiaTheme="minorEastAsia" w:hAnsi="Times New Roman" w:cs="Times New Roman"/>
          <w:color w:val="auto"/>
          <w:kern w:val="0"/>
          <w:sz w:val="26"/>
          <w:szCs w:val="26"/>
          <w:lang w:eastAsia="ru-RU"/>
        </w:rPr>
        <w:t xml:space="preserve"> (вариант 2), фиксирует общий объем нагрузки, максимальный объем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Недельный учебный план представлен по этапам обучения.</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1 этап - 1 дополнительный, I - IV класс.</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2 этап - V - IX классы;</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3 этап - X - XII классы.</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Учебная нагрузка рассчитывается исходя из 33 учебных недель в году в 1 дополнительном и в 1 классе и 34 учебных недель в году со 2 по 12 класс.</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Общий объем учебной нагрузки составляет не более от 3039 до 3732 академических часов на I этапе обучения (I - IV или I дополнительный, I - IV класс), 5066 академических часов на II этапе обучения (V - IX класс) и 3060 часов на III этапе (10 - 12 класс).</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На каждом этапе обучения в учебном плане представлены шесть предметных областей. Содержание всех учебных предметов, входящих в состав каждой предметной области, имеет ярко выраженную коррекционно-развивающую направленность. Кроме этого, с целью коррекции недостатков психического и физического развития обучающихся в структуру учебного плана входит и коррекционно-развивающая область.</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Учебный план включает две части: обязательную часть и часть, формируемую участниками образовательных отношений.</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Состав учебных предметов в обязательной части учебного плана может различаться для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с тяжелыми и множественными нарушениями развития разных нозологических групп и определяется в соответствии с представленными ниже учебными планами.</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каждой группы обучающихся, а также индивидуальных потребностей каждого обучающегося.</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Таким образом, часть учебного плана, формируемая участниками образовательных отношений, предусматривает:</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учебные занятия, обеспечивающие различные интересы обучающихся, в том числе этнокультурные;</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увеличение учебных часов, отводимых на изучение отдельных учебных предметов обязательной части;</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введение учебных курсов, обеспечивающих удовлетворение особых образовательных потребностей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с тяжелыми и множественными нарушениями развития и необходимую коррекцию недостатков в психическом и (или) физическом развитии.</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color w:val="auto"/>
          <w:kern w:val="0"/>
          <w:sz w:val="26"/>
          <w:szCs w:val="26"/>
          <w:lang w:eastAsia="ru-RU"/>
        </w:rPr>
        <w:t xml:space="preserve"> (вариант 2) может включать как один, так и несколько учебных планов. Специальная индивидуальная программа развития (СИПР), разрабатываемая образовательной организацией на основе АООП, включает </w:t>
      </w:r>
      <w:r w:rsidRPr="0040134B">
        <w:rPr>
          <w:rFonts w:ascii="Times New Roman" w:eastAsiaTheme="minorEastAsia" w:hAnsi="Times New Roman" w:cs="Times New Roman"/>
          <w:color w:val="auto"/>
          <w:kern w:val="0"/>
          <w:sz w:val="26"/>
          <w:szCs w:val="26"/>
          <w:lang w:eastAsia="ru-RU"/>
        </w:rPr>
        <w:lastRenderedPageBreak/>
        <w:t>индивидуальный учебный план (далее - ИУП), содержащий предметные области, предметы и коррекционные курсы, которые соответствуют особым образовательным возможностям и потребностям конкретного обучающегося. Общий объем нагрузки, включенной в ИУП, не может превышать объем, предусмотренный учебным планом АООП.</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Формы организации образовательного процесса, чередование учебной и внеурочной деятельности в рамках реализации АООП образования определяет образовательная организация.</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Учебные планы обеспечивают возможность обучения на государственных языках субъектов Российской Федерации, а также возможность их изучения, в случаях, предусмотренных законодательством Российской Федерации в области образования, и устанавливают количество занятий, отводимых на их изучение, по классам (годам) обучения. При организации образования на основе СИПР индивидуальная недельная нагрузка обучающегося может варьироваться. Так, с учетом федерального учебного плана организация, реализующая вариант 2 АООП, составляет ИУП для каждого обучающегося, в котором определен индивидуальный набор учебных предметов и коррекционных курсов с указанием объема учебной нагрузки. Различия в индивидуальных учебных планах объясняются разнообразием образовательных потребностей, индивидуальных возможностей и особенностей развития обучающихся. В индивидуальных учебных планах обучающихся с наиболее тяжелыми нарушениями развития, как правило, преобладают занятия коррекционной направленности. У обучающихся с менее выраженными нарушениями развития больший объем учебной нагрузки распределится на предметные области. Для обучающихся, особые образовательные потребности которых не позволяют осваивать предметы основной части учебного плана АООП, учебная нагрузка для СИПР формируется следующим образом: увеличивается количество часов коррекционных курсов и добавляются часы </w:t>
      </w:r>
      <w:proofErr w:type="spellStart"/>
      <w:r w:rsidRPr="0040134B">
        <w:rPr>
          <w:rFonts w:ascii="Times New Roman" w:eastAsiaTheme="minorEastAsia" w:hAnsi="Times New Roman" w:cs="Times New Roman"/>
          <w:color w:val="auto"/>
          <w:kern w:val="0"/>
          <w:sz w:val="26"/>
          <w:szCs w:val="26"/>
          <w:lang w:eastAsia="ru-RU"/>
        </w:rPr>
        <w:t>коррекционноразвивающих</w:t>
      </w:r>
      <w:proofErr w:type="spellEnd"/>
      <w:r w:rsidRPr="0040134B">
        <w:rPr>
          <w:rFonts w:ascii="Times New Roman" w:eastAsiaTheme="minorEastAsia" w:hAnsi="Times New Roman" w:cs="Times New Roman"/>
          <w:color w:val="auto"/>
          <w:kern w:val="0"/>
          <w:sz w:val="26"/>
          <w:szCs w:val="26"/>
          <w:lang w:eastAsia="ru-RU"/>
        </w:rPr>
        <w:t xml:space="preserve"> занятий в пределах максимально допустимой нагрузки, установленной учебным планом. Некоторые обучающиеся, испытывающие трудности адаптации к условиям обучения в группе, могут находиться в организации ограниченное время, объем их нагрузки также лимитируется индивидуальным учебным планом и отражается в расписании занятий.</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Процесс обучения по предметам организуется в форме урока. Педагогический работник проводит урок для состава всего класса или для группы обучающихся, а также индивидуальную работу с обучающимся в соответствии с расписанием уроков. Продолжительность индивидуальных занятий не должна превышать 25 мин., фронтальных, групповых и подгрупповых занятий - не более 40 минут. В учебном плане устанавливается количество учебных часов по предметам обучения на единицу обучающихся. Единицей обучающихся считается: один ученик (индивидуальная работа), группа (2 - 3 обучающихся), класс (все обучающиеся класса).</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Равномерное распределение учебных часов по предметам для разных возрастных групп связана с необходимостью поэтапного повторения и закрепления формируемых учебных действий, отражает потребность в них "среднего" обучающегося. С учетом расширения знаний и формирующегося опыта к старшему школьному возрасту часы на ряд предметов практического содержания увеличиваются.</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lastRenderedPageBreak/>
        <w:t>Содержание коррекционно-развивающей области учебного плана представлено коррекционными курсами и коррекционно-развивающими занятиями.</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Выбор коррекционных индивидуальных и групповых занятий, их количественное соотношение может осуществляться общеобразовательной организацией самостоятельно, исходя из психофизических особенностей обучающихся с </w:t>
      </w:r>
      <w:r w:rsidR="00A61813" w:rsidRPr="0040134B">
        <w:rPr>
          <w:rFonts w:ascii="Times New Roman" w:hAnsi="Times New Roman" w:cs="Times New Roman"/>
          <w:sz w:val="26"/>
          <w:szCs w:val="26"/>
        </w:rPr>
        <w:t>нарушениями интеллекта</w:t>
      </w:r>
      <w:r w:rsidRPr="0040134B">
        <w:rPr>
          <w:rFonts w:ascii="Times New Roman" w:eastAsiaTheme="minorEastAsia" w:hAnsi="Times New Roman" w:cs="Times New Roman"/>
          <w:color w:val="auto"/>
          <w:kern w:val="0"/>
          <w:sz w:val="26"/>
          <w:szCs w:val="26"/>
          <w:lang w:eastAsia="ru-RU"/>
        </w:rPr>
        <w:t xml:space="preserve">, с тяжелыми и множественными нарушениями развития на основании рекомендаций </w:t>
      </w:r>
      <w:proofErr w:type="spellStart"/>
      <w:r w:rsidRPr="0040134B">
        <w:rPr>
          <w:rFonts w:ascii="Times New Roman" w:eastAsiaTheme="minorEastAsia" w:hAnsi="Times New Roman" w:cs="Times New Roman"/>
          <w:color w:val="auto"/>
          <w:kern w:val="0"/>
          <w:sz w:val="26"/>
          <w:szCs w:val="26"/>
          <w:lang w:eastAsia="ru-RU"/>
        </w:rPr>
        <w:t>психолого-медико-педагогической</w:t>
      </w:r>
      <w:proofErr w:type="spellEnd"/>
      <w:r w:rsidRPr="0040134B">
        <w:rPr>
          <w:rFonts w:ascii="Times New Roman" w:eastAsiaTheme="minorEastAsia" w:hAnsi="Times New Roman" w:cs="Times New Roman"/>
          <w:color w:val="auto"/>
          <w:kern w:val="0"/>
          <w:sz w:val="26"/>
          <w:szCs w:val="26"/>
          <w:lang w:eastAsia="ru-RU"/>
        </w:rPr>
        <w:t xml:space="preserve"> комиссии. Время, отведенное на реализацию коррекционно-развивающей области, не учитывается при определении максимально допустимой учебной нагрузки, но учитывается при определении объемов финансирования.</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Коррекционные курсы реализуются, как правило, в форме индивидуальных занятий. Выбор дисциплин коррекционно-развивающей направленности для индивидуальных и групповых занятий, их количественное соотношение может осуществляться образовательной организацией самостоятельно, исходя из особенностей развития обучающихся с </w:t>
      </w:r>
      <w:r w:rsidR="00A61813" w:rsidRPr="0040134B">
        <w:rPr>
          <w:rFonts w:ascii="Times New Roman" w:hAnsi="Times New Roman" w:cs="Times New Roman"/>
          <w:sz w:val="26"/>
          <w:szCs w:val="26"/>
        </w:rPr>
        <w:t xml:space="preserve">нарушениями интеллекта </w:t>
      </w:r>
      <w:r w:rsidRPr="0040134B">
        <w:rPr>
          <w:rFonts w:ascii="Times New Roman" w:eastAsiaTheme="minorEastAsia" w:hAnsi="Times New Roman" w:cs="Times New Roman"/>
          <w:color w:val="auto"/>
          <w:kern w:val="0"/>
          <w:sz w:val="26"/>
          <w:szCs w:val="26"/>
          <w:lang w:eastAsia="ru-RU"/>
        </w:rPr>
        <w:t>и на основании рекомендаций ПМПК и индивидуальной программы реабилитации инвалида. Продолжительность коррекционного занятия варьируется с учетом психофизического состояния обучающегося до 25 минут.</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Курсы коррекционно-развивающей области реализуются в рамках внеурочной деятельности.</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Общий объем внеурочной деятельности составляет 10 часов в неделю (не более 1690 часов на I этапе обучения (1 - 4 и дополнительный класс), 1700 часов на II этапе обучения (5 - 9 класс) и 1020 часов на III этапе (10 - 12 класс) Из 10 часов внеурочной деятельности в неделю не менее 5 часов отводится на реализацию коррекционно-развивающей области.</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Организация занятий по направлениям внеурочной деятельности является также неотъемлемой частью образовательного процесса в общеобразовательной организации.</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Выбор направлений внеурочной деятельности и распределение на них часов самостоятельно осуществляется общеобразовательной организацией в рамках общего количества часов, предусмотренных федеральным учебным планом.</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Внеурочная деятельность направлена на развитие личности обучающегося средствами физического, нравственного, эстетического, трудового воспитания, а также на расширение контактов обучающихся с обычно развивающимися сверстниками и взаимодействие с обществом. Организация внеурочной воспитательной работы является неотъемлемой частью образовательного процесса в образовательной организации.</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Чередование учебной и внеурочной деятельности в рамках реализации АООП и СИПР определяет образовательная организация.</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Время, отведенное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объемов финансирования, направляемых на реализацию АООП.</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 xml:space="preserve">В прилагаемых таблицах представлены недельные учебные плана для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color w:val="auto"/>
          <w:kern w:val="0"/>
          <w:sz w:val="26"/>
          <w:szCs w:val="26"/>
          <w:lang w:eastAsia="ru-RU"/>
        </w:rPr>
        <w:t xml:space="preserve"> (вариант 2) разных нозологических групп, рассчитанные на 13-летний период обучения (с 1 дополнительного по 4 класс, с 5 по 9 класс и с 10 по 12 класс).</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p>
    <w:p w:rsidR="00FE0BE7" w:rsidRPr="0040134B" w:rsidRDefault="00FE0BE7" w:rsidP="00A50DFF">
      <w:pPr>
        <w:widowControl w:val="0"/>
        <w:suppressAutoHyphens w:val="0"/>
        <w:autoSpaceDE w:val="0"/>
        <w:autoSpaceDN w:val="0"/>
        <w:adjustRightInd w:val="0"/>
        <w:spacing w:after="0" w:line="240" w:lineRule="auto"/>
        <w:ind w:firstLine="539"/>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Недельный учебный план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b/>
          <w:bCs/>
          <w:color w:val="auto"/>
          <w:kern w:val="0"/>
          <w:sz w:val="26"/>
          <w:szCs w:val="26"/>
          <w:lang w:eastAsia="ru-RU"/>
        </w:rPr>
        <w:t xml:space="preserve"> (вариант 2) обучающихся I доп., I - IV классов.</w:t>
      </w:r>
    </w:p>
    <w:p w:rsidR="00FE0BE7" w:rsidRPr="0040134B" w:rsidRDefault="00FE0BE7" w:rsidP="00A50DFF">
      <w:pPr>
        <w:widowControl w:val="0"/>
        <w:suppressAutoHyphens w:val="0"/>
        <w:autoSpaceDE w:val="0"/>
        <w:autoSpaceDN w:val="0"/>
        <w:adjustRightInd w:val="0"/>
        <w:spacing w:after="0" w:line="240" w:lineRule="auto"/>
        <w:ind w:firstLine="539"/>
        <w:jc w:val="both"/>
        <w:rPr>
          <w:rFonts w:ascii="Times New Roman" w:eastAsiaTheme="minorEastAsia" w:hAnsi="Times New Roman" w:cs="Times New Roman"/>
          <w:color w:val="auto"/>
          <w:kern w:val="0"/>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24"/>
        <w:gridCol w:w="1360"/>
        <w:gridCol w:w="1474"/>
        <w:gridCol w:w="600"/>
        <w:gridCol w:w="600"/>
        <w:gridCol w:w="600"/>
        <w:gridCol w:w="600"/>
        <w:gridCol w:w="600"/>
        <w:gridCol w:w="907"/>
      </w:tblGrid>
      <w:tr w:rsidR="00FE0BE7" w:rsidRPr="0040134B" w:rsidTr="00A50DFF">
        <w:tc>
          <w:tcPr>
            <w:tcW w:w="2324" w:type="dxa"/>
            <w:vMerge w:val="restart"/>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Предметные области</w:t>
            </w:r>
          </w:p>
        </w:tc>
        <w:tc>
          <w:tcPr>
            <w:tcW w:w="1360" w:type="dxa"/>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Учебные предметы</w:t>
            </w:r>
          </w:p>
        </w:tc>
        <w:tc>
          <w:tcPr>
            <w:tcW w:w="1474" w:type="dxa"/>
            <w:vAlign w:val="bottom"/>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p>
        </w:tc>
        <w:tc>
          <w:tcPr>
            <w:tcW w:w="3000" w:type="dxa"/>
            <w:gridSpan w:val="5"/>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Количество часов</w:t>
            </w:r>
          </w:p>
        </w:tc>
        <w:tc>
          <w:tcPr>
            <w:tcW w:w="907" w:type="dxa"/>
            <w:vMerge w:val="restart"/>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Всего</w:t>
            </w:r>
          </w:p>
        </w:tc>
      </w:tr>
      <w:tr w:rsidR="00FE0BE7" w:rsidRPr="0040134B" w:rsidTr="00A50DFF">
        <w:tc>
          <w:tcPr>
            <w:tcW w:w="2324" w:type="dxa"/>
            <w:vMerge/>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360" w:type="dxa"/>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p>
        </w:tc>
        <w:tc>
          <w:tcPr>
            <w:tcW w:w="1474" w:type="dxa"/>
            <w:vAlign w:val="bottom"/>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Классы</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I доп.</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I</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II</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III</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IV</w:t>
            </w:r>
          </w:p>
        </w:tc>
        <w:tc>
          <w:tcPr>
            <w:tcW w:w="907" w:type="dxa"/>
            <w:vMerge/>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r>
      <w:tr w:rsidR="00FE0BE7" w:rsidRPr="0040134B" w:rsidTr="00A50DFF">
        <w:tc>
          <w:tcPr>
            <w:tcW w:w="9065" w:type="dxa"/>
            <w:gridSpan w:val="9"/>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Обязательная часть</w:t>
            </w:r>
          </w:p>
        </w:tc>
      </w:tr>
      <w:tr w:rsidR="00FE0BE7" w:rsidRPr="0040134B" w:rsidTr="00A50DFF">
        <w:tc>
          <w:tcPr>
            <w:tcW w:w="2324" w:type="dxa"/>
            <w:vAlign w:val="bottom"/>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 Язык и речевая практика</w:t>
            </w:r>
          </w:p>
        </w:tc>
        <w:tc>
          <w:tcPr>
            <w:tcW w:w="2834" w:type="dxa"/>
            <w:gridSpan w:val="2"/>
            <w:vAlign w:val="bottom"/>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Речь и альтернативная коммуникация</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13</w:t>
            </w:r>
          </w:p>
        </w:tc>
      </w:tr>
      <w:tr w:rsidR="00FE0BE7" w:rsidRPr="0040134B" w:rsidTr="00A50DFF">
        <w:tc>
          <w:tcPr>
            <w:tcW w:w="2324" w:type="dxa"/>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 Математика</w:t>
            </w:r>
          </w:p>
        </w:tc>
        <w:tc>
          <w:tcPr>
            <w:tcW w:w="2834" w:type="dxa"/>
            <w:gridSpan w:val="2"/>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Математические представления</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A50DFF">
        <w:tc>
          <w:tcPr>
            <w:tcW w:w="2324" w:type="dxa"/>
            <w:vMerge w:val="restart"/>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 Окружающий мир</w:t>
            </w:r>
          </w:p>
        </w:tc>
        <w:tc>
          <w:tcPr>
            <w:tcW w:w="2834" w:type="dxa"/>
            <w:gridSpan w:val="2"/>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природный мир</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A50DFF">
        <w:tc>
          <w:tcPr>
            <w:tcW w:w="2324" w:type="dxa"/>
            <w:vMerge/>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834" w:type="dxa"/>
            <w:gridSpan w:val="2"/>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Человек</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A50DFF">
        <w:tc>
          <w:tcPr>
            <w:tcW w:w="2324" w:type="dxa"/>
            <w:vMerge/>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834" w:type="dxa"/>
            <w:gridSpan w:val="2"/>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Домоводство</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r>
      <w:tr w:rsidR="00FE0BE7" w:rsidRPr="0040134B" w:rsidTr="00A50DFF">
        <w:tc>
          <w:tcPr>
            <w:tcW w:w="2324" w:type="dxa"/>
            <w:vMerge/>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834" w:type="dxa"/>
            <w:gridSpan w:val="2"/>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социальный мир</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A50DFF">
        <w:tc>
          <w:tcPr>
            <w:tcW w:w="2324" w:type="dxa"/>
            <w:vMerge w:val="restart"/>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 Искусство</w:t>
            </w:r>
          </w:p>
        </w:tc>
        <w:tc>
          <w:tcPr>
            <w:tcW w:w="2834" w:type="dxa"/>
            <w:gridSpan w:val="2"/>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Музыка и движение</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A50DFF">
        <w:tc>
          <w:tcPr>
            <w:tcW w:w="2324" w:type="dxa"/>
            <w:vMerge/>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834" w:type="dxa"/>
            <w:gridSpan w:val="2"/>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Изобразительная деятельность</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r w:rsidR="00FE0BE7" w:rsidRPr="0040134B" w:rsidTr="00A50DFF">
        <w:tc>
          <w:tcPr>
            <w:tcW w:w="2324" w:type="dxa"/>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 Физическая культура</w:t>
            </w:r>
          </w:p>
        </w:tc>
        <w:tc>
          <w:tcPr>
            <w:tcW w:w="2834" w:type="dxa"/>
            <w:gridSpan w:val="2"/>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Адаптивная физкультура</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A50DFF">
        <w:tc>
          <w:tcPr>
            <w:tcW w:w="2324" w:type="dxa"/>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 Технология</w:t>
            </w:r>
          </w:p>
        </w:tc>
        <w:tc>
          <w:tcPr>
            <w:tcW w:w="2834" w:type="dxa"/>
            <w:gridSpan w:val="2"/>
            <w:vAlign w:val="center"/>
          </w:tcPr>
          <w:p w:rsidR="00FE0BE7" w:rsidRPr="0040134B" w:rsidRDefault="00C269E0"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Труд (технология)</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r>
      <w:tr w:rsidR="00FE0BE7" w:rsidRPr="0040134B" w:rsidTr="00A50DFF">
        <w:tc>
          <w:tcPr>
            <w:tcW w:w="2324" w:type="dxa"/>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Итого</w:t>
            </w:r>
          </w:p>
        </w:tc>
        <w:tc>
          <w:tcPr>
            <w:tcW w:w="2834" w:type="dxa"/>
            <w:gridSpan w:val="2"/>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17</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17</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17</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17</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17</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85</w:t>
            </w:r>
          </w:p>
        </w:tc>
      </w:tr>
      <w:tr w:rsidR="00FE0BE7" w:rsidRPr="0040134B" w:rsidTr="00A50DFF">
        <w:tc>
          <w:tcPr>
            <w:tcW w:w="5158" w:type="dxa"/>
            <w:gridSpan w:val="3"/>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Часть, формируемая участниками образовательных отношений</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r>
      <w:tr w:rsidR="00FE0BE7" w:rsidRPr="0040134B" w:rsidTr="00A50DFF">
        <w:tc>
          <w:tcPr>
            <w:tcW w:w="5158" w:type="dxa"/>
            <w:gridSpan w:val="3"/>
            <w:vAlign w:val="bottom"/>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Максимально допустимая недельная нагрузка (при 5-дневной учебной неделе)</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111</w:t>
            </w:r>
          </w:p>
        </w:tc>
      </w:tr>
      <w:tr w:rsidR="00FE0BE7" w:rsidRPr="0040134B" w:rsidTr="00A50DFF">
        <w:tc>
          <w:tcPr>
            <w:tcW w:w="5158" w:type="dxa"/>
            <w:gridSpan w:val="3"/>
            <w:vAlign w:val="center"/>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 в том числе</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50</w:t>
            </w:r>
          </w:p>
        </w:tc>
      </w:tr>
      <w:tr w:rsidR="00FE0BE7" w:rsidRPr="0040134B" w:rsidTr="00A50DFF">
        <w:tc>
          <w:tcPr>
            <w:tcW w:w="5158" w:type="dxa"/>
            <w:gridSpan w:val="3"/>
            <w:vAlign w:val="center"/>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Коррекционные курсы:</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r>
      <w:tr w:rsidR="00FE0BE7" w:rsidRPr="0040134B" w:rsidTr="00A50DFF">
        <w:tc>
          <w:tcPr>
            <w:tcW w:w="5158" w:type="dxa"/>
            <w:gridSpan w:val="3"/>
            <w:vAlign w:val="center"/>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 Сенсорное развитие</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A50DFF">
        <w:tc>
          <w:tcPr>
            <w:tcW w:w="5158" w:type="dxa"/>
            <w:gridSpan w:val="3"/>
            <w:vAlign w:val="center"/>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 Предметно-практические действия</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A50DFF">
        <w:tc>
          <w:tcPr>
            <w:tcW w:w="5158" w:type="dxa"/>
            <w:gridSpan w:val="3"/>
            <w:vAlign w:val="center"/>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3. Двигательное развитие</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A50DFF">
        <w:tc>
          <w:tcPr>
            <w:tcW w:w="5158" w:type="dxa"/>
            <w:gridSpan w:val="3"/>
            <w:vAlign w:val="center"/>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 Альтернативная коммуникация</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A50DFF">
        <w:tc>
          <w:tcPr>
            <w:tcW w:w="5158" w:type="dxa"/>
            <w:gridSpan w:val="3"/>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 (по направлениям)</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600"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907" w:type="dxa"/>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20</w:t>
            </w:r>
          </w:p>
        </w:tc>
      </w:tr>
    </w:tbl>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Общий объем учебной нагрузки составляет 3732 часа за 5 учебных лет при 5-дневной учебной неделе (33 учебных недели в 1 доп. и в 1 классе, 34 учебных недели со 2 по 4 класс).</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FE0BE7" w:rsidRPr="0040134B" w:rsidRDefault="00FE0BE7" w:rsidP="00A50DFF">
      <w:pPr>
        <w:widowControl w:val="0"/>
        <w:suppressAutoHyphens w:val="0"/>
        <w:autoSpaceDE w:val="0"/>
        <w:autoSpaceDN w:val="0"/>
        <w:adjustRightInd w:val="0"/>
        <w:spacing w:after="0" w:line="240" w:lineRule="auto"/>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Недельный учебный план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b/>
          <w:bCs/>
          <w:color w:val="auto"/>
          <w:kern w:val="0"/>
          <w:sz w:val="26"/>
          <w:szCs w:val="26"/>
          <w:lang w:eastAsia="ru-RU"/>
        </w:rPr>
        <w:t xml:space="preserve"> (вариант 2) обучающихся V - IX классов.</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tbl>
      <w:tblPr>
        <w:tblW w:w="0" w:type="auto"/>
        <w:tblLayout w:type="fixed"/>
        <w:tblCellMar>
          <w:top w:w="102" w:type="dxa"/>
          <w:left w:w="62" w:type="dxa"/>
          <w:bottom w:w="102" w:type="dxa"/>
          <w:right w:w="62" w:type="dxa"/>
        </w:tblCellMar>
        <w:tblLook w:val="0000"/>
      </w:tblPr>
      <w:tblGrid>
        <w:gridCol w:w="2154"/>
        <w:gridCol w:w="1530"/>
        <w:gridCol w:w="1644"/>
        <w:gridCol w:w="565"/>
        <w:gridCol w:w="565"/>
        <w:gridCol w:w="565"/>
        <w:gridCol w:w="565"/>
        <w:gridCol w:w="568"/>
        <w:gridCol w:w="907"/>
      </w:tblGrid>
      <w:tr w:rsidR="00FE0BE7" w:rsidRPr="0040134B" w:rsidTr="00FE0BE7">
        <w:tc>
          <w:tcPr>
            <w:tcW w:w="2154"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Предметные области</w:t>
            </w:r>
          </w:p>
        </w:tc>
        <w:tc>
          <w:tcPr>
            <w:tcW w:w="1530" w:type="dxa"/>
            <w:tcBorders>
              <w:top w:val="single" w:sz="4" w:space="0" w:color="auto"/>
              <w:lef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Учебные предметы</w:t>
            </w:r>
          </w:p>
        </w:tc>
        <w:tc>
          <w:tcPr>
            <w:tcW w:w="1644" w:type="dxa"/>
            <w:tcBorders>
              <w:top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p>
        </w:tc>
        <w:tc>
          <w:tcPr>
            <w:tcW w:w="2828" w:type="dxa"/>
            <w:gridSpan w:val="5"/>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Количество часов</w:t>
            </w:r>
          </w:p>
        </w:tc>
        <w:tc>
          <w:tcPr>
            <w:tcW w:w="907"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Всего</w:t>
            </w:r>
          </w:p>
        </w:tc>
      </w:tr>
      <w:tr w:rsidR="00FE0BE7" w:rsidRPr="0040134B" w:rsidTr="00FE0BE7">
        <w:tc>
          <w:tcPr>
            <w:tcW w:w="2154"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530" w:type="dxa"/>
            <w:tcBorders>
              <w:left w:val="single" w:sz="4" w:space="0" w:color="auto"/>
              <w:bottom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p>
        </w:tc>
        <w:tc>
          <w:tcPr>
            <w:tcW w:w="1644" w:type="dxa"/>
            <w:tcBorders>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Классы</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VII</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VIII</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IX</w:t>
            </w:r>
          </w:p>
        </w:tc>
        <w:tc>
          <w:tcPr>
            <w:tcW w:w="90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r>
      <w:tr w:rsidR="00FE0BE7" w:rsidRPr="0040134B" w:rsidTr="00FE0BE7">
        <w:tc>
          <w:tcPr>
            <w:tcW w:w="9063" w:type="dxa"/>
            <w:gridSpan w:val="9"/>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Обязательная часть</w:t>
            </w:r>
          </w:p>
        </w:tc>
      </w:tr>
      <w:tr w:rsidR="00FE0BE7" w:rsidRPr="0040134B" w:rsidTr="00FE0BE7">
        <w:tc>
          <w:tcPr>
            <w:tcW w:w="215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 Язык и речевая практика</w:t>
            </w:r>
          </w:p>
        </w:tc>
        <w:tc>
          <w:tcPr>
            <w:tcW w:w="317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Речь и альтернативная коммуникация</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r w:rsidR="00FE0BE7" w:rsidRPr="0040134B" w:rsidTr="00FE0BE7">
        <w:tc>
          <w:tcPr>
            <w:tcW w:w="215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 Математика</w:t>
            </w:r>
          </w:p>
        </w:tc>
        <w:tc>
          <w:tcPr>
            <w:tcW w:w="317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Математические представления</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154"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 Окружающий мир</w:t>
            </w:r>
          </w:p>
        </w:tc>
        <w:tc>
          <w:tcPr>
            <w:tcW w:w="317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природный мир</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154"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317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Человек</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2154"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317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Домоводство</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r>
      <w:tr w:rsidR="00FE0BE7" w:rsidRPr="0040134B" w:rsidTr="00FE0BE7">
        <w:tc>
          <w:tcPr>
            <w:tcW w:w="2154"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317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социальный мир</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12</w:t>
            </w:r>
          </w:p>
        </w:tc>
      </w:tr>
      <w:tr w:rsidR="00FE0BE7" w:rsidRPr="0040134B" w:rsidTr="00FE0BE7">
        <w:tc>
          <w:tcPr>
            <w:tcW w:w="2154"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 Искусство</w:t>
            </w:r>
          </w:p>
        </w:tc>
        <w:tc>
          <w:tcPr>
            <w:tcW w:w="317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Музыка и движение</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11</w:t>
            </w:r>
          </w:p>
        </w:tc>
      </w:tr>
      <w:tr w:rsidR="00FE0BE7" w:rsidRPr="0040134B" w:rsidTr="00FE0BE7">
        <w:tc>
          <w:tcPr>
            <w:tcW w:w="2154"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317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Изобразительная деятельность</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w:t>
            </w:r>
          </w:p>
        </w:tc>
      </w:tr>
      <w:tr w:rsidR="00FE0BE7" w:rsidRPr="0040134B" w:rsidTr="00FE0BE7">
        <w:tc>
          <w:tcPr>
            <w:tcW w:w="215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 Физическая культура</w:t>
            </w:r>
          </w:p>
        </w:tc>
        <w:tc>
          <w:tcPr>
            <w:tcW w:w="317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Адаптивная физкультура</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11</w:t>
            </w:r>
          </w:p>
        </w:tc>
      </w:tr>
      <w:tr w:rsidR="00FE0BE7" w:rsidRPr="0040134B" w:rsidTr="00FE0BE7">
        <w:tc>
          <w:tcPr>
            <w:tcW w:w="215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 Технология</w:t>
            </w:r>
          </w:p>
        </w:tc>
        <w:tc>
          <w:tcPr>
            <w:tcW w:w="3174" w:type="dxa"/>
            <w:gridSpan w:val="2"/>
            <w:tcBorders>
              <w:top w:val="single" w:sz="4" w:space="0" w:color="auto"/>
              <w:left w:val="single" w:sz="4" w:space="0" w:color="auto"/>
              <w:bottom w:val="single" w:sz="4" w:space="0" w:color="auto"/>
              <w:right w:val="single" w:sz="4" w:space="0" w:color="auto"/>
            </w:tcBorders>
          </w:tcPr>
          <w:p w:rsidR="00FE0BE7" w:rsidRPr="0040134B" w:rsidRDefault="00C269E0"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Труд (технология)</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13</w:t>
            </w:r>
          </w:p>
        </w:tc>
      </w:tr>
      <w:tr w:rsidR="00FE0BE7" w:rsidRPr="0040134B" w:rsidTr="00FE0BE7">
        <w:tc>
          <w:tcPr>
            <w:tcW w:w="5328"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Итого</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24</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24</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24</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24</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119</w:t>
            </w:r>
          </w:p>
        </w:tc>
      </w:tr>
      <w:tr w:rsidR="00FE0BE7" w:rsidRPr="0040134B" w:rsidTr="00FE0BE7">
        <w:tc>
          <w:tcPr>
            <w:tcW w:w="5328"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Часть, формируемая участниками образовательных отношений</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r>
      <w:tr w:rsidR="00FE0BE7" w:rsidRPr="0040134B" w:rsidTr="00FE0BE7">
        <w:tc>
          <w:tcPr>
            <w:tcW w:w="5328"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Максимально допустимая недельная нагрузка (при 5-дневной учебной неделе)</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29</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149</w:t>
            </w:r>
          </w:p>
        </w:tc>
      </w:tr>
      <w:tr w:rsidR="00FE0BE7" w:rsidRPr="0040134B" w:rsidTr="00FE0BE7">
        <w:tc>
          <w:tcPr>
            <w:tcW w:w="5328"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Внеурочная деятельность, в том числе</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50</w:t>
            </w:r>
          </w:p>
        </w:tc>
      </w:tr>
      <w:tr w:rsidR="00FE0BE7" w:rsidRPr="0040134B" w:rsidTr="00FE0BE7">
        <w:tc>
          <w:tcPr>
            <w:tcW w:w="5328"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Коррекционные курсы:</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20</w:t>
            </w:r>
          </w:p>
        </w:tc>
      </w:tr>
      <w:tr w:rsidR="00FE0BE7" w:rsidRPr="0040134B" w:rsidTr="00FE0BE7">
        <w:tc>
          <w:tcPr>
            <w:tcW w:w="5328"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 Сенсорное развитие</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5328"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 Предметно-практические действия</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5328"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 Двигательное развитие</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5328"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 Альтернативная коммуникация</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5328" w:type="dxa"/>
            <w:gridSpan w:val="3"/>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 (по направлениям)</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56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56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r>
    </w:tbl>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Общий объем учебной нагрузки составляет 5066 часов за 5 учебных лет при 5-дневной учебной неделе (34 учебных недели в году).</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FE0BE7" w:rsidRPr="0040134B" w:rsidRDefault="00FE0BE7" w:rsidP="00A50DFF">
      <w:pPr>
        <w:widowControl w:val="0"/>
        <w:suppressAutoHyphens w:val="0"/>
        <w:autoSpaceDE w:val="0"/>
        <w:autoSpaceDN w:val="0"/>
        <w:adjustRightInd w:val="0"/>
        <w:spacing w:after="0" w:line="240" w:lineRule="auto"/>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Недельный учебный план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b/>
          <w:bCs/>
          <w:color w:val="auto"/>
          <w:kern w:val="0"/>
          <w:sz w:val="26"/>
          <w:szCs w:val="26"/>
          <w:lang w:eastAsia="ru-RU"/>
        </w:rPr>
        <w:t xml:space="preserve"> (вариант 2) обучающихся X - XII классов.</w:t>
      </w:r>
    </w:p>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6"/>
          <w:szCs w:val="26"/>
          <w:lang w:eastAsia="ru-RU"/>
        </w:rPr>
      </w:pPr>
    </w:p>
    <w:tbl>
      <w:tblPr>
        <w:tblW w:w="0" w:type="auto"/>
        <w:tblLayout w:type="fixed"/>
        <w:tblCellMar>
          <w:top w:w="102" w:type="dxa"/>
          <w:left w:w="62" w:type="dxa"/>
          <w:bottom w:w="102" w:type="dxa"/>
          <w:right w:w="62" w:type="dxa"/>
        </w:tblCellMar>
        <w:tblLook w:val="0000"/>
      </w:tblPr>
      <w:tblGrid>
        <w:gridCol w:w="1927"/>
        <w:gridCol w:w="3514"/>
        <w:gridCol w:w="925"/>
        <w:gridCol w:w="925"/>
        <w:gridCol w:w="925"/>
        <w:gridCol w:w="850"/>
      </w:tblGrid>
      <w:tr w:rsidR="00FE0BE7" w:rsidRPr="0040134B" w:rsidTr="00FE0BE7">
        <w:tc>
          <w:tcPr>
            <w:tcW w:w="1927"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Предметные области</w:t>
            </w:r>
          </w:p>
        </w:tc>
        <w:tc>
          <w:tcPr>
            <w:tcW w:w="351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Классы</w:t>
            </w:r>
          </w:p>
        </w:tc>
        <w:tc>
          <w:tcPr>
            <w:tcW w:w="2775"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Количество часов</w:t>
            </w:r>
          </w:p>
        </w:tc>
        <w:tc>
          <w:tcPr>
            <w:tcW w:w="850"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Всего</w:t>
            </w:r>
          </w:p>
        </w:tc>
      </w:tr>
      <w:tr w:rsidR="00FE0BE7" w:rsidRPr="0040134B" w:rsidTr="00FE0BE7">
        <w:tc>
          <w:tcPr>
            <w:tcW w:w="192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3514" w:type="dxa"/>
            <w:tcBorders>
              <w:top w:val="single" w:sz="4" w:space="0" w:color="auto"/>
              <w:left w:val="single" w:sz="4" w:space="0" w:color="auto"/>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Учебные предметы</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XI</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XII</w:t>
            </w:r>
          </w:p>
        </w:tc>
        <w:tc>
          <w:tcPr>
            <w:tcW w:w="850"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r>
      <w:tr w:rsidR="00FE0BE7" w:rsidRPr="0040134B" w:rsidTr="00FE0BE7">
        <w:tc>
          <w:tcPr>
            <w:tcW w:w="9066" w:type="dxa"/>
            <w:gridSpan w:val="6"/>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Обязательная часть</w:t>
            </w:r>
          </w:p>
        </w:tc>
      </w:tr>
      <w:tr w:rsidR="00FE0BE7" w:rsidRPr="0040134B" w:rsidTr="00FE0BE7">
        <w:tc>
          <w:tcPr>
            <w:tcW w:w="192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 Язык и речевая практика</w:t>
            </w:r>
          </w:p>
        </w:tc>
        <w:tc>
          <w:tcPr>
            <w:tcW w:w="351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Речь и альтернативная коммуникация</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192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 Математика</w:t>
            </w:r>
          </w:p>
        </w:tc>
        <w:tc>
          <w:tcPr>
            <w:tcW w:w="351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Математические представления</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1927"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 Окружающий мир</w:t>
            </w:r>
          </w:p>
        </w:tc>
        <w:tc>
          <w:tcPr>
            <w:tcW w:w="3514"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мир</w:t>
            </w:r>
          </w:p>
        </w:tc>
        <w:tc>
          <w:tcPr>
            <w:tcW w:w="925"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850"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r>
      <w:tr w:rsidR="00FE0BE7" w:rsidRPr="0040134B" w:rsidTr="00FE0BE7">
        <w:tc>
          <w:tcPr>
            <w:tcW w:w="192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3514" w:type="dxa"/>
            <w:tcBorders>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Человек</w:t>
            </w:r>
          </w:p>
        </w:tc>
        <w:tc>
          <w:tcPr>
            <w:tcW w:w="925" w:type="dxa"/>
            <w:tcBorders>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925" w:type="dxa"/>
            <w:tcBorders>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925" w:type="dxa"/>
            <w:tcBorders>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850" w:type="dxa"/>
            <w:tcBorders>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r>
      <w:tr w:rsidR="00FE0BE7" w:rsidRPr="0040134B" w:rsidTr="00FE0BE7">
        <w:tc>
          <w:tcPr>
            <w:tcW w:w="192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3514" w:type="dxa"/>
            <w:tcBorders>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Домоводство</w:t>
            </w:r>
          </w:p>
        </w:tc>
        <w:tc>
          <w:tcPr>
            <w:tcW w:w="925" w:type="dxa"/>
            <w:tcBorders>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25" w:type="dxa"/>
            <w:tcBorders>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25" w:type="dxa"/>
            <w:tcBorders>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850" w:type="dxa"/>
            <w:tcBorders>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16</w:t>
            </w:r>
          </w:p>
        </w:tc>
      </w:tr>
      <w:tr w:rsidR="00FE0BE7" w:rsidRPr="0040134B" w:rsidTr="00FE0BE7">
        <w:tc>
          <w:tcPr>
            <w:tcW w:w="192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3514"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социальный мир</w:t>
            </w:r>
          </w:p>
        </w:tc>
        <w:tc>
          <w:tcPr>
            <w:tcW w:w="925"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925"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925"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850"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1927"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 Искусство</w:t>
            </w:r>
          </w:p>
        </w:tc>
        <w:tc>
          <w:tcPr>
            <w:tcW w:w="3514"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Изобразительная деятельность</w:t>
            </w:r>
          </w:p>
        </w:tc>
        <w:tc>
          <w:tcPr>
            <w:tcW w:w="925"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925"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925"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850"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r>
      <w:tr w:rsidR="00FE0BE7" w:rsidRPr="0040134B" w:rsidTr="00FE0BE7">
        <w:tc>
          <w:tcPr>
            <w:tcW w:w="192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3514"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Музыка и движение</w:t>
            </w:r>
          </w:p>
        </w:tc>
        <w:tc>
          <w:tcPr>
            <w:tcW w:w="925"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850"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192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 Физическая культура</w:t>
            </w:r>
          </w:p>
        </w:tc>
        <w:tc>
          <w:tcPr>
            <w:tcW w:w="351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Адаптивная физическая культура</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192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 Технология</w:t>
            </w:r>
          </w:p>
        </w:tc>
        <w:tc>
          <w:tcPr>
            <w:tcW w:w="3514" w:type="dxa"/>
            <w:tcBorders>
              <w:top w:val="single" w:sz="4" w:space="0" w:color="auto"/>
              <w:left w:val="single" w:sz="4" w:space="0" w:color="auto"/>
              <w:bottom w:val="single" w:sz="4" w:space="0" w:color="auto"/>
              <w:right w:val="single" w:sz="4" w:space="0" w:color="auto"/>
            </w:tcBorders>
          </w:tcPr>
          <w:p w:rsidR="00FE0BE7" w:rsidRPr="0040134B" w:rsidRDefault="00C269E0"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Труд (технология)</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17</w:t>
            </w:r>
          </w:p>
        </w:tc>
      </w:tr>
      <w:tr w:rsidR="00FE0BE7" w:rsidRPr="0040134B" w:rsidTr="00FE0BE7">
        <w:tc>
          <w:tcPr>
            <w:tcW w:w="544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 Коррекционно-развивающие занятия</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544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Итого</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75</w:t>
            </w:r>
          </w:p>
        </w:tc>
      </w:tr>
      <w:tr w:rsidR="00FE0BE7" w:rsidRPr="0040134B" w:rsidTr="00FE0BE7">
        <w:tc>
          <w:tcPr>
            <w:tcW w:w="544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Часть, формируемая участниками образовательных отношений</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r w:rsidR="00FE0BE7" w:rsidRPr="0040134B" w:rsidTr="00FE0BE7">
        <w:tc>
          <w:tcPr>
            <w:tcW w:w="544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Максимально допустимая недельная нагрузка (при 5-дневной учебной неделе)</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90</w:t>
            </w:r>
          </w:p>
        </w:tc>
      </w:tr>
      <w:tr w:rsidR="00FE0BE7" w:rsidRPr="0040134B" w:rsidTr="00FE0BE7">
        <w:tc>
          <w:tcPr>
            <w:tcW w:w="5441"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r>
      <w:tr w:rsidR="00FE0BE7" w:rsidRPr="0040134B" w:rsidTr="00FE0BE7">
        <w:tc>
          <w:tcPr>
            <w:tcW w:w="544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Коррекционные курсы</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r>
      <w:tr w:rsidR="00FE0BE7" w:rsidRPr="0040134B" w:rsidTr="00FE0BE7">
        <w:tc>
          <w:tcPr>
            <w:tcW w:w="544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 Сенсорное развитие</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544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 Предметно-практические действия</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544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 Двигательное развитие (ЛФК, ритмика)</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544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 Альтернативная коммуникация</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544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 по направлениям</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2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bl>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Общий объем учебной нагрузки составляет 3060 часов за 3 учебных года при 5-дневной учебной неделе (34 учебных недели в году).</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FE0BE7" w:rsidRPr="0040134B" w:rsidRDefault="00FE0BE7" w:rsidP="00A50DFF">
      <w:pPr>
        <w:widowControl w:val="0"/>
        <w:suppressAutoHyphens w:val="0"/>
        <w:autoSpaceDE w:val="0"/>
        <w:autoSpaceDN w:val="0"/>
        <w:adjustRightInd w:val="0"/>
        <w:spacing w:after="0" w:line="240" w:lineRule="auto"/>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Недельный учебный план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b/>
          <w:bCs/>
          <w:color w:val="auto"/>
          <w:kern w:val="0"/>
          <w:sz w:val="26"/>
          <w:szCs w:val="26"/>
          <w:lang w:eastAsia="ru-RU"/>
        </w:rPr>
        <w:t xml:space="preserve"> (вариант 2) глухих обучающихся для V - IX классов.</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tbl>
      <w:tblPr>
        <w:tblW w:w="0" w:type="auto"/>
        <w:tblLayout w:type="fixed"/>
        <w:tblCellMar>
          <w:top w:w="102" w:type="dxa"/>
          <w:left w:w="62" w:type="dxa"/>
          <w:bottom w:w="102" w:type="dxa"/>
          <w:right w:w="62" w:type="dxa"/>
        </w:tblCellMar>
        <w:tblLook w:val="0000"/>
      </w:tblPr>
      <w:tblGrid>
        <w:gridCol w:w="2381"/>
        <w:gridCol w:w="2494"/>
        <w:gridCol w:w="645"/>
        <w:gridCol w:w="645"/>
        <w:gridCol w:w="645"/>
        <w:gridCol w:w="645"/>
        <w:gridCol w:w="647"/>
        <w:gridCol w:w="963"/>
      </w:tblGrid>
      <w:tr w:rsidR="00FE0BE7" w:rsidRPr="0040134B" w:rsidTr="00FE0BE7">
        <w:tc>
          <w:tcPr>
            <w:tcW w:w="2381"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Предметные области</w:t>
            </w:r>
          </w:p>
        </w:tc>
        <w:tc>
          <w:tcPr>
            <w:tcW w:w="2494"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Учебные предметы</w:t>
            </w:r>
          </w:p>
        </w:tc>
        <w:tc>
          <w:tcPr>
            <w:tcW w:w="4190" w:type="dxa"/>
            <w:gridSpan w:val="6"/>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Количество часов</w:t>
            </w:r>
          </w:p>
        </w:tc>
      </w:tr>
      <w:tr w:rsidR="00FE0BE7" w:rsidRPr="0040134B" w:rsidTr="00FE0BE7">
        <w:tc>
          <w:tcPr>
            <w:tcW w:w="2381"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494" w:type="dxa"/>
            <w:tcBorders>
              <w:left w:val="single" w:sz="4" w:space="0" w:color="auto"/>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Классы</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VII</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VIII</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IX</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Всего</w:t>
            </w:r>
          </w:p>
        </w:tc>
      </w:tr>
      <w:tr w:rsidR="00FE0BE7" w:rsidRPr="0040134B" w:rsidTr="00FE0BE7">
        <w:tc>
          <w:tcPr>
            <w:tcW w:w="9065" w:type="dxa"/>
            <w:gridSpan w:val="8"/>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Обязательная часть</w:t>
            </w:r>
          </w:p>
        </w:tc>
      </w:tr>
      <w:tr w:rsidR="00FE0BE7" w:rsidRPr="0040134B" w:rsidTr="00FE0BE7">
        <w:tc>
          <w:tcPr>
            <w:tcW w:w="2381"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Язык и речевая практика</w:t>
            </w:r>
          </w:p>
        </w:tc>
        <w:tc>
          <w:tcPr>
            <w:tcW w:w="249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Речь и альтернативная коммуникация</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19</w:t>
            </w:r>
          </w:p>
        </w:tc>
      </w:tr>
      <w:tr w:rsidR="00FE0BE7" w:rsidRPr="0040134B" w:rsidTr="00FE0BE7">
        <w:tc>
          <w:tcPr>
            <w:tcW w:w="2381"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Математика</w:t>
            </w:r>
          </w:p>
        </w:tc>
        <w:tc>
          <w:tcPr>
            <w:tcW w:w="249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Математические представления</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381"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мир</w:t>
            </w:r>
          </w:p>
        </w:tc>
        <w:tc>
          <w:tcPr>
            <w:tcW w:w="249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природный мир</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381"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Человек</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2381"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Домоводство</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r>
      <w:tr w:rsidR="00FE0BE7" w:rsidRPr="0040134B" w:rsidTr="00FE0BE7">
        <w:tc>
          <w:tcPr>
            <w:tcW w:w="2381"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социальный мир</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12</w:t>
            </w:r>
          </w:p>
        </w:tc>
      </w:tr>
      <w:tr w:rsidR="00FE0BE7" w:rsidRPr="0040134B" w:rsidTr="00FE0BE7">
        <w:tc>
          <w:tcPr>
            <w:tcW w:w="2381"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Искусство</w:t>
            </w:r>
          </w:p>
        </w:tc>
        <w:tc>
          <w:tcPr>
            <w:tcW w:w="249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Изобразительная деятельность</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_</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w:t>
            </w:r>
          </w:p>
        </w:tc>
      </w:tr>
      <w:tr w:rsidR="00FE0BE7" w:rsidRPr="0040134B" w:rsidTr="00FE0BE7">
        <w:tc>
          <w:tcPr>
            <w:tcW w:w="2381"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Физическая культура</w:t>
            </w:r>
          </w:p>
        </w:tc>
        <w:tc>
          <w:tcPr>
            <w:tcW w:w="249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Адаптивная физическая культура</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381"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Технология</w:t>
            </w:r>
          </w:p>
        </w:tc>
        <w:tc>
          <w:tcPr>
            <w:tcW w:w="2494" w:type="dxa"/>
            <w:tcBorders>
              <w:top w:val="single" w:sz="4" w:space="0" w:color="auto"/>
              <w:left w:val="single" w:sz="4" w:space="0" w:color="auto"/>
              <w:bottom w:val="single" w:sz="4" w:space="0" w:color="auto"/>
              <w:right w:val="single" w:sz="4" w:space="0" w:color="auto"/>
            </w:tcBorders>
          </w:tcPr>
          <w:p w:rsidR="00FE0BE7" w:rsidRPr="0040134B" w:rsidRDefault="00C269E0"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Труд (технология)</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14</w:t>
            </w:r>
          </w:p>
        </w:tc>
      </w:tr>
      <w:tr w:rsidR="00FE0BE7" w:rsidRPr="0040134B" w:rsidTr="00FE0BE7">
        <w:tc>
          <w:tcPr>
            <w:tcW w:w="4875"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Итого</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20</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112</w:t>
            </w:r>
          </w:p>
        </w:tc>
      </w:tr>
      <w:tr w:rsidR="00FE0BE7" w:rsidRPr="0040134B" w:rsidTr="00FE0BE7">
        <w:tc>
          <w:tcPr>
            <w:tcW w:w="4875" w:type="dxa"/>
            <w:gridSpan w:val="2"/>
            <w:tcBorders>
              <w:top w:val="single" w:sz="4" w:space="0" w:color="auto"/>
              <w:left w:val="single" w:sz="4" w:space="0" w:color="auto"/>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Часть, формируемая участниками образовательных отношений</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37</w:t>
            </w:r>
          </w:p>
        </w:tc>
      </w:tr>
      <w:tr w:rsidR="00FE0BE7" w:rsidRPr="0040134B" w:rsidTr="00FE0BE7">
        <w:tc>
          <w:tcPr>
            <w:tcW w:w="4875" w:type="dxa"/>
            <w:gridSpan w:val="2"/>
            <w:tcBorders>
              <w:top w:val="single" w:sz="4" w:space="0" w:color="auto"/>
              <w:left w:val="single" w:sz="4" w:space="0" w:color="auto"/>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Максимально допустимая недельная нагрузка (при 5-дневной учебной неделе)</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29</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149</w:t>
            </w:r>
          </w:p>
        </w:tc>
      </w:tr>
      <w:tr w:rsidR="00FE0BE7" w:rsidRPr="0040134B" w:rsidTr="00FE0BE7">
        <w:tc>
          <w:tcPr>
            <w:tcW w:w="4875" w:type="dxa"/>
            <w:gridSpan w:val="2"/>
            <w:tcBorders>
              <w:top w:val="single" w:sz="4" w:space="0" w:color="auto"/>
              <w:left w:val="single" w:sz="4" w:space="0" w:color="auto"/>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 коррекционные курсы; занятия по различным направлениям внеурочной деятельности</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50</w:t>
            </w:r>
          </w:p>
        </w:tc>
      </w:tr>
      <w:tr w:rsidR="00FE0BE7" w:rsidRPr="0040134B" w:rsidTr="00FE0BE7">
        <w:tc>
          <w:tcPr>
            <w:tcW w:w="8102" w:type="dxa"/>
            <w:gridSpan w:val="7"/>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Коррекционные курсы</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r>
      <w:tr w:rsidR="00FE0BE7" w:rsidRPr="0040134B" w:rsidTr="00FE0BE7">
        <w:tc>
          <w:tcPr>
            <w:tcW w:w="4875"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Формирование слухового восприятия и произносительной стороны речи</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4875"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Познавательное развитие</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r w:rsidR="00FE0BE7" w:rsidRPr="0040134B" w:rsidTr="00FE0BE7">
        <w:tc>
          <w:tcPr>
            <w:tcW w:w="9065" w:type="dxa"/>
            <w:gridSpan w:val="8"/>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Занятия по различным направлениям внеурочной деятельности</w:t>
            </w:r>
          </w:p>
        </w:tc>
      </w:tr>
      <w:tr w:rsidR="00FE0BE7" w:rsidRPr="0040134B" w:rsidTr="00FE0BE7">
        <w:tc>
          <w:tcPr>
            <w:tcW w:w="4875"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Занятия по направлениям внеурочной деятельности</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45"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6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r>
    </w:tbl>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Общий объем учебной нагрузки составляет 5066 часов за 5 учебных лет при 5-дневной учебной неделе (34 учебных недели в году).</w:t>
      </w:r>
    </w:p>
    <w:p w:rsidR="00FE0BE7" w:rsidRPr="0040134B" w:rsidRDefault="00FE0BE7" w:rsidP="00FE0BE7">
      <w:pPr>
        <w:widowControl w:val="0"/>
        <w:suppressAutoHyphens w:val="0"/>
        <w:autoSpaceDE w:val="0"/>
        <w:autoSpaceDN w:val="0"/>
        <w:adjustRightInd w:val="0"/>
        <w:spacing w:before="240"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учебном плане на индивидуальные коррекционно-развивающие занятия "Формирование слухового восприятия и произносительной стороны речи" и "Познавательное развитие" количество часов в неделю указано на одного обучающегося.</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FE0BE7" w:rsidRPr="0040134B" w:rsidRDefault="00FE0BE7" w:rsidP="00A50DFF">
      <w:pPr>
        <w:widowControl w:val="0"/>
        <w:suppressAutoHyphens w:val="0"/>
        <w:autoSpaceDE w:val="0"/>
        <w:autoSpaceDN w:val="0"/>
        <w:adjustRightInd w:val="0"/>
        <w:spacing w:after="0" w:line="240" w:lineRule="auto"/>
        <w:jc w:val="both"/>
        <w:outlineLvl w:val="2"/>
        <w:rPr>
          <w:rFonts w:ascii="Arial" w:eastAsiaTheme="minorEastAsia" w:hAnsi="Arial" w:cs="Arial"/>
          <w:b/>
          <w:bCs/>
          <w:color w:val="auto"/>
          <w:kern w:val="0"/>
          <w:sz w:val="24"/>
          <w:szCs w:val="24"/>
          <w:lang w:eastAsia="ru-RU"/>
        </w:rPr>
      </w:pPr>
      <w:r w:rsidRPr="0040134B">
        <w:rPr>
          <w:rFonts w:ascii="Times New Roman" w:eastAsiaTheme="minorEastAsia" w:hAnsi="Times New Roman" w:cs="Times New Roman"/>
          <w:b/>
          <w:bCs/>
          <w:color w:val="auto"/>
          <w:kern w:val="0"/>
          <w:sz w:val="26"/>
          <w:szCs w:val="26"/>
          <w:lang w:eastAsia="ru-RU"/>
        </w:rPr>
        <w:t xml:space="preserve">Недельный учебный план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b/>
          <w:bCs/>
          <w:color w:val="auto"/>
          <w:kern w:val="0"/>
          <w:sz w:val="26"/>
          <w:szCs w:val="26"/>
          <w:lang w:eastAsia="ru-RU"/>
        </w:rPr>
        <w:t xml:space="preserve"> (вариант 2) глухих обучающихся для X - XII классов</w:t>
      </w:r>
      <w:r w:rsidRPr="0040134B">
        <w:rPr>
          <w:rFonts w:ascii="Arial" w:eastAsiaTheme="minorEastAsia" w:hAnsi="Arial" w:cs="Arial"/>
          <w:b/>
          <w:bCs/>
          <w:color w:val="auto"/>
          <w:kern w:val="0"/>
          <w:sz w:val="24"/>
          <w:szCs w:val="24"/>
          <w:lang w:eastAsia="ru-RU"/>
        </w:rPr>
        <w:t>.</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tbl>
      <w:tblPr>
        <w:tblW w:w="0" w:type="auto"/>
        <w:tblLayout w:type="fixed"/>
        <w:tblCellMar>
          <w:top w:w="102" w:type="dxa"/>
          <w:left w:w="62" w:type="dxa"/>
          <w:bottom w:w="102" w:type="dxa"/>
          <w:right w:w="62" w:type="dxa"/>
        </w:tblCellMar>
        <w:tblLook w:val="0000"/>
      </w:tblPr>
      <w:tblGrid>
        <w:gridCol w:w="2267"/>
        <w:gridCol w:w="1303"/>
        <w:gridCol w:w="1303"/>
        <w:gridCol w:w="1057"/>
        <w:gridCol w:w="1057"/>
        <w:gridCol w:w="1058"/>
        <w:gridCol w:w="1020"/>
      </w:tblGrid>
      <w:tr w:rsidR="00FE0BE7" w:rsidRPr="0040134B" w:rsidTr="00FE0BE7">
        <w:tc>
          <w:tcPr>
            <w:tcW w:w="2267"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Предметные области</w:t>
            </w:r>
          </w:p>
        </w:tc>
        <w:tc>
          <w:tcPr>
            <w:tcW w:w="1303" w:type="dxa"/>
            <w:tcBorders>
              <w:top w:val="single" w:sz="4" w:space="0" w:color="auto"/>
              <w:lef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Учебные предметы</w:t>
            </w:r>
          </w:p>
        </w:tc>
        <w:tc>
          <w:tcPr>
            <w:tcW w:w="1303" w:type="dxa"/>
            <w:tcBorders>
              <w:top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p>
        </w:tc>
        <w:tc>
          <w:tcPr>
            <w:tcW w:w="4192" w:type="dxa"/>
            <w:gridSpan w:val="4"/>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Количество часов</w:t>
            </w:r>
          </w:p>
        </w:tc>
      </w:tr>
      <w:tr w:rsidR="00FE0BE7" w:rsidRPr="0040134B" w:rsidTr="00FE0BE7">
        <w:tc>
          <w:tcPr>
            <w:tcW w:w="226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303" w:type="dxa"/>
            <w:tcBorders>
              <w:left w:val="single" w:sz="4" w:space="0" w:color="auto"/>
              <w:bottom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p>
        </w:tc>
        <w:tc>
          <w:tcPr>
            <w:tcW w:w="1303" w:type="dxa"/>
            <w:tcBorders>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Классы</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XI</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XII</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Всего</w:t>
            </w:r>
          </w:p>
        </w:tc>
      </w:tr>
      <w:tr w:rsidR="00FE0BE7" w:rsidRPr="0040134B" w:rsidTr="00FE0BE7">
        <w:tc>
          <w:tcPr>
            <w:tcW w:w="9065" w:type="dxa"/>
            <w:gridSpan w:val="7"/>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Обязательная часть</w:t>
            </w:r>
          </w:p>
        </w:tc>
      </w:tr>
      <w:tr w:rsidR="00FE0BE7" w:rsidRPr="0040134B" w:rsidTr="00FE0BE7">
        <w:tc>
          <w:tcPr>
            <w:tcW w:w="226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Язык и речевая практика</w:t>
            </w:r>
          </w:p>
        </w:tc>
        <w:tc>
          <w:tcPr>
            <w:tcW w:w="2606"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Речь и альтернативная коммуникация</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11</w:t>
            </w:r>
          </w:p>
        </w:tc>
      </w:tr>
      <w:tr w:rsidR="00FE0BE7" w:rsidRPr="0040134B" w:rsidTr="00FE0BE7">
        <w:tc>
          <w:tcPr>
            <w:tcW w:w="226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Математика</w:t>
            </w:r>
          </w:p>
        </w:tc>
        <w:tc>
          <w:tcPr>
            <w:tcW w:w="2606"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Математические представления</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2267"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мир</w:t>
            </w:r>
          </w:p>
        </w:tc>
        <w:tc>
          <w:tcPr>
            <w:tcW w:w="2606"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природный мир</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r>
      <w:tr w:rsidR="00FE0BE7" w:rsidRPr="0040134B" w:rsidTr="00FE0BE7">
        <w:tc>
          <w:tcPr>
            <w:tcW w:w="226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606"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Домоводство</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16</w:t>
            </w:r>
          </w:p>
        </w:tc>
      </w:tr>
      <w:tr w:rsidR="00FE0BE7" w:rsidRPr="0040134B" w:rsidTr="00FE0BE7">
        <w:tc>
          <w:tcPr>
            <w:tcW w:w="226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606"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социальный мир</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26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Физическая культура</w:t>
            </w:r>
          </w:p>
        </w:tc>
        <w:tc>
          <w:tcPr>
            <w:tcW w:w="2606"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Адаптивная физическая культура</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226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Технология</w:t>
            </w:r>
          </w:p>
        </w:tc>
        <w:tc>
          <w:tcPr>
            <w:tcW w:w="2606" w:type="dxa"/>
            <w:gridSpan w:val="2"/>
            <w:tcBorders>
              <w:top w:val="single" w:sz="4" w:space="0" w:color="auto"/>
              <w:left w:val="single" w:sz="4" w:space="0" w:color="auto"/>
              <w:bottom w:val="single" w:sz="4" w:space="0" w:color="auto"/>
              <w:right w:val="single" w:sz="4" w:space="0" w:color="auto"/>
            </w:tcBorders>
          </w:tcPr>
          <w:p w:rsidR="00FE0BE7" w:rsidRPr="0040134B" w:rsidRDefault="00C269E0"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Труд (технология)</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17</w:t>
            </w:r>
          </w:p>
        </w:tc>
      </w:tr>
      <w:tr w:rsidR="00FE0BE7" w:rsidRPr="0040134B" w:rsidTr="00FE0BE7">
        <w:tc>
          <w:tcPr>
            <w:tcW w:w="4873"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Итого</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69</w:t>
            </w:r>
          </w:p>
        </w:tc>
      </w:tr>
      <w:tr w:rsidR="00FE0BE7" w:rsidRPr="0040134B" w:rsidTr="00FE0BE7">
        <w:tc>
          <w:tcPr>
            <w:tcW w:w="4873"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Часть, формируемая участниками образовательных отношений</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21</w:t>
            </w:r>
          </w:p>
        </w:tc>
      </w:tr>
      <w:tr w:rsidR="00FE0BE7" w:rsidRPr="0040134B" w:rsidTr="00FE0BE7">
        <w:tc>
          <w:tcPr>
            <w:tcW w:w="4873"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Максимально допустимая недельная нагрузка (при 5-дневной учебной неделе)</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90</w:t>
            </w:r>
          </w:p>
        </w:tc>
      </w:tr>
      <w:tr w:rsidR="00FE0BE7" w:rsidRPr="0040134B" w:rsidTr="00FE0BE7">
        <w:tc>
          <w:tcPr>
            <w:tcW w:w="4873"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 коррекционные курсы; занятия по различным направлениям внеурочной деятельности</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r>
      <w:tr w:rsidR="00FE0BE7" w:rsidRPr="0040134B" w:rsidTr="00FE0BE7">
        <w:tc>
          <w:tcPr>
            <w:tcW w:w="9065" w:type="dxa"/>
            <w:gridSpan w:val="7"/>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Коррекционные курсы</w:t>
            </w:r>
          </w:p>
        </w:tc>
      </w:tr>
      <w:tr w:rsidR="00FE0BE7" w:rsidRPr="0040134B" w:rsidTr="00FE0BE7">
        <w:tc>
          <w:tcPr>
            <w:tcW w:w="4873"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Формирование слухового восприятия и произносительной стороны речи</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4873"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Познавательное развитие</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w:t>
            </w:r>
          </w:p>
        </w:tc>
      </w:tr>
      <w:tr w:rsidR="00FE0BE7" w:rsidRPr="0040134B" w:rsidTr="00FE0BE7">
        <w:tc>
          <w:tcPr>
            <w:tcW w:w="9065" w:type="dxa"/>
            <w:gridSpan w:val="7"/>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Занятия по различным направлениям внеурочной деятельности</w:t>
            </w:r>
          </w:p>
        </w:tc>
      </w:tr>
      <w:tr w:rsidR="00FE0BE7" w:rsidRPr="0040134B" w:rsidTr="00FE0BE7">
        <w:tc>
          <w:tcPr>
            <w:tcW w:w="4873"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Занятия по направлениям внеурочной деятельности</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5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bl>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Общий объем учебной нагрузки составляет 3060 часов за 3 учебных года при 5-дневной учебной неделе (34 учебных недели в году).</w:t>
      </w:r>
    </w:p>
    <w:p w:rsidR="00FE0BE7" w:rsidRPr="0040134B" w:rsidRDefault="00FE0BE7" w:rsidP="00FE0BE7">
      <w:pPr>
        <w:widowControl w:val="0"/>
        <w:suppressAutoHyphens w:val="0"/>
        <w:autoSpaceDE w:val="0"/>
        <w:autoSpaceDN w:val="0"/>
        <w:adjustRightInd w:val="0"/>
        <w:spacing w:before="240"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В учебном плане на индивидуальные коррекционно-развивающие занятия "Формирование слухового восприятия и произносительной стороны речи" и "Познавательное развитие" количество часов в неделю указано на одного обучающегося.</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FE0BE7" w:rsidRPr="0040134B" w:rsidRDefault="00FE0BE7" w:rsidP="00A50DFF">
      <w:pPr>
        <w:widowControl w:val="0"/>
        <w:suppressAutoHyphens w:val="0"/>
        <w:autoSpaceDE w:val="0"/>
        <w:autoSpaceDN w:val="0"/>
        <w:adjustRightInd w:val="0"/>
        <w:spacing w:after="0" w:line="240" w:lineRule="auto"/>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 Недельный учебный план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b/>
          <w:bCs/>
          <w:color w:val="auto"/>
          <w:kern w:val="0"/>
          <w:sz w:val="26"/>
          <w:szCs w:val="26"/>
          <w:lang w:eastAsia="ru-RU"/>
        </w:rPr>
        <w:t xml:space="preserve"> (вариант 2) слепых обучающихся V - IX классов.</w:t>
      </w:r>
    </w:p>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p>
    <w:tbl>
      <w:tblPr>
        <w:tblW w:w="0" w:type="auto"/>
        <w:tblLayout w:type="fixed"/>
        <w:tblCellMar>
          <w:top w:w="102" w:type="dxa"/>
          <w:left w:w="62" w:type="dxa"/>
          <w:bottom w:w="102" w:type="dxa"/>
          <w:right w:w="62" w:type="dxa"/>
        </w:tblCellMar>
        <w:tblLook w:val="0000"/>
      </w:tblPr>
      <w:tblGrid>
        <w:gridCol w:w="2494"/>
        <w:gridCol w:w="1247"/>
        <w:gridCol w:w="1303"/>
        <w:gridCol w:w="623"/>
        <w:gridCol w:w="623"/>
        <w:gridCol w:w="623"/>
        <w:gridCol w:w="623"/>
        <w:gridCol w:w="328"/>
        <w:gridCol w:w="295"/>
        <w:gridCol w:w="310"/>
        <w:gridCol w:w="597"/>
      </w:tblGrid>
      <w:tr w:rsidR="00FE0BE7" w:rsidRPr="0040134B" w:rsidTr="00FE0BE7">
        <w:tc>
          <w:tcPr>
            <w:tcW w:w="2494"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Предметные области</w:t>
            </w:r>
          </w:p>
        </w:tc>
        <w:tc>
          <w:tcPr>
            <w:tcW w:w="1247" w:type="dxa"/>
            <w:tcBorders>
              <w:top w:val="single" w:sz="4" w:space="0" w:color="auto"/>
              <w:lef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Учебные предметы</w:t>
            </w:r>
          </w:p>
        </w:tc>
        <w:tc>
          <w:tcPr>
            <w:tcW w:w="1303" w:type="dxa"/>
            <w:tcBorders>
              <w:top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p>
        </w:tc>
        <w:tc>
          <w:tcPr>
            <w:tcW w:w="4022" w:type="dxa"/>
            <w:gridSpan w:val="8"/>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Количество часов</w:t>
            </w:r>
          </w:p>
        </w:tc>
      </w:tr>
      <w:tr w:rsidR="00FE0BE7" w:rsidRPr="0040134B" w:rsidTr="00FE0BE7">
        <w:tc>
          <w:tcPr>
            <w:tcW w:w="2494"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247" w:type="dxa"/>
            <w:tcBorders>
              <w:left w:val="single" w:sz="4" w:space="0" w:color="auto"/>
              <w:bottom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p>
        </w:tc>
        <w:tc>
          <w:tcPr>
            <w:tcW w:w="1303" w:type="dxa"/>
            <w:tcBorders>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Классы</w:t>
            </w:r>
          </w:p>
        </w:tc>
        <w:tc>
          <w:tcPr>
            <w:tcW w:w="62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w:t>
            </w:r>
          </w:p>
        </w:tc>
        <w:tc>
          <w:tcPr>
            <w:tcW w:w="62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w:t>
            </w:r>
          </w:p>
        </w:tc>
        <w:tc>
          <w:tcPr>
            <w:tcW w:w="62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VII</w:t>
            </w:r>
          </w:p>
        </w:tc>
        <w:tc>
          <w:tcPr>
            <w:tcW w:w="623"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VIII</w:t>
            </w:r>
          </w:p>
        </w:tc>
        <w:tc>
          <w:tcPr>
            <w:tcW w:w="623"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IX</w:t>
            </w:r>
          </w:p>
        </w:tc>
        <w:tc>
          <w:tcPr>
            <w:tcW w:w="907"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Всего</w:t>
            </w:r>
          </w:p>
        </w:tc>
      </w:tr>
      <w:tr w:rsidR="00FE0BE7" w:rsidRPr="0040134B" w:rsidTr="00FE0BE7">
        <w:tc>
          <w:tcPr>
            <w:tcW w:w="9066" w:type="dxa"/>
            <w:gridSpan w:val="11"/>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Обязательная часть</w:t>
            </w:r>
          </w:p>
        </w:tc>
      </w:tr>
      <w:tr w:rsidR="00FE0BE7" w:rsidRPr="0040134B" w:rsidTr="00FE0BE7">
        <w:tc>
          <w:tcPr>
            <w:tcW w:w="249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Язык и речевая практика</w:t>
            </w:r>
          </w:p>
        </w:tc>
        <w:tc>
          <w:tcPr>
            <w:tcW w:w="2550" w:type="dxa"/>
            <w:gridSpan w:val="2"/>
            <w:tcBorders>
              <w:top w:val="single" w:sz="4" w:space="0" w:color="auto"/>
              <w:left w:val="single" w:sz="4" w:space="0" w:color="auto"/>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Речь и альтернативная коммуникация</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49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Математика</w:t>
            </w:r>
          </w:p>
        </w:tc>
        <w:tc>
          <w:tcPr>
            <w:tcW w:w="2550"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Математические представления</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494"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мир</w:t>
            </w:r>
          </w:p>
        </w:tc>
        <w:tc>
          <w:tcPr>
            <w:tcW w:w="2550"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природный мир</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494"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550"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Человек</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623"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2494"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Домоводство</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23"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r>
      <w:tr w:rsidR="00FE0BE7" w:rsidRPr="0040134B" w:rsidTr="00FE0BE7">
        <w:tc>
          <w:tcPr>
            <w:tcW w:w="2494"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550" w:type="dxa"/>
            <w:gridSpan w:val="2"/>
            <w:tcBorders>
              <w:top w:val="single" w:sz="4" w:space="0" w:color="auto"/>
              <w:left w:val="single" w:sz="4" w:space="0" w:color="auto"/>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социальный мир</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23"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12</w:t>
            </w:r>
          </w:p>
        </w:tc>
      </w:tr>
      <w:tr w:rsidR="00FE0BE7" w:rsidRPr="0040134B" w:rsidTr="00FE0BE7">
        <w:tc>
          <w:tcPr>
            <w:tcW w:w="2494"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Искусство</w:t>
            </w:r>
          </w:p>
        </w:tc>
        <w:tc>
          <w:tcPr>
            <w:tcW w:w="2550" w:type="dxa"/>
            <w:gridSpan w:val="2"/>
            <w:tcBorders>
              <w:top w:val="single" w:sz="4" w:space="0" w:color="auto"/>
              <w:left w:val="single" w:sz="4" w:space="0" w:color="auto"/>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Рисование (</w:t>
            </w:r>
            <w:proofErr w:type="spellStart"/>
            <w:r w:rsidRPr="0040134B">
              <w:rPr>
                <w:rFonts w:ascii="Times New Roman" w:eastAsiaTheme="minorEastAsia" w:hAnsi="Times New Roman" w:cs="Times New Roman"/>
                <w:color w:val="auto"/>
                <w:kern w:val="0"/>
                <w:sz w:val="24"/>
                <w:szCs w:val="24"/>
                <w:lang w:eastAsia="ru-RU"/>
              </w:rPr>
              <w:t>Тифлографика</w:t>
            </w:r>
            <w:proofErr w:type="spellEnd"/>
            <w:r w:rsidRPr="0040134B">
              <w:rPr>
                <w:rFonts w:ascii="Times New Roman" w:eastAsiaTheme="minorEastAsia" w:hAnsi="Times New Roman" w:cs="Times New Roman"/>
                <w:color w:val="auto"/>
                <w:kern w:val="0"/>
                <w:sz w:val="24"/>
                <w:szCs w:val="24"/>
                <w:lang w:eastAsia="ru-RU"/>
              </w:rPr>
              <w:t>)</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623"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w:t>
            </w:r>
          </w:p>
        </w:tc>
      </w:tr>
      <w:tr w:rsidR="00FE0BE7" w:rsidRPr="0040134B" w:rsidTr="00FE0BE7">
        <w:tc>
          <w:tcPr>
            <w:tcW w:w="2494"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550"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Музыка и движение</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49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Технология</w:t>
            </w:r>
          </w:p>
        </w:tc>
        <w:tc>
          <w:tcPr>
            <w:tcW w:w="2550" w:type="dxa"/>
            <w:gridSpan w:val="2"/>
            <w:tcBorders>
              <w:top w:val="single" w:sz="4" w:space="0" w:color="auto"/>
              <w:left w:val="single" w:sz="4" w:space="0" w:color="auto"/>
              <w:bottom w:val="single" w:sz="4" w:space="0" w:color="auto"/>
              <w:right w:val="single" w:sz="4" w:space="0" w:color="auto"/>
            </w:tcBorders>
          </w:tcPr>
          <w:p w:rsidR="00FE0BE7" w:rsidRPr="0040134B" w:rsidRDefault="00C269E0"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Труд (технология)</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623"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13</w:t>
            </w:r>
          </w:p>
        </w:tc>
      </w:tr>
      <w:tr w:rsidR="00FE0BE7" w:rsidRPr="0040134B" w:rsidTr="00FE0BE7">
        <w:tc>
          <w:tcPr>
            <w:tcW w:w="2494"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Физическая культура</w:t>
            </w:r>
          </w:p>
        </w:tc>
        <w:tc>
          <w:tcPr>
            <w:tcW w:w="2550"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Адаптивная физическая культура</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623"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5044"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Итого</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20</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623"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112</w:t>
            </w:r>
          </w:p>
        </w:tc>
      </w:tr>
      <w:tr w:rsidR="00FE0BE7" w:rsidRPr="0040134B" w:rsidTr="00FE0BE7">
        <w:tc>
          <w:tcPr>
            <w:tcW w:w="5044" w:type="dxa"/>
            <w:gridSpan w:val="3"/>
            <w:tcBorders>
              <w:top w:val="single" w:sz="4" w:space="0" w:color="auto"/>
              <w:left w:val="single" w:sz="4" w:space="0" w:color="auto"/>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Часть, формируемая участниками образовательных отношений</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623"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37</w:t>
            </w:r>
          </w:p>
        </w:tc>
      </w:tr>
      <w:tr w:rsidR="00FE0BE7" w:rsidRPr="0040134B" w:rsidTr="00FE0BE7">
        <w:tc>
          <w:tcPr>
            <w:tcW w:w="5044" w:type="dxa"/>
            <w:gridSpan w:val="3"/>
            <w:tcBorders>
              <w:top w:val="single" w:sz="4" w:space="0" w:color="auto"/>
              <w:left w:val="single" w:sz="4" w:space="0" w:color="auto"/>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Максимально допустимая недельная нагрузка</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29</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623"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907"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149</w:t>
            </w:r>
          </w:p>
        </w:tc>
      </w:tr>
      <w:tr w:rsidR="00FE0BE7" w:rsidRPr="0040134B" w:rsidTr="00FE0BE7">
        <w:tc>
          <w:tcPr>
            <w:tcW w:w="9066" w:type="dxa"/>
            <w:gridSpan w:val="11"/>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 (часы, выделенные на другие направления внеурочной деятельности, рекомендуется использовать на курсы коррекционно-развивающей области)</w:t>
            </w:r>
          </w:p>
        </w:tc>
      </w:tr>
      <w:tr w:rsidR="00FE0BE7" w:rsidRPr="0040134B" w:rsidTr="00FE0BE7">
        <w:tc>
          <w:tcPr>
            <w:tcW w:w="5044"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 xml:space="preserve">Обязательные занятия </w:t>
            </w:r>
            <w:proofErr w:type="spellStart"/>
            <w:r w:rsidRPr="0040134B">
              <w:rPr>
                <w:rFonts w:ascii="Times New Roman" w:eastAsiaTheme="minorEastAsia" w:hAnsi="Times New Roman" w:cs="Times New Roman"/>
                <w:color w:val="auto"/>
                <w:kern w:val="0"/>
                <w:sz w:val="24"/>
                <w:szCs w:val="24"/>
                <w:lang w:eastAsia="ru-RU"/>
              </w:rPr>
              <w:t>коррекционноразвивающей</w:t>
            </w:r>
            <w:proofErr w:type="spellEnd"/>
            <w:r w:rsidRPr="0040134B">
              <w:rPr>
                <w:rFonts w:ascii="Times New Roman" w:eastAsiaTheme="minorEastAsia" w:hAnsi="Times New Roman" w:cs="Times New Roman"/>
                <w:color w:val="auto"/>
                <w:kern w:val="0"/>
                <w:sz w:val="24"/>
                <w:szCs w:val="24"/>
                <w:lang w:eastAsia="ru-RU"/>
              </w:rPr>
              <w:t xml:space="preserve"> области</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51"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05"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59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r>
      <w:tr w:rsidR="00FE0BE7" w:rsidRPr="0040134B" w:rsidTr="00FE0BE7">
        <w:tc>
          <w:tcPr>
            <w:tcW w:w="5044"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 (по направлениям)</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23"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51"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605" w:type="dxa"/>
            <w:gridSpan w:val="2"/>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59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r>
    </w:tbl>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Общий объем учебной нагрузки составляет 5066 часов за 5 учебных лет при 5-дневной учебной неделе (34 учебных недели в году).</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FE0BE7" w:rsidRPr="0040134B" w:rsidRDefault="00FE0BE7" w:rsidP="00A50DFF">
      <w:pPr>
        <w:widowControl w:val="0"/>
        <w:suppressAutoHyphens w:val="0"/>
        <w:autoSpaceDE w:val="0"/>
        <w:autoSpaceDN w:val="0"/>
        <w:adjustRightInd w:val="0"/>
        <w:spacing w:after="0" w:line="240" w:lineRule="auto"/>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Недельный учебный план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b/>
          <w:bCs/>
          <w:color w:val="auto"/>
          <w:kern w:val="0"/>
          <w:sz w:val="26"/>
          <w:szCs w:val="26"/>
          <w:lang w:eastAsia="ru-RU"/>
        </w:rPr>
        <w:t xml:space="preserve"> (вариант 2) слепых обучающихся X - XII классов.</w:t>
      </w:r>
    </w:p>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p>
    <w:tbl>
      <w:tblPr>
        <w:tblW w:w="0" w:type="auto"/>
        <w:tblLayout w:type="fixed"/>
        <w:tblCellMar>
          <w:top w:w="102" w:type="dxa"/>
          <w:left w:w="62" w:type="dxa"/>
          <w:bottom w:w="102" w:type="dxa"/>
          <w:right w:w="62" w:type="dxa"/>
        </w:tblCellMar>
        <w:tblLook w:val="0000"/>
      </w:tblPr>
      <w:tblGrid>
        <w:gridCol w:w="2381"/>
        <w:gridCol w:w="1417"/>
        <w:gridCol w:w="1474"/>
        <w:gridCol w:w="850"/>
        <w:gridCol w:w="850"/>
        <w:gridCol w:w="850"/>
        <w:gridCol w:w="1247"/>
      </w:tblGrid>
      <w:tr w:rsidR="00FE0BE7" w:rsidRPr="0040134B" w:rsidTr="00FE0BE7">
        <w:tc>
          <w:tcPr>
            <w:tcW w:w="2381"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Предметные области</w:t>
            </w:r>
          </w:p>
        </w:tc>
        <w:tc>
          <w:tcPr>
            <w:tcW w:w="1417" w:type="dxa"/>
            <w:tcBorders>
              <w:top w:val="single" w:sz="4" w:space="0" w:color="auto"/>
              <w:lef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Учебные предметы</w:t>
            </w:r>
          </w:p>
        </w:tc>
        <w:tc>
          <w:tcPr>
            <w:tcW w:w="1474" w:type="dxa"/>
            <w:tcBorders>
              <w:top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p>
        </w:tc>
        <w:tc>
          <w:tcPr>
            <w:tcW w:w="3797" w:type="dxa"/>
            <w:gridSpan w:val="4"/>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Количество часов</w:t>
            </w:r>
          </w:p>
        </w:tc>
      </w:tr>
      <w:tr w:rsidR="00FE0BE7" w:rsidRPr="0040134B" w:rsidTr="00FE0BE7">
        <w:tc>
          <w:tcPr>
            <w:tcW w:w="2381"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417" w:type="dxa"/>
            <w:tcBorders>
              <w:left w:val="single" w:sz="4" w:space="0" w:color="auto"/>
              <w:bottom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p>
        </w:tc>
        <w:tc>
          <w:tcPr>
            <w:tcW w:w="1474" w:type="dxa"/>
            <w:tcBorders>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Классы</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XI</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XII</w:t>
            </w:r>
          </w:p>
        </w:tc>
        <w:tc>
          <w:tcPr>
            <w:tcW w:w="124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Всего</w:t>
            </w:r>
          </w:p>
        </w:tc>
      </w:tr>
      <w:tr w:rsidR="00FE0BE7" w:rsidRPr="0040134B" w:rsidTr="00FE0BE7">
        <w:tc>
          <w:tcPr>
            <w:tcW w:w="9069" w:type="dxa"/>
            <w:gridSpan w:val="7"/>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Обязательная часть</w:t>
            </w:r>
          </w:p>
        </w:tc>
      </w:tr>
      <w:tr w:rsidR="00FE0BE7" w:rsidRPr="0040134B" w:rsidTr="00FE0BE7">
        <w:tc>
          <w:tcPr>
            <w:tcW w:w="2381"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 xml:space="preserve">Язык и речевая </w:t>
            </w:r>
            <w:r w:rsidRPr="0040134B">
              <w:rPr>
                <w:rFonts w:ascii="Times New Roman" w:eastAsiaTheme="minorEastAsia" w:hAnsi="Times New Roman" w:cs="Times New Roman"/>
                <w:color w:val="auto"/>
                <w:kern w:val="0"/>
                <w:sz w:val="24"/>
                <w:szCs w:val="24"/>
                <w:lang w:eastAsia="ru-RU"/>
              </w:rPr>
              <w:lastRenderedPageBreak/>
              <w:t>практика</w:t>
            </w:r>
          </w:p>
        </w:tc>
        <w:tc>
          <w:tcPr>
            <w:tcW w:w="289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 xml:space="preserve">Речь и альтернативная </w:t>
            </w:r>
            <w:r w:rsidRPr="0040134B">
              <w:rPr>
                <w:rFonts w:ascii="Times New Roman" w:eastAsiaTheme="minorEastAsia" w:hAnsi="Times New Roman" w:cs="Times New Roman"/>
                <w:color w:val="auto"/>
                <w:kern w:val="0"/>
                <w:sz w:val="24"/>
                <w:szCs w:val="24"/>
                <w:lang w:eastAsia="ru-RU"/>
              </w:rPr>
              <w:lastRenderedPageBreak/>
              <w:t>коммуникация</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2</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24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2381"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Математика</w:t>
            </w:r>
          </w:p>
        </w:tc>
        <w:tc>
          <w:tcPr>
            <w:tcW w:w="289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Математические представления</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24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2381"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мир</w:t>
            </w:r>
          </w:p>
        </w:tc>
        <w:tc>
          <w:tcPr>
            <w:tcW w:w="289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природный мир</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r>
      <w:tr w:rsidR="00FE0BE7" w:rsidRPr="0040134B" w:rsidTr="00FE0BE7">
        <w:tc>
          <w:tcPr>
            <w:tcW w:w="2381"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89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Домоводство</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c>
          <w:tcPr>
            <w:tcW w:w="124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16</w:t>
            </w:r>
          </w:p>
        </w:tc>
      </w:tr>
      <w:tr w:rsidR="00FE0BE7" w:rsidRPr="0040134B" w:rsidTr="00FE0BE7">
        <w:tc>
          <w:tcPr>
            <w:tcW w:w="2381"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89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социальный мир</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381"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Искусство</w:t>
            </w:r>
          </w:p>
        </w:tc>
        <w:tc>
          <w:tcPr>
            <w:tcW w:w="289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Музыка и движение</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24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2381"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Технология</w:t>
            </w:r>
          </w:p>
        </w:tc>
        <w:tc>
          <w:tcPr>
            <w:tcW w:w="2891" w:type="dxa"/>
            <w:gridSpan w:val="2"/>
            <w:tcBorders>
              <w:top w:val="single" w:sz="4" w:space="0" w:color="auto"/>
              <w:left w:val="single" w:sz="4" w:space="0" w:color="auto"/>
              <w:bottom w:val="single" w:sz="4" w:space="0" w:color="auto"/>
              <w:right w:val="single" w:sz="4" w:space="0" w:color="auto"/>
            </w:tcBorders>
          </w:tcPr>
          <w:p w:rsidR="00FE0BE7" w:rsidRPr="0040134B" w:rsidRDefault="00C269E0"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Труд (технология)</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124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17</w:t>
            </w:r>
          </w:p>
        </w:tc>
      </w:tr>
      <w:tr w:rsidR="00FE0BE7" w:rsidRPr="0040134B" w:rsidTr="00FE0BE7">
        <w:tc>
          <w:tcPr>
            <w:tcW w:w="2381"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Физическая культура</w:t>
            </w:r>
          </w:p>
        </w:tc>
        <w:tc>
          <w:tcPr>
            <w:tcW w:w="2891"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Адаптивная физическая культура</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24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5272"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23</w:t>
            </w:r>
          </w:p>
        </w:tc>
        <w:tc>
          <w:tcPr>
            <w:tcW w:w="124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69</w:t>
            </w:r>
          </w:p>
        </w:tc>
      </w:tr>
      <w:tr w:rsidR="00FE0BE7" w:rsidRPr="0040134B" w:rsidTr="00FE0BE7">
        <w:tc>
          <w:tcPr>
            <w:tcW w:w="5272"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Часть, формируемая участниками образовательных отношений</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124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21</w:t>
            </w:r>
          </w:p>
        </w:tc>
      </w:tr>
      <w:tr w:rsidR="00FE0BE7" w:rsidRPr="0040134B" w:rsidTr="00FE0BE7">
        <w:tc>
          <w:tcPr>
            <w:tcW w:w="5272"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Максимально допустимая недельная нагрузка</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124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90</w:t>
            </w:r>
          </w:p>
        </w:tc>
      </w:tr>
      <w:tr w:rsidR="00FE0BE7" w:rsidRPr="0040134B" w:rsidTr="00FE0BE7">
        <w:tc>
          <w:tcPr>
            <w:tcW w:w="9069" w:type="dxa"/>
            <w:gridSpan w:val="7"/>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w:t>
            </w:r>
          </w:p>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(часы, выделенные на другие направления внеурочной деятельности, рекомендуется использовать на курсы коррекционно-развивающей области)</w:t>
            </w:r>
          </w:p>
        </w:tc>
      </w:tr>
      <w:tr w:rsidR="00FE0BE7" w:rsidRPr="0040134B" w:rsidTr="00FE0BE7">
        <w:tc>
          <w:tcPr>
            <w:tcW w:w="5272"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 xml:space="preserve">Обязательные занятия </w:t>
            </w:r>
            <w:proofErr w:type="spellStart"/>
            <w:r w:rsidRPr="0040134B">
              <w:rPr>
                <w:rFonts w:ascii="Times New Roman" w:eastAsiaTheme="minorEastAsia" w:hAnsi="Times New Roman" w:cs="Times New Roman"/>
                <w:color w:val="auto"/>
                <w:kern w:val="0"/>
                <w:sz w:val="24"/>
                <w:szCs w:val="24"/>
                <w:lang w:eastAsia="ru-RU"/>
              </w:rPr>
              <w:t>коррекционноразвивающей</w:t>
            </w:r>
            <w:proofErr w:type="spellEnd"/>
            <w:r w:rsidRPr="0040134B">
              <w:rPr>
                <w:rFonts w:ascii="Times New Roman" w:eastAsiaTheme="minorEastAsia" w:hAnsi="Times New Roman" w:cs="Times New Roman"/>
                <w:color w:val="auto"/>
                <w:kern w:val="0"/>
                <w:sz w:val="24"/>
                <w:szCs w:val="24"/>
                <w:lang w:eastAsia="ru-RU"/>
              </w:rPr>
              <w:t xml:space="preserve"> области</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24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r w:rsidR="00FE0BE7" w:rsidRPr="0040134B" w:rsidTr="00FE0BE7">
        <w:tc>
          <w:tcPr>
            <w:tcW w:w="5272"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 (по направлениям)</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247" w:type="dxa"/>
            <w:tcBorders>
              <w:top w:val="single" w:sz="4" w:space="0" w:color="auto"/>
              <w:left w:val="single" w:sz="4" w:space="0" w:color="auto"/>
              <w:bottom w:val="single" w:sz="4" w:space="0" w:color="auto"/>
              <w:right w:val="single" w:sz="4" w:space="0" w:color="auto"/>
            </w:tcBorders>
            <w:vAlign w:val="center"/>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bl>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Общий объем учебной нагрузки составляет 3060 часов за 3 учебных года при 5-дневной учебной неделе (34 учебных недели в году).</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FE0BE7" w:rsidRPr="0040134B" w:rsidRDefault="00FE0BE7" w:rsidP="00A50DFF">
      <w:pPr>
        <w:widowControl w:val="0"/>
        <w:suppressAutoHyphens w:val="0"/>
        <w:autoSpaceDE w:val="0"/>
        <w:autoSpaceDN w:val="0"/>
        <w:adjustRightInd w:val="0"/>
        <w:spacing w:after="0" w:line="240" w:lineRule="auto"/>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 Недельный учебный план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b/>
          <w:bCs/>
          <w:color w:val="auto"/>
          <w:kern w:val="0"/>
          <w:sz w:val="26"/>
          <w:szCs w:val="26"/>
          <w:lang w:eastAsia="ru-RU"/>
        </w:rPr>
        <w:t xml:space="preserve"> (вариант 2) обучающихся с НОДА V - IX классов.</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tbl>
      <w:tblPr>
        <w:tblW w:w="0" w:type="auto"/>
        <w:tblLayout w:type="fixed"/>
        <w:tblCellMar>
          <w:top w:w="102" w:type="dxa"/>
          <w:left w:w="62" w:type="dxa"/>
          <w:bottom w:w="102" w:type="dxa"/>
          <w:right w:w="62" w:type="dxa"/>
        </w:tblCellMar>
        <w:tblLook w:val="0000"/>
      </w:tblPr>
      <w:tblGrid>
        <w:gridCol w:w="2040"/>
        <w:gridCol w:w="1263"/>
        <w:gridCol w:w="1401"/>
        <w:gridCol w:w="702"/>
        <w:gridCol w:w="702"/>
        <w:gridCol w:w="702"/>
        <w:gridCol w:w="702"/>
        <w:gridCol w:w="704"/>
        <w:gridCol w:w="850"/>
      </w:tblGrid>
      <w:tr w:rsidR="00FE0BE7" w:rsidRPr="0040134B" w:rsidTr="00FE0BE7">
        <w:tc>
          <w:tcPr>
            <w:tcW w:w="2040"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Предметные области</w:t>
            </w:r>
          </w:p>
        </w:tc>
        <w:tc>
          <w:tcPr>
            <w:tcW w:w="1263" w:type="dxa"/>
            <w:tcBorders>
              <w:top w:val="single" w:sz="4" w:space="0" w:color="auto"/>
              <w:lef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Учебные предметы</w:t>
            </w:r>
          </w:p>
        </w:tc>
        <w:tc>
          <w:tcPr>
            <w:tcW w:w="1401" w:type="dxa"/>
            <w:tcBorders>
              <w:top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p>
        </w:tc>
        <w:tc>
          <w:tcPr>
            <w:tcW w:w="4362" w:type="dxa"/>
            <w:gridSpan w:val="6"/>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Количество часов</w:t>
            </w:r>
          </w:p>
        </w:tc>
      </w:tr>
      <w:tr w:rsidR="00FE0BE7" w:rsidRPr="0040134B" w:rsidTr="00FE0BE7">
        <w:tc>
          <w:tcPr>
            <w:tcW w:w="2040"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263" w:type="dxa"/>
            <w:tcBorders>
              <w:left w:val="single" w:sz="4" w:space="0" w:color="auto"/>
              <w:bottom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p>
        </w:tc>
        <w:tc>
          <w:tcPr>
            <w:tcW w:w="1401" w:type="dxa"/>
            <w:tcBorders>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Классы</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VII</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VIII</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IX</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Всего</w:t>
            </w:r>
          </w:p>
        </w:tc>
      </w:tr>
      <w:tr w:rsidR="00FE0BE7" w:rsidRPr="0040134B" w:rsidTr="00FE0BE7">
        <w:tc>
          <w:tcPr>
            <w:tcW w:w="9066" w:type="dxa"/>
            <w:gridSpan w:val="9"/>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Обязательная часть</w:t>
            </w:r>
          </w:p>
        </w:tc>
      </w:tr>
      <w:tr w:rsidR="00FE0BE7" w:rsidRPr="0040134B" w:rsidTr="00FE0BE7">
        <w:tc>
          <w:tcPr>
            <w:tcW w:w="204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Язык и речевая практика</w:t>
            </w:r>
          </w:p>
        </w:tc>
        <w:tc>
          <w:tcPr>
            <w:tcW w:w="266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Речь и альтернативная коммуникация</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04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Математика</w:t>
            </w:r>
          </w:p>
        </w:tc>
        <w:tc>
          <w:tcPr>
            <w:tcW w:w="266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 xml:space="preserve">Математические </w:t>
            </w:r>
            <w:r w:rsidRPr="0040134B">
              <w:rPr>
                <w:rFonts w:ascii="Times New Roman" w:eastAsiaTheme="minorEastAsia" w:hAnsi="Times New Roman" w:cs="Times New Roman"/>
                <w:color w:val="auto"/>
                <w:kern w:val="0"/>
                <w:sz w:val="24"/>
                <w:szCs w:val="24"/>
                <w:lang w:eastAsia="ru-RU"/>
              </w:rPr>
              <w:lastRenderedPageBreak/>
              <w:t>представления</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040"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Окружающий мир</w:t>
            </w:r>
          </w:p>
        </w:tc>
        <w:tc>
          <w:tcPr>
            <w:tcW w:w="266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природный мир</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12</w:t>
            </w:r>
          </w:p>
        </w:tc>
      </w:tr>
      <w:tr w:rsidR="00FE0BE7" w:rsidRPr="0040134B" w:rsidTr="00FE0BE7">
        <w:tc>
          <w:tcPr>
            <w:tcW w:w="2040"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66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Человек</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2040"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66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Домоводство (Самообслуживание)</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33</w:t>
            </w:r>
          </w:p>
        </w:tc>
      </w:tr>
      <w:tr w:rsidR="00FE0BE7" w:rsidRPr="0040134B" w:rsidTr="00FE0BE7">
        <w:tc>
          <w:tcPr>
            <w:tcW w:w="2040"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66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социальный мир</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12</w:t>
            </w:r>
          </w:p>
        </w:tc>
      </w:tr>
      <w:tr w:rsidR="00FE0BE7" w:rsidRPr="0040134B" w:rsidTr="00FE0BE7">
        <w:tc>
          <w:tcPr>
            <w:tcW w:w="2040"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Искусство</w:t>
            </w:r>
          </w:p>
        </w:tc>
        <w:tc>
          <w:tcPr>
            <w:tcW w:w="266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Музыка и движение</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040"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66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Изобразительная деятельность</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w:t>
            </w:r>
          </w:p>
        </w:tc>
      </w:tr>
      <w:tr w:rsidR="00FE0BE7" w:rsidRPr="0040134B" w:rsidTr="00FE0BE7">
        <w:tc>
          <w:tcPr>
            <w:tcW w:w="204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Технология</w:t>
            </w:r>
          </w:p>
        </w:tc>
        <w:tc>
          <w:tcPr>
            <w:tcW w:w="2664" w:type="dxa"/>
            <w:gridSpan w:val="2"/>
            <w:tcBorders>
              <w:top w:val="single" w:sz="4" w:space="0" w:color="auto"/>
              <w:left w:val="single" w:sz="4" w:space="0" w:color="auto"/>
              <w:bottom w:val="single" w:sz="4" w:space="0" w:color="auto"/>
              <w:right w:val="single" w:sz="4" w:space="0" w:color="auto"/>
            </w:tcBorders>
          </w:tcPr>
          <w:p w:rsidR="00FE0BE7" w:rsidRPr="0040134B" w:rsidRDefault="00C269E0"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Труд (технология)</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13</w:t>
            </w:r>
          </w:p>
        </w:tc>
      </w:tr>
      <w:tr w:rsidR="00FE0BE7" w:rsidRPr="0040134B" w:rsidTr="00FE0BE7">
        <w:tc>
          <w:tcPr>
            <w:tcW w:w="204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Физическая культура</w:t>
            </w:r>
          </w:p>
        </w:tc>
        <w:tc>
          <w:tcPr>
            <w:tcW w:w="2664"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Адаптивная физическая культура</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4704"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Итого</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22</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26</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26</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124</w:t>
            </w:r>
          </w:p>
        </w:tc>
      </w:tr>
      <w:tr w:rsidR="00FE0BE7" w:rsidRPr="0040134B" w:rsidTr="00FE0BE7">
        <w:tc>
          <w:tcPr>
            <w:tcW w:w="4704"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Часть, формируемая участниками образовательных отношений при 5-дневной неделе</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r>
      <w:tr w:rsidR="00FE0BE7" w:rsidRPr="0040134B" w:rsidTr="00FE0BE7">
        <w:tc>
          <w:tcPr>
            <w:tcW w:w="4704"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Предельно допустимая аудиторная учебная нагрузка при 5-дневной учебной неделе</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149</w:t>
            </w:r>
          </w:p>
        </w:tc>
      </w:tr>
      <w:tr w:rsidR="00FE0BE7" w:rsidRPr="0040134B" w:rsidTr="00FE0BE7">
        <w:tc>
          <w:tcPr>
            <w:tcW w:w="4704"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50</w:t>
            </w:r>
          </w:p>
        </w:tc>
      </w:tr>
      <w:tr w:rsidR="00FE0BE7" w:rsidRPr="0040134B" w:rsidTr="00FE0BE7">
        <w:tc>
          <w:tcPr>
            <w:tcW w:w="4704"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 коррекционно-развивающая область: (индивидуальные и групповые коррекционно-развивающие занятия)</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r>
      <w:tr w:rsidR="00FE0BE7" w:rsidRPr="0040134B" w:rsidTr="00FE0BE7">
        <w:tc>
          <w:tcPr>
            <w:tcW w:w="4704"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 другие направления внеурочной деятельности</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02"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0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r>
    </w:tbl>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Общий объем учебной нагрузки составляет 5066 часов за 5 учебных лет при 5-дневной учебной неделе (34 учебных недели в году).</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FE0BE7" w:rsidRPr="0040134B" w:rsidRDefault="00FE0BE7" w:rsidP="00A50DFF">
      <w:pPr>
        <w:widowControl w:val="0"/>
        <w:suppressAutoHyphens w:val="0"/>
        <w:autoSpaceDE w:val="0"/>
        <w:autoSpaceDN w:val="0"/>
        <w:adjustRightInd w:val="0"/>
        <w:spacing w:after="0" w:line="240" w:lineRule="auto"/>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Недельный учебный план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b/>
          <w:bCs/>
          <w:color w:val="auto"/>
          <w:kern w:val="0"/>
          <w:sz w:val="26"/>
          <w:szCs w:val="26"/>
          <w:lang w:eastAsia="ru-RU"/>
        </w:rPr>
        <w:t xml:space="preserve"> (вариант 2) обучающихся с НОДА X - XII классов.</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tbl>
      <w:tblPr>
        <w:tblW w:w="0" w:type="auto"/>
        <w:tblLayout w:type="fixed"/>
        <w:tblCellMar>
          <w:top w:w="102" w:type="dxa"/>
          <w:left w:w="62" w:type="dxa"/>
          <w:bottom w:w="102" w:type="dxa"/>
          <w:right w:w="62" w:type="dxa"/>
        </w:tblCellMar>
        <w:tblLook w:val="0000"/>
      </w:tblPr>
      <w:tblGrid>
        <w:gridCol w:w="2154"/>
        <w:gridCol w:w="1586"/>
        <w:gridCol w:w="1191"/>
        <w:gridCol w:w="1038"/>
        <w:gridCol w:w="1038"/>
        <w:gridCol w:w="1038"/>
        <w:gridCol w:w="1020"/>
      </w:tblGrid>
      <w:tr w:rsidR="00FE0BE7" w:rsidRPr="0040134B" w:rsidTr="00FE0BE7">
        <w:tc>
          <w:tcPr>
            <w:tcW w:w="2154"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Предметные области</w:t>
            </w:r>
          </w:p>
        </w:tc>
        <w:tc>
          <w:tcPr>
            <w:tcW w:w="1586" w:type="dxa"/>
            <w:tcBorders>
              <w:top w:val="single" w:sz="4" w:space="0" w:color="auto"/>
              <w:lef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Учебные предметы</w:t>
            </w:r>
          </w:p>
        </w:tc>
        <w:tc>
          <w:tcPr>
            <w:tcW w:w="1191" w:type="dxa"/>
            <w:tcBorders>
              <w:top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p>
        </w:tc>
        <w:tc>
          <w:tcPr>
            <w:tcW w:w="4134" w:type="dxa"/>
            <w:gridSpan w:val="4"/>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Количество часов в неделю</w:t>
            </w:r>
          </w:p>
        </w:tc>
      </w:tr>
      <w:tr w:rsidR="00FE0BE7" w:rsidRPr="0040134B" w:rsidTr="00FE0BE7">
        <w:tc>
          <w:tcPr>
            <w:tcW w:w="2154"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586" w:type="dxa"/>
            <w:tcBorders>
              <w:left w:val="single" w:sz="4" w:space="0" w:color="auto"/>
              <w:bottom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p>
        </w:tc>
        <w:tc>
          <w:tcPr>
            <w:tcW w:w="1191" w:type="dxa"/>
            <w:tcBorders>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Классы</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XI</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XII</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Всего</w:t>
            </w:r>
          </w:p>
        </w:tc>
      </w:tr>
      <w:tr w:rsidR="00FE0BE7" w:rsidRPr="0040134B" w:rsidTr="00FE0BE7">
        <w:tc>
          <w:tcPr>
            <w:tcW w:w="9065" w:type="dxa"/>
            <w:gridSpan w:val="7"/>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Обязательная часть</w:t>
            </w:r>
          </w:p>
        </w:tc>
      </w:tr>
      <w:tr w:rsidR="00FE0BE7" w:rsidRPr="0040134B" w:rsidTr="00FE0BE7">
        <w:tc>
          <w:tcPr>
            <w:tcW w:w="215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Язык и речевая практика</w:t>
            </w:r>
          </w:p>
        </w:tc>
        <w:tc>
          <w:tcPr>
            <w:tcW w:w="2777"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Речь и альтернативная коммуникация</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215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Математика</w:t>
            </w:r>
          </w:p>
        </w:tc>
        <w:tc>
          <w:tcPr>
            <w:tcW w:w="2777"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Математические представления</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2154"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мир</w:t>
            </w:r>
          </w:p>
        </w:tc>
        <w:tc>
          <w:tcPr>
            <w:tcW w:w="2777"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природный мир</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2154"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777"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Домоводство (самообслуживание)</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8</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22</w:t>
            </w:r>
          </w:p>
        </w:tc>
      </w:tr>
      <w:tr w:rsidR="00FE0BE7" w:rsidRPr="0040134B" w:rsidTr="00FE0BE7">
        <w:tc>
          <w:tcPr>
            <w:tcW w:w="2154"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777"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социальный мир</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215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Искусство</w:t>
            </w:r>
          </w:p>
        </w:tc>
        <w:tc>
          <w:tcPr>
            <w:tcW w:w="2777"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Музыка и движение</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215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Технология</w:t>
            </w:r>
          </w:p>
        </w:tc>
        <w:tc>
          <w:tcPr>
            <w:tcW w:w="2777" w:type="dxa"/>
            <w:gridSpan w:val="2"/>
            <w:tcBorders>
              <w:top w:val="single" w:sz="4" w:space="0" w:color="auto"/>
              <w:left w:val="single" w:sz="4" w:space="0" w:color="auto"/>
              <w:bottom w:val="single" w:sz="4" w:space="0" w:color="auto"/>
              <w:right w:val="single" w:sz="4" w:space="0" w:color="auto"/>
            </w:tcBorders>
          </w:tcPr>
          <w:p w:rsidR="00FE0BE7" w:rsidRPr="0040134B" w:rsidRDefault="00C269E0"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Труд (технология)</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17</w:t>
            </w:r>
          </w:p>
        </w:tc>
      </w:tr>
      <w:tr w:rsidR="00FE0BE7" w:rsidRPr="0040134B" w:rsidTr="00FE0BE7">
        <w:tc>
          <w:tcPr>
            <w:tcW w:w="215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Физическая культура</w:t>
            </w:r>
          </w:p>
        </w:tc>
        <w:tc>
          <w:tcPr>
            <w:tcW w:w="2777"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Адаптивная физическая культура</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2154"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p>
        </w:tc>
        <w:tc>
          <w:tcPr>
            <w:tcW w:w="2777"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Итого:</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27</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77</w:t>
            </w:r>
          </w:p>
        </w:tc>
      </w:tr>
      <w:tr w:rsidR="00FE0BE7" w:rsidRPr="0040134B" w:rsidTr="00FE0BE7">
        <w:tc>
          <w:tcPr>
            <w:tcW w:w="4931"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Часть, формируемая участниками образовательных отношений при 5-дневной неделе</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13</w:t>
            </w:r>
          </w:p>
        </w:tc>
      </w:tr>
      <w:tr w:rsidR="00FE0BE7" w:rsidRPr="0040134B" w:rsidTr="00FE0BE7">
        <w:tc>
          <w:tcPr>
            <w:tcW w:w="4931"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Предельно допустимая аудиторная учебная нагрузка при 5-дневной учебной неделе</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90</w:t>
            </w:r>
          </w:p>
        </w:tc>
      </w:tr>
      <w:tr w:rsidR="00FE0BE7" w:rsidRPr="0040134B" w:rsidTr="00FE0BE7">
        <w:tc>
          <w:tcPr>
            <w:tcW w:w="4931"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r>
      <w:tr w:rsidR="00FE0BE7" w:rsidRPr="0040134B" w:rsidTr="00FE0BE7">
        <w:tc>
          <w:tcPr>
            <w:tcW w:w="4931"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ind w:left="567"/>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коррекционно-развивающая работа (индивидуальные и групповые коррекционно-развивающие занятия)</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r w:rsidR="00FE0BE7" w:rsidRPr="0040134B" w:rsidTr="00FE0BE7">
        <w:tc>
          <w:tcPr>
            <w:tcW w:w="4931"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ind w:left="567"/>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другие направления внеурочной деятельности</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38"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20"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bl>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Общий объем учебной нагрузки составляет 3060 часов за 3 учебных года при 5-дневной учебной неделе (34 учебных недели в году).</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FE0BE7" w:rsidRPr="0040134B" w:rsidRDefault="00FE0BE7" w:rsidP="00A50DFF">
      <w:pPr>
        <w:widowControl w:val="0"/>
        <w:suppressAutoHyphens w:val="0"/>
        <w:autoSpaceDE w:val="0"/>
        <w:autoSpaceDN w:val="0"/>
        <w:adjustRightInd w:val="0"/>
        <w:spacing w:after="0" w:line="240" w:lineRule="auto"/>
        <w:jc w:val="both"/>
        <w:outlineLvl w:val="2"/>
        <w:rPr>
          <w:rFonts w:ascii="Times New Roman" w:eastAsiaTheme="minorEastAsia" w:hAnsi="Times New Roman" w:cs="Times New Roman"/>
          <w:b/>
          <w:bCs/>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Недельный учебный план ФАООП </w:t>
      </w:r>
      <w:r w:rsidR="002E7522" w:rsidRPr="0040134B">
        <w:rPr>
          <w:rFonts w:ascii="Times New Roman" w:eastAsiaTheme="minorEastAsia" w:hAnsi="Times New Roman" w:cs="Times New Roman"/>
          <w:color w:val="000000" w:themeColor="text1"/>
          <w:kern w:val="0"/>
          <w:sz w:val="26"/>
          <w:szCs w:val="26"/>
          <w:lang w:eastAsia="ru-RU"/>
        </w:rPr>
        <w:t>НИ</w:t>
      </w:r>
      <w:r w:rsidRPr="0040134B">
        <w:rPr>
          <w:rFonts w:ascii="Times New Roman" w:eastAsiaTheme="minorEastAsia" w:hAnsi="Times New Roman" w:cs="Times New Roman"/>
          <w:b/>
          <w:bCs/>
          <w:color w:val="auto"/>
          <w:kern w:val="0"/>
          <w:sz w:val="26"/>
          <w:szCs w:val="26"/>
          <w:lang w:eastAsia="ru-RU"/>
        </w:rPr>
        <w:t xml:space="preserve"> (вариант 2) обучающихся с РАС V - IX классов.</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tbl>
      <w:tblPr>
        <w:tblW w:w="0" w:type="auto"/>
        <w:tblLayout w:type="fixed"/>
        <w:tblCellMar>
          <w:top w:w="102" w:type="dxa"/>
          <w:left w:w="62" w:type="dxa"/>
          <w:bottom w:w="102" w:type="dxa"/>
          <w:right w:w="62" w:type="dxa"/>
        </w:tblCellMar>
        <w:tblLook w:val="0000"/>
      </w:tblPr>
      <w:tblGrid>
        <w:gridCol w:w="1927"/>
        <w:gridCol w:w="1417"/>
        <w:gridCol w:w="1133"/>
        <w:gridCol w:w="736"/>
        <w:gridCol w:w="736"/>
        <w:gridCol w:w="736"/>
        <w:gridCol w:w="736"/>
        <w:gridCol w:w="739"/>
        <w:gridCol w:w="907"/>
      </w:tblGrid>
      <w:tr w:rsidR="00FE0BE7" w:rsidRPr="0040134B" w:rsidTr="00FE0BE7">
        <w:tc>
          <w:tcPr>
            <w:tcW w:w="1927"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Предметные области</w:t>
            </w:r>
          </w:p>
        </w:tc>
        <w:tc>
          <w:tcPr>
            <w:tcW w:w="1417" w:type="dxa"/>
            <w:tcBorders>
              <w:top w:val="single" w:sz="4" w:space="0" w:color="auto"/>
              <w:lef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Учебные предметы</w:t>
            </w:r>
          </w:p>
        </w:tc>
        <w:tc>
          <w:tcPr>
            <w:tcW w:w="1133" w:type="dxa"/>
            <w:tcBorders>
              <w:top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p>
        </w:tc>
        <w:tc>
          <w:tcPr>
            <w:tcW w:w="4590" w:type="dxa"/>
            <w:gridSpan w:val="6"/>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Количество часов</w:t>
            </w:r>
          </w:p>
        </w:tc>
      </w:tr>
      <w:tr w:rsidR="00FE0BE7" w:rsidRPr="0040134B" w:rsidTr="00FE0BE7">
        <w:tc>
          <w:tcPr>
            <w:tcW w:w="192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417" w:type="dxa"/>
            <w:tcBorders>
              <w:left w:val="single" w:sz="4" w:space="0" w:color="auto"/>
              <w:bottom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p>
        </w:tc>
        <w:tc>
          <w:tcPr>
            <w:tcW w:w="1133" w:type="dxa"/>
            <w:tcBorders>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jc w:val="right"/>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Классы</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VII</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VIII</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IX</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Всего</w:t>
            </w:r>
          </w:p>
        </w:tc>
      </w:tr>
      <w:tr w:rsidR="00FE0BE7" w:rsidRPr="0040134B" w:rsidTr="00FE0BE7">
        <w:tc>
          <w:tcPr>
            <w:tcW w:w="9067" w:type="dxa"/>
            <w:gridSpan w:val="9"/>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Обязательная часть</w:t>
            </w:r>
          </w:p>
        </w:tc>
      </w:tr>
      <w:tr w:rsidR="00FE0BE7" w:rsidRPr="0040134B" w:rsidTr="00FE0BE7">
        <w:tc>
          <w:tcPr>
            <w:tcW w:w="1927"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Язык и речевая практика</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Речь и альтернативная коммуникация</w:t>
            </w:r>
          </w:p>
        </w:tc>
        <w:tc>
          <w:tcPr>
            <w:tcW w:w="736"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9"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192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550" w:type="dxa"/>
            <w:gridSpan w:val="2"/>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736"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36"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36"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36"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39"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907"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192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Математика</w:t>
            </w:r>
          </w:p>
        </w:tc>
        <w:tc>
          <w:tcPr>
            <w:tcW w:w="255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Математические представления</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1927"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мир</w:t>
            </w:r>
          </w:p>
        </w:tc>
        <w:tc>
          <w:tcPr>
            <w:tcW w:w="255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природный мир</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192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Человек</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r>
      <w:tr w:rsidR="00FE0BE7" w:rsidRPr="0040134B" w:rsidTr="00FE0BE7">
        <w:tc>
          <w:tcPr>
            <w:tcW w:w="192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Домоводство</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w:t>
            </w:r>
          </w:p>
        </w:tc>
      </w:tr>
      <w:tr w:rsidR="00FE0BE7" w:rsidRPr="0040134B" w:rsidTr="00FE0BE7">
        <w:tc>
          <w:tcPr>
            <w:tcW w:w="192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социальный мир</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1927"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Искусство</w:t>
            </w:r>
          </w:p>
        </w:tc>
        <w:tc>
          <w:tcPr>
            <w:tcW w:w="255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Музыка и движение</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192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Изобразительная деятельность</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192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Физическая культура</w:t>
            </w:r>
          </w:p>
        </w:tc>
        <w:tc>
          <w:tcPr>
            <w:tcW w:w="255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Адаптивная физическая культура</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r w:rsidR="00FE0BE7" w:rsidRPr="0040134B" w:rsidTr="00FE0BE7">
        <w:tc>
          <w:tcPr>
            <w:tcW w:w="192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Технология</w:t>
            </w:r>
          </w:p>
        </w:tc>
        <w:tc>
          <w:tcPr>
            <w:tcW w:w="2550" w:type="dxa"/>
            <w:gridSpan w:val="2"/>
            <w:tcBorders>
              <w:top w:val="single" w:sz="4" w:space="0" w:color="auto"/>
              <w:left w:val="single" w:sz="4" w:space="0" w:color="auto"/>
              <w:bottom w:val="single" w:sz="4" w:space="0" w:color="auto"/>
              <w:right w:val="single" w:sz="4" w:space="0" w:color="auto"/>
            </w:tcBorders>
          </w:tcPr>
          <w:p w:rsidR="00FE0BE7" w:rsidRPr="0040134B" w:rsidRDefault="00C269E0"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Труд (технология)</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r>
      <w:tr w:rsidR="00FE0BE7" w:rsidRPr="0040134B" w:rsidTr="00FE0BE7">
        <w:tc>
          <w:tcPr>
            <w:tcW w:w="447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Коррекционно-развивающие занятия</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35</w:t>
            </w:r>
          </w:p>
        </w:tc>
      </w:tr>
      <w:tr w:rsidR="00FE0BE7" w:rsidRPr="0040134B" w:rsidTr="00FE0BE7">
        <w:tc>
          <w:tcPr>
            <w:tcW w:w="447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Итого</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27</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27</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27</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131</w:t>
            </w:r>
          </w:p>
        </w:tc>
      </w:tr>
      <w:tr w:rsidR="00FE0BE7" w:rsidRPr="0040134B" w:rsidTr="00FE0BE7">
        <w:tc>
          <w:tcPr>
            <w:tcW w:w="447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Часть, формируемая участниками образовательных отношений</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r w:rsidR="00FE0BE7" w:rsidRPr="0040134B" w:rsidTr="00FE0BE7">
        <w:tc>
          <w:tcPr>
            <w:tcW w:w="447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Максимально допустимая недельная нагрузка (при 5-дн. учебной неделе)</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29</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149</w:t>
            </w:r>
          </w:p>
        </w:tc>
      </w:tr>
      <w:tr w:rsidR="00FE0BE7" w:rsidRPr="0040134B" w:rsidTr="00FE0BE7">
        <w:tc>
          <w:tcPr>
            <w:tcW w:w="447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50</w:t>
            </w:r>
          </w:p>
        </w:tc>
      </w:tr>
      <w:tr w:rsidR="00FE0BE7" w:rsidRPr="0040134B" w:rsidTr="00FE0BE7">
        <w:tc>
          <w:tcPr>
            <w:tcW w:w="447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 коррекционно-развивающая область:</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r>
      <w:tr w:rsidR="00FE0BE7" w:rsidRPr="0040134B" w:rsidTr="00FE0BE7">
        <w:tc>
          <w:tcPr>
            <w:tcW w:w="447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индивидуальные и групповые коррекционно-развивающие занятия по программе коррекционной работы</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r>
      <w:tr w:rsidR="00FE0BE7" w:rsidRPr="0040134B" w:rsidTr="00FE0BE7">
        <w:tc>
          <w:tcPr>
            <w:tcW w:w="447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Другие направления внеурочной деятельности</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36"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739"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90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25</w:t>
            </w:r>
          </w:p>
        </w:tc>
      </w:tr>
    </w:tbl>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p w:rsidR="00A50DFF" w:rsidRPr="0040134B" w:rsidRDefault="00FE0BE7" w:rsidP="00A50DFF">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color w:val="auto"/>
          <w:kern w:val="0"/>
          <w:sz w:val="26"/>
          <w:szCs w:val="26"/>
          <w:lang w:eastAsia="ru-RU"/>
        </w:rPr>
        <w:t>Общий объем учебной нагрузки составляет 5066 часов за 5 учебных лет при 5-дневной учебной нед</w:t>
      </w:r>
      <w:r w:rsidR="00A50DFF" w:rsidRPr="0040134B">
        <w:rPr>
          <w:rFonts w:ascii="Times New Roman" w:eastAsiaTheme="minorEastAsia" w:hAnsi="Times New Roman" w:cs="Times New Roman"/>
          <w:color w:val="auto"/>
          <w:kern w:val="0"/>
          <w:sz w:val="26"/>
          <w:szCs w:val="26"/>
          <w:lang w:eastAsia="ru-RU"/>
        </w:rPr>
        <w:t>еле (34 учебных недели в году).</w:t>
      </w:r>
    </w:p>
    <w:p w:rsidR="00A50DFF" w:rsidRPr="0040134B" w:rsidRDefault="00A50DFF" w:rsidP="00A50DFF">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p w:rsidR="00FE0BE7" w:rsidRPr="0040134B" w:rsidRDefault="00FE0BE7" w:rsidP="00A50DFF">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r w:rsidRPr="0040134B">
        <w:rPr>
          <w:rFonts w:ascii="Times New Roman" w:eastAsiaTheme="minorEastAsia" w:hAnsi="Times New Roman" w:cs="Times New Roman"/>
          <w:b/>
          <w:bCs/>
          <w:color w:val="auto"/>
          <w:kern w:val="0"/>
          <w:sz w:val="26"/>
          <w:szCs w:val="26"/>
          <w:lang w:eastAsia="ru-RU"/>
        </w:rPr>
        <w:t xml:space="preserve">Недельный учебный план ФАООП </w:t>
      </w:r>
      <w:r w:rsidR="002E7522" w:rsidRPr="0040134B">
        <w:rPr>
          <w:rFonts w:ascii="Times New Roman" w:eastAsiaTheme="minorEastAsia" w:hAnsi="Times New Roman" w:cs="Times New Roman"/>
          <w:color w:val="000000" w:themeColor="text1"/>
          <w:kern w:val="0"/>
          <w:sz w:val="26"/>
          <w:szCs w:val="26"/>
          <w:lang w:eastAsia="ru-RU"/>
        </w:rPr>
        <w:t>НИ</w:t>
      </w:r>
      <w:r w:rsidR="002E7522" w:rsidRPr="0040134B">
        <w:rPr>
          <w:rFonts w:ascii="Times New Roman" w:eastAsiaTheme="minorEastAsia" w:hAnsi="Times New Roman" w:cs="Times New Roman"/>
          <w:b/>
          <w:bCs/>
          <w:color w:val="auto"/>
          <w:kern w:val="0"/>
          <w:sz w:val="26"/>
          <w:szCs w:val="26"/>
          <w:lang w:eastAsia="ru-RU"/>
        </w:rPr>
        <w:t xml:space="preserve"> </w:t>
      </w:r>
      <w:r w:rsidRPr="0040134B">
        <w:rPr>
          <w:rFonts w:ascii="Times New Roman" w:eastAsiaTheme="minorEastAsia" w:hAnsi="Times New Roman" w:cs="Times New Roman"/>
          <w:b/>
          <w:bCs/>
          <w:color w:val="auto"/>
          <w:kern w:val="0"/>
          <w:sz w:val="26"/>
          <w:szCs w:val="26"/>
          <w:lang w:eastAsia="ru-RU"/>
        </w:rPr>
        <w:t>(вариант 2) обучающихся с РАС IX - XII классов.</w:t>
      </w:r>
    </w:p>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6"/>
          <w:szCs w:val="26"/>
          <w:lang w:eastAsia="ru-RU"/>
        </w:rPr>
      </w:pPr>
    </w:p>
    <w:tbl>
      <w:tblPr>
        <w:tblW w:w="0" w:type="auto"/>
        <w:tblLayout w:type="fixed"/>
        <w:tblCellMar>
          <w:top w:w="102" w:type="dxa"/>
          <w:left w:w="62" w:type="dxa"/>
          <w:bottom w:w="102" w:type="dxa"/>
          <w:right w:w="62" w:type="dxa"/>
        </w:tblCellMar>
        <w:tblLook w:val="0000"/>
      </w:tblPr>
      <w:tblGrid>
        <w:gridCol w:w="2097"/>
        <w:gridCol w:w="1360"/>
        <w:gridCol w:w="1360"/>
        <w:gridCol w:w="1057"/>
        <w:gridCol w:w="1057"/>
        <w:gridCol w:w="1057"/>
        <w:gridCol w:w="1077"/>
      </w:tblGrid>
      <w:tr w:rsidR="00FE0BE7" w:rsidRPr="0040134B" w:rsidTr="00FE0BE7">
        <w:tc>
          <w:tcPr>
            <w:tcW w:w="2097"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Предметные области</w:t>
            </w:r>
          </w:p>
        </w:tc>
        <w:tc>
          <w:tcPr>
            <w:tcW w:w="1360" w:type="dxa"/>
            <w:tcBorders>
              <w:top w:val="single" w:sz="4" w:space="0" w:color="auto"/>
              <w:lef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Учебные предметы</w:t>
            </w:r>
          </w:p>
        </w:tc>
        <w:tc>
          <w:tcPr>
            <w:tcW w:w="1360" w:type="dxa"/>
            <w:tcBorders>
              <w:top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p>
        </w:tc>
        <w:tc>
          <w:tcPr>
            <w:tcW w:w="4248" w:type="dxa"/>
            <w:gridSpan w:val="4"/>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Количество часов</w:t>
            </w:r>
          </w:p>
        </w:tc>
      </w:tr>
      <w:tr w:rsidR="00FE0BE7" w:rsidRPr="0040134B" w:rsidTr="00FE0BE7">
        <w:tc>
          <w:tcPr>
            <w:tcW w:w="209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360" w:type="dxa"/>
            <w:tcBorders>
              <w:left w:val="single" w:sz="4" w:space="0" w:color="auto"/>
              <w:bottom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p>
        </w:tc>
        <w:tc>
          <w:tcPr>
            <w:tcW w:w="1360" w:type="dxa"/>
            <w:tcBorders>
              <w:bottom w:val="single" w:sz="4" w:space="0" w:color="auto"/>
              <w:right w:val="single" w:sz="4" w:space="0" w:color="auto"/>
            </w:tcBorders>
            <w:vAlign w:val="bottom"/>
          </w:tcPr>
          <w:p w:rsidR="00FE0BE7" w:rsidRPr="0040134B" w:rsidRDefault="00FE0BE7" w:rsidP="00FE0BE7">
            <w:pPr>
              <w:widowControl w:val="0"/>
              <w:suppressAutoHyphens w:val="0"/>
              <w:autoSpaceDE w:val="0"/>
              <w:autoSpaceDN w:val="0"/>
              <w:adjustRightInd w:val="0"/>
              <w:spacing w:after="0" w:line="240" w:lineRule="auto"/>
              <w:jc w:val="both"/>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Классы</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XI</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XII</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Всего</w:t>
            </w:r>
          </w:p>
        </w:tc>
      </w:tr>
      <w:tr w:rsidR="00FE0BE7" w:rsidRPr="0040134B" w:rsidTr="00FE0BE7">
        <w:tc>
          <w:tcPr>
            <w:tcW w:w="9065" w:type="dxa"/>
            <w:gridSpan w:val="7"/>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outlineLvl w:val="3"/>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Обязательная часть</w:t>
            </w:r>
          </w:p>
        </w:tc>
      </w:tr>
      <w:tr w:rsidR="00FE0BE7" w:rsidRPr="0040134B" w:rsidTr="00FE0BE7">
        <w:tc>
          <w:tcPr>
            <w:tcW w:w="2097"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Язык и речевая практика</w:t>
            </w:r>
          </w:p>
        </w:tc>
        <w:tc>
          <w:tcPr>
            <w:tcW w:w="2720" w:type="dxa"/>
            <w:gridSpan w:val="2"/>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Речь и альтернативная коммуникация</w:t>
            </w:r>
          </w:p>
        </w:tc>
        <w:tc>
          <w:tcPr>
            <w:tcW w:w="1057"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57"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57"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77" w:type="dxa"/>
            <w:tcBorders>
              <w:top w:val="single" w:sz="4" w:space="0" w:color="auto"/>
              <w:left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209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720" w:type="dxa"/>
            <w:gridSpan w:val="2"/>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057"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57"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57"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77" w:type="dxa"/>
            <w:tcBorders>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r>
      <w:tr w:rsidR="00FE0BE7" w:rsidRPr="0040134B" w:rsidTr="00FE0BE7">
        <w:tc>
          <w:tcPr>
            <w:tcW w:w="209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Математика</w:t>
            </w:r>
          </w:p>
        </w:tc>
        <w:tc>
          <w:tcPr>
            <w:tcW w:w="272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Математические представления</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r>
      <w:tr w:rsidR="00FE0BE7" w:rsidRPr="0040134B" w:rsidTr="00FE0BE7">
        <w:tc>
          <w:tcPr>
            <w:tcW w:w="2097" w:type="dxa"/>
            <w:vMerge w:val="restart"/>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мир</w:t>
            </w:r>
          </w:p>
        </w:tc>
        <w:tc>
          <w:tcPr>
            <w:tcW w:w="272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природный мир</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r>
      <w:tr w:rsidR="00FE0BE7" w:rsidRPr="0040134B" w:rsidTr="00FE0BE7">
        <w:tc>
          <w:tcPr>
            <w:tcW w:w="209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72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Домоводство</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r w:rsidR="00FE0BE7" w:rsidRPr="0040134B" w:rsidTr="00FE0BE7">
        <w:tc>
          <w:tcPr>
            <w:tcW w:w="2097" w:type="dxa"/>
            <w:vMerge/>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272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социальный мир</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r>
      <w:tr w:rsidR="00FE0BE7" w:rsidRPr="0040134B" w:rsidTr="00FE0BE7">
        <w:tc>
          <w:tcPr>
            <w:tcW w:w="209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Искусство</w:t>
            </w:r>
          </w:p>
        </w:tc>
        <w:tc>
          <w:tcPr>
            <w:tcW w:w="272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Музыка и движение</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6</w:t>
            </w:r>
          </w:p>
        </w:tc>
      </w:tr>
      <w:tr w:rsidR="00FE0BE7" w:rsidRPr="0040134B" w:rsidTr="00FE0BE7">
        <w:tc>
          <w:tcPr>
            <w:tcW w:w="209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Физическая культура</w:t>
            </w:r>
          </w:p>
        </w:tc>
        <w:tc>
          <w:tcPr>
            <w:tcW w:w="2720" w:type="dxa"/>
            <w:gridSpan w:val="2"/>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Адаптивная физическая культура</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w:t>
            </w:r>
          </w:p>
        </w:tc>
      </w:tr>
      <w:tr w:rsidR="00FE0BE7" w:rsidRPr="0040134B" w:rsidTr="00FE0BE7">
        <w:tc>
          <w:tcPr>
            <w:tcW w:w="209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Технология</w:t>
            </w:r>
          </w:p>
        </w:tc>
        <w:tc>
          <w:tcPr>
            <w:tcW w:w="2720" w:type="dxa"/>
            <w:gridSpan w:val="2"/>
            <w:tcBorders>
              <w:top w:val="single" w:sz="4" w:space="0" w:color="auto"/>
              <w:left w:val="single" w:sz="4" w:space="0" w:color="auto"/>
              <w:bottom w:val="single" w:sz="4" w:space="0" w:color="auto"/>
              <w:right w:val="single" w:sz="4" w:space="0" w:color="auto"/>
            </w:tcBorders>
          </w:tcPr>
          <w:p w:rsidR="00FE0BE7" w:rsidRPr="0040134B" w:rsidRDefault="00C269E0"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Труд (технология)</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4</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13</w:t>
            </w:r>
          </w:p>
        </w:tc>
      </w:tr>
      <w:tr w:rsidR="00FE0BE7" w:rsidRPr="0040134B" w:rsidTr="00FE0BE7">
        <w:tc>
          <w:tcPr>
            <w:tcW w:w="481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Коррекционно-развивающие занятия</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7</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21</w:t>
            </w:r>
          </w:p>
        </w:tc>
      </w:tr>
      <w:tr w:rsidR="00FE0BE7" w:rsidRPr="0040134B" w:rsidTr="00FE0BE7">
        <w:tc>
          <w:tcPr>
            <w:tcW w:w="481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Итого</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27</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27</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27</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81</w:t>
            </w:r>
          </w:p>
        </w:tc>
      </w:tr>
      <w:tr w:rsidR="00FE0BE7" w:rsidRPr="0040134B" w:rsidTr="00FE0BE7">
        <w:tc>
          <w:tcPr>
            <w:tcW w:w="481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Часть, формируемая участниками образовательных отношений</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w:t>
            </w:r>
          </w:p>
        </w:tc>
      </w:tr>
      <w:tr w:rsidR="00FE0BE7" w:rsidRPr="0040134B" w:rsidTr="00FE0BE7">
        <w:tc>
          <w:tcPr>
            <w:tcW w:w="481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Максимально допустимая недельная нагрузка (при 5-дн. учебной неделе)</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90</w:t>
            </w:r>
          </w:p>
        </w:tc>
      </w:tr>
      <w:tr w:rsidR="00FE0BE7" w:rsidRPr="0040134B" w:rsidTr="00FE0BE7">
        <w:tc>
          <w:tcPr>
            <w:tcW w:w="481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Внеурочная деятельность:</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10</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30</w:t>
            </w:r>
          </w:p>
        </w:tc>
      </w:tr>
      <w:tr w:rsidR="00FE0BE7" w:rsidRPr="0040134B" w:rsidTr="00FE0BE7">
        <w:tc>
          <w:tcPr>
            <w:tcW w:w="481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 коррекционно-развивающая область:</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r>
      <w:tr w:rsidR="00FE0BE7" w:rsidRPr="0040134B" w:rsidTr="00FE0BE7">
        <w:tc>
          <w:tcPr>
            <w:tcW w:w="481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индивидуальные и групповые коррекционно-развивающие занятия</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r w:rsidR="00FE0BE7" w:rsidRPr="0040134B" w:rsidTr="00FE0BE7">
        <w:tc>
          <w:tcPr>
            <w:tcW w:w="4817" w:type="dxa"/>
            <w:gridSpan w:val="3"/>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Другие направления внеурочной деятельности</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5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5</w:t>
            </w:r>
          </w:p>
        </w:tc>
        <w:tc>
          <w:tcPr>
            <w:tcW w:w="1077" w:type="dxa"/>
            <w:tcBorders>
              <w:top w:val="single" w:sz="4" w:space="0" w:color="auto"/>
              <w:left w:val="single" w:sz="4" w:space="0" w:color="auto"/>
              <w:bottom w:val="single" w:sz="4" w:space="0" w:color="auto"/>
              <w:right w:val="single" w:sz="4" w:space="0" w:color="auto"/>
            </w:tcBorders>
          </w:tcPr>
          <w:p w:rsidR="00FE0BE7" w:rsidRPr="0040134B" w:rsidRDefault="00FE0BE7" w:rsidP="00FE0BE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15</w:t>
            </w:r>
          </w:p>
        </w:tc>
      </w:tr>
    </w:tbl>
    <w:p w:rsidR="00FE0BE7" w:rsidRPr="0040134B" w:rsidRDefault="00FE0BE7" w:rsidP="00FE0BE7">
      <w:pPr>
        <w:widowControl w:val="0"/>
        <w:suppressAutoHyphens w:val="0"/>
        <w:autoSpaceDE w:val="0"/>
        <w:autoSpaceDN w:val="0"/>
        <w:adjustRightInd w:val="0"/>
        <w:spacing w:after="0" w:line="240" w:lineRule="auto"/>
        <w:ind w:firstLine="540"/>
        <w:jc w:val="both"/>
        <w:rPr>
          <w:rFonts w:ascii="Times New Roman" w:eastAsiaTheme="minorEastAsia" w:hAnsi="Times New Roman" w:cs="Times New Roman"/>
          <w:color w:val="auto"/>
          <w:kern w:val="0"/>
          <w:sz w:val="24"/>
          <w:szCs w:val="24"/>
          <w:lang w:eastAsia="ru-RU"/>
        </w:rPr>
      </w:pPr>
    </w:p>
    <w:p w:rsidR="00256C69" w:rsidRPr="0040134B" w:rsidRDefault="00256C69" w:rsidP="00256C69">
      <w:pPr>
        <w:suppressAutoHyphens w:val="0"/>
        <w:spacing w:after="0" w:line="240" w:lineRule="auto"/>
        <w:rPr>
          <w:rFonts w:ascii="Times New Roman" w:eastAsia="Times New Roman" w:hAnsi="Times New Roman" w:cs="Times New Roman"/>
          <w:color w:val="auto"/>
          <w:kern w:val="0"/>
          <w:sz w:val="24"/>
          <w:szCs w:val="24"/>
          <w:lang w:eastAsia="ru-RU"/>
        </w:rPr>
      </w:pPr>
    </w:p>
    <w:p w:rsidR="00256C69" w:rsidRPr="0040134B" w:rsidRDefault="00256C69" w:rsidP="00256C69">
      <w:pPr>
        <w:suppressAutoHyphens w:val="0"/>
        <w:autoSpaceDE w:val="0"/>
        <w:autoSpaceDN w:val="0"/>
        <w:adjustRightInd w:val="0"/>
        <w:spacing w:after="0"/>
        <w:jc w:val="both"/>
        <w:rPr>
          <w:rFonts w:ascii="Times New Roman" w:eastAsiaTheme="minorHAnsi" w:hAnsi="Times New Roman" w:cs="Times New Roman"/>
          <w:b/>
          <w:color w:val="auto"/>
          <w:kern w:val="0"/>
          <w:sz w:val="24"/>
          <w:szCs w:val="24"/>
          <w:lang w:eastAsia="en-US"/>
        </w:rPr>
      </w:pPr>
      <w:r w:rsidRPr="0040134B">
        <w:rPr>
          <w:rFonts w:ascii="Times New Roman" w:eastAsiaTheme="minorHAnsi" w:hAnsi="Times New Roman" w:cs="Times New Roman"/>
          <w:b/>
          <w:color w:val="auto"/>
          <w:kern w:val="0"/>
          <w:sz w:val="24"/>
          <w:szCs w:val="24"/>
          <w:lang w:eastAsia="en-US"/>
        </w:rPr>
        <w:t xml:space="preserve">Промежуточная аттестация в </w:t>
      </w:r>
      <w:r w:rsidR="00A50DFF" w:rsidRPr="0040134B">
        <w:rPr>
          <w:rFonts w:ascii="Times New Roman" w:eastAsiaTheme="minorHAnsi" w:hAnsi="Times New Roman" w:cs="Times New Roman"/>
          <w:b/>
          <w:color w:val="auto"/>
          <w:kern w:val="0"/>
          <w:sz w:val="24"/>
          <w:szCs w:val="24"/>
          <w:lang w:eastAsia="en-US"/>
        </w:rPr>
        <w:t>2-12</w:t>
      </w:r>
      <w:r w:rsidRPr="0040134B">
        <w:rPr>
          <w:rFonts w:ascii="Times New Roman" w:eastAsiaTheme="minorHAnsi" w:hAnsi="Times New Roman" w:cs="Times New Roman"/>
          <w:b/>
          <w:color w:val="auto"/>
          <w:kern w:val="0"/>
          <w:sz w:val="24"/>
          <w:szCs w:val="24"/>
          <w:lang w:eastAsia="en-US"/>
        </w:rPr>
        <w:t xml:space="preserve"> класс</w:t>
      </w:r>
      <w:r w:rsidR="00A50DFF" w:rsidRPr="0040134B">
        <w:rPr>
          <w:rFonts w:ascii="Times New Roman" w:eastAsiaTheme="minorHAnsi" w:hAnsi="Times New Roman" w:cs="Times New Roman"/>
          <w:b/>
          <w:color w:val="auto"/>
          <w:kern w:val="0"/>
          <w:sz w:val="24"/>
          <w:szCs w:val="24"/>
          <w:lang w:eastAsia="en-US"/>
        </w:rPr>
        <w:t>ах</w:t>
      </w:r>
      <w:r w:rsidRPr="0040134B">
        <w:rPr>
          <w:rFonts w:ascii="Times New Roman" w:eastAsiaTheme="minorHAnsi" w:hAnsi="Times New Roman" w:cs="Times New Roman"/>
          <w:b/>
          <w:color w:val="auto"/>
          <w:kern w:val="0"/>
          <w:sz w:val="24"/>
          <w:szCs w:val="24"/>
          <w:lang w:eastAsia="en-US"/>
        </w:rPr>
        <w:t xml:space="preserve"> проводится  по всем предметам учебного плана  с 03 мая  по 22  мая текущего учебного года  по следующим формам:</w:t>
      </w:r>
    </w:p>
    <w:p w:rsidR="00256C69" w:rsidRPr="0040134B" w:rsidRDefault="00256C69" w:rsidP="00256C69">
      <w:pPr>
        <w:suppressAutoHyphens w:val="0"/>
        <w:spacing w:after="0" w:line="240" w:lineRule="auto"/>
        <w:rPr>
          <w:rFonts w:ascii="Times New Roman" w:eastAsia="Times New Roman" w:hAnsi="Times New Roman" w:cs="Times New Roman"/>
          <w:color w:val="auto"/>
          <w:kern w:val="0"/>
          <w:sz w:val="24"/>
          <w:szCs w:val="24"/>
          <w:lang w:eastAsia="ru-RU"/>
        </w:rPr>
      </w:pPr>
    </w:p>
    <w:tbl>
      <w:tblPr>
        <w:tblW w:w="86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060"/>
        <w:gridCol w:w="4625"/>
      </w:tblGrid>
      <w:tr w:rsidR="00256C69" w:rsidRPr="0040134B" w:rsidTr="00EF289A">
        <w:trPr>
          <w:jc w:val="center"/>
        </w:trPr>
        <w:tc>
          <w:tcPr>
            <w:tcW w:w="4060" w:type="dxa"/>
            <w:tcBorders>
              <w:top w:val="single" w:sz="4" w:space="0" w:color="000000"/>
              <w:left w:val="single" w:sz="4" w:space="0" w:color="000000"/>
              <w:bottom w:val="single" w:sz="4" w:space="0" w:color="000000"/>
              <w:right w:val="single" w:sz="4" w:space="0" w:color="000000"/>
            </w:tcBorders>
            <w:hideMark/>
          </w:tcPr>
          <w:p w:rsidR="00256C69" w:rsidRPr="0040134B" w:rsidRDefault="00256C69" w:rsidP="00256C69">
            <w:pPr>
              <w:suppressAutoHyphens w:val="0"/>
              <w:spacing w:after="0"/>
              <w:jc w:val="both"/>
              <w:rPr>
                <w:rFonts w:ascii="Times New Roman" w:eastAsiaTheme="minorHAnsi" w:hAnsi="Times New Roman" w:cs="Times New Roman"/>
                <w:b/>
                <w:color w:val="000000"/>
                <w:kern w:val="0"/>
                <w:sz w:val="24"/>
                <w:szCs w:val="24"/>
                <w:lang w:eastAsia="en-US"/>
              </w:rPr>
            </w:pPr>
            <w:r w:rsidRPr="0040134B">
              <w:rPr>
                <w:rFonts w:ascii="Times New Roman" w:eastAsiaTheme="minorHAnsi" w:hAnsi="Times New Roman" w:cs="Times New Roman"/>
                <w:b/>
                <w:color w:val="000000"/>
                <w:kern w:val="0"/>
                <w:sz w:val="24"/>
                <w:szCs w:val="24"/>
                <w:lang w:eastAsia="en-US"/>
              </w:rPr>
              <w:t>Предмет</w:t>
            </w:r>
          </w:p>
        </w:tc>
        <w:tc>
          <w:tcPr>
            <w:tcW w:w="4625" w:type="dxa"/>
            <w:tcBorders>
              <w:top w:val="single" w:sz="4" w:space="0" w:color="000000"/>
              <w:left w:val="single" w:sz="4" w:space="0" w:color="000000"/>
              <w:bottom w:val="single" w:sz="4" w:space="0" w:color="000000"/>
              <w:right w:val="single" w:sz="4" w:space="0" w:color="000000"/>
            </w:tcBorders>
            <w:hideMark/>
          </w:tcPr>
          <w:p w:rsidR="00256C69" w:rsidRPr="0040134B" w:rsidRDefault="00256C69" w:rsidP="00256C69">
            <w:pPr>
              <w:suppressAutoHyphens w:val="0"/>
              <w:spacing w:after="0"/>
              <w:jc w:val="both"/>
              <w:rPr>
                <w:rFonts w:ascii="Times New Roman" w:eastAsiaTheme="minorHAnsi" w:hAnsi="Times New Roman" w:cs="Times New Roman"/>
                <w:b/>
                <w:color w:val="000000"/>
                <w:kern w:val="0"/>
                <w:sz w:val="24"/>
                <w:szCs w:val="24"/>
                <w:lang w:eastAsia="en-US"/>
              </w:rPr>
            </w:pPr>
            <w:r w:rsidRPr="0040134B">
              <w:rPr>
                <w:rFonts w:ascii="Times New Roman" w:eastAsiaTheme="minorHAnsi" w:hAnsi="Times New Roman" w:cs="Times New Roman"/>
                <w:b/>
                <w:color w:val="000000"/>
                <w:kern w:val="0"/>
                <w:sz w:val="24"/>
                <w:szCs w:val="24"/>
                <w:lang w:eastAsia="en-US"/>
              </w:rPr>
              <w:t>2 класс</w:t>
            </w:r>
          </w:p>
        </w:tc>
      </w:tr>
      <w:tr w:rsidR="00A50DFF" w:rsidRPr="0040134B" w:rsidTr="00EF289A">
        <w:trPr>
          <w:jc w:val="center"/>
        </w:trPr>
        <w:tc>
          <w:tcPr>
            <w:tcW w:w="4060" w:type="dxa"/>
            <w:tcBorders>
              <w:top w:val="single" w:sz="4" w:space="0" w:color="000000"/>
              <w:left w:val="single" w:sz="4" w:space="0" w:color="000000"/>
              <w:bottom w:val="single" w:sz="4" w:space="0" w:color="000000"/>
              <w:right w:val="single" w:sz="4" w:space="0" w:color="000000"/>
            </w:tcBorders>
          </w:tcPr>
          <w:p w:rsidR="00A50DFF" w:rsidRPr="0040134B" w:rsidRDefault="00A50DFF" w:rsidP="0010473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lastRenderedPageBreak/>
              <w:t>Речь и альтернативная коммуникация</w:t>
            </w:r>
          </w:p>
        </w:tc>
        <w:tc>
          <w:tcPr>
            <w:tcW w:w="4625" w:type="dxa"/>
            <w:tcBorders>
              <w:top w:val="single" w:sz="4" w:space="0" w:color="000000"/>
              <w:left w:val="single" w:sz="4" w:space="0" w:color="000000"/>
              <w:bottom w:val="single" w:sz="4" w:space="0" w:color="000000"/>
              <w:right w:val="single" w:sz="4" w:space="0" w:color="000000"/>
            </w:tcBorders>
            <w:hideMark/>
          </w:tcPr>
          <w:p w:rsidR="00A50DFF" w:rsidRPr="0040134B" w:rsidRDefault="00A50DFF">
            <w:r w:rsidRPr="0040134B">
              <w:rPr>
                <w:rFonts w:ascii="Times New Roman" w:eastAsia="Times New Roman" w:hAnsi="Times New Roman" w:cs="Times New Roman"/>
                <w:color w:val="000000"/>
                <w:kern w:val="0"/>
                <w:sz w:val="24"/>
                <w:szCs w:val="24"/>
                <w:shd w:val="clear" w:color="auto" w:fill="FFFFFF"/>
                <w:lang w:eastAsia="ru-RU"/>
              </w:rPr>
              <w:t>Разбор коммуникативной ситуации (устный ответ)</w:t>
            </w:r>
          </w:p>
        </w:tc>
      </w:tr>
      <w:tr w:rsidR="00A50DFF" w:rsidRPr="0040134B" w:rsidTr="00EF289A">
        <w:trPr>
          <w:jc w:val="center"/>
        </w:trPr>
        <w:tc>
          <w:tcPr>
            <w:tcW w:w="4060" w:type="dxa"/>
            <w:tcBorders>
              <w:top w:val="single" w:sz="4" w:space="0" w:color="000000"/>
              <w:left w:val="single" w:sz="4" w:space="0" w:color="000000"/>
              <w:bottom w:val="single" w:sz="4" w:space="0" w:color="000000"/>
              <w:right w:val="single" w:sz="4" w:space="0" w:color="000000"/>
            </w:tcBorders>
          </w:tcPr>
          <w:p w:rsidR="00A50DFF" w:rsidRPr="0040134B" w:rsidRDefault="00A50DFF" w:rsidP="00104737">
            <w:pPr>
              <w:widowControl w:val="0"/>
              <w:suppressAutoHyphens w:val="0"/>
              <w:autoSpaceDE w:val="0"/>
              <w:autoSpaceDN w:val="0"/>
              <w:adjustRightInd w:val="0"/>
              <w:spacing w:after="0" w:line="240" w:lineRule="auto"/>
              <w:jc w:val="center"/>
              <w:rPr>
                <w:rFonts w:ascii="Times New Roman" w:eastAsiaTheme="minorEastAsia" w:hAnsi="Times New Roman" w:cs="Times New Roman"/>
                <w:color w:val="auto"/>
                <w:kern w:val="0"/>
                <w:sz w:val="24"/>
                <w:szCs w:val="24"/>
                <w:lang w:eastAsia="ru-RU"/>
              </w:rPr>
            </w:pPr>
          </w:p>
        </w:tc>
        <w:tc>
          <w:tcPr>
            <w:tcW w:w="4625" w:type="dxa"/>
            <w:tcBorders>
              <w:top w:val="single" w:sz="4" w:space="0" w:color="000000"/>
              <w:left w:val="single" w:sz="4" w:space="0" w:color="000000"/>
              <w:bottom w:val="single" w:sz="4" w:space="0" w:color="000000"/>
              <w:right w:val="single" w:sz="4" w:space="0" w:color="000000"/>
            </w:tcBorders>
            <w:hideMark/>
          </w:tcPr>
          <w:p w:rsidR="00A50DFF" w:rsidRPr="0040134B" w:rsidRDefault="00A50DFF">
            <w:r w:rsidRPr="0040134B">
              <w:rPr>
                <w:rFonts w:ascii="Times New Roman" w:eastAsia="Times New Roman" w:hAnsi="Times New Roman" w:cs="Times New Roman"/>
                <w:color w:val="000000"/>
                <w:kern w:val="0"/>
                <w:sz w:val="24"/>
                <w:szCs w:val="24"/>
                <w:shd w:val="clear" w:color="auto" w:fill="FFFFFF"/>
                <w:lang w:eastAsia="ru-RU"/>
              </w:rPr>
              <w:t>Разбор коммуникативной ситуации (устный ответ)</w:t>
            </w:r>
          </w:p>
        </w:tc>
      </w:tr>
      <w:tr w:rsidR="00A50DFF" w:rsidRPr="0040134B" w:rsidTr="00EF289A">
        <w:trPr>
          <w:jc w:val="center"/>
        </w:trPr>
        <w:tc>
          <w:tcPr>
            <w:tcW w:w="4060" w:type="dxa"/>
            <w:tcBorders>
              <w:top w:val="single" w:sz="4" w:space="0" w:color="000000"/>
              <w:left w:val="single" w:sz="4" w:space="0" w:color="000000"/>
              <w:bottom w:val="single" w:sz="4" w:space="0" w:color="000000"/>
              <w:right w:val="single" w:sz="4" w:space="0" w:color="000000"/>
            </w:tcBorders>
          </w:tcPr>
          <w:p w:rsidR="00A50DFF" w:rsidRPr="0040134B" w:rsidRDefault="00A50DFF" w:rsidP="0010473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Математические представления</w:t>
            </w:r>
          </w:p>
        </w:tc>
        <w:tc>
          <w:tcPr>
            <w:tcW w:w="4625" w:type="dxa"/>
            <w:tcBorders>
              <w:top w:val="single" w:sz="4" w:space="0" w:color="000000"/>
              <w:left w:val="single" w:sz="4" w:space="0" w:color="000000"/>
              <w:bottom w:val="single" w:sz="4" w:space="0" w:color="000000"/>
              <w:right w:val="single" w:sz="4" w:space="0" w:color="000000"/>
            </w:tcBorders>
          </w:tcPr>
          <w:p w:rsidR="00A50DFF" w:rsidRPr="0040134B" w:rsidRDefault="00A50DFF">
            <w:r w:rsidRPr="0040134B">
              <w:rPr>
                <w:rFonts w:ascii="Times New Roman" w:eastAsia="Times New Roman" w:hAnsi="Times New Roman" w:cs="Times New Roman"/>
                <w:color w:val="000000"/>
                <w:kern w:val="0"/>
                <w:sz w:val="24"/>
                <w:szCs w:val="24"/>
                <w:shd w:val="clear" w:color="auto" w:fill="FFFFFF"/>
                <w:lang w:eastAsia="ru-RU"/>
              </w:rPr>
              <w:t>Разбор коммуникативной ситуации (устный ответ)</w:t>
            </w:r>
          </w:p>
        </w:tc>
      </w:tr>
      <w:tr w:rsidR="00A50DFF" w:rsidRPr="0040134B" w:rsidTr="00EF289A">
        <w:trPr>
          <w:jc w:val="center"/>
        </w:trPr>
        <w:tc>
          <w:tcPr>
            <w:tcW w:w="4060" w:type="dxa"/>
            <w:tcBorders>
              <w:top w:val="single" w:sz="4" w:space="0" w:color="000000"/>
              <w:left w:val="single" w:sz="4" w:space="0" w:color="000000"/>
              <w:bottom w:val="single" w:sz="4" w:space="0" w:color="000000"/>
              <w:right w:val="single" w:sz="4" w:space="0" w:color="000000"/>
            </w:tcBorders>
          </w:tcPr>
          <w:p w:rsidR="00A50DFF" w:rsidRPr="0040134B" w:rsidRDefault="00A50DFF" w:rsidP="0010473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природный мир</w:t>
            </w:r>
          </w:p>
        </w:tc>
        <w:tc>
          <w:tcPr>
            <w:tcW w:w="4625" w:type="dxa"/>
            <w:tcBorders>
              <w:top w:val="single" w:sz="4" w:space="0" w:color="000000"/>
              <w:left w:val="single" w:sz="4" w:space="0" w:color="000000"/>
              <w:bottom w:val="single" w:sz="4" w:space="0" w:color="000000"/>
              <w:right w:val="single" w:sz="4" w:space="0" w:color="000000"/>
            </w:tcBorders>
            <w:hideMark/>
          </w:tcPr>
          <w:p w:rsidR="00A50DFF" w:rsidRPr="0040134B" w:rsidRDefault="00A50DFF">
            <w:r w:rsidRPr="0040134B">
              <w:rPr>
                <w:rFonts w:ascii="Times New Roman" w:eastAsia="Times New Roman" w:hAnsi="Times New Roman" w:cs="Times New Roman"/>
                <w:color w:val="000000"/>
                <w:kern w:val="0"/>
                <w:sz w:val="24"/>
                <w:szCs w:val="24"/>
                <w:shd w:val="clear" w:color="auto" w:fill="FFFFFF"/>
                <w:lang w:eastAsia="ru-RU"/>
              </w:rPr>
              <w:t>Разбор коммуникативной ситуации (устный ответ)</w:t>
            </w:r>
          </w:p>
        </w:tc>
      </w:tr>
      <w:tr w:rsidR="00A50DFF" w:rsidRPr="0040134B" w:rsidTr="00EF289A">
        <w:trPr>
          <w:jc w:val="center"/>
        </w:trPr>
        <w:tc>
          <w:tcPr>
            <w:tcW w:w="4060" w:type="dxa"/>
            <w:tcBorders>
              <w:top w:val="single" w:sz="4" w:space="0" w:color="000000"/>
              <w:left w:val="single" w:sz="4" w:space="0" w:color="000000"/>
              <w:bottom w:val="single" w:sz="4" w:space="0" w:color="000000"/>
              <w:right w:val="single" w:sz="4" w:space="0" w:color="000000"/>
            </w:tcBorders>
          </w:tcPr>
          <w:p w:rsidR="00A50DFF" w:rsidRPr="0040134B" w:rsidRDefault="00A50DFF" w:rsidP="0010473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Домоводство</w:t>
            </w:r>
          </w:p>
        </w:tc>
        <w:tc>
          <w:tcPr>
            <w:tcW w:w="4625" w:type="dxa"/>
            <w:tcBorders>
              <w:top w:val="single" w:sz="4" w:space="0" w:color="000000"/>
              <w:left w:val="single" w:sz="4" w:space="0" w:color="000000"/>
              <w:bottom w:val="single" w:sz="4" w:space="0" w:color="000000"/>
              <w:right w:val="single" w:sz="4" w:space="0" w:color="000000"/>
            </w:tcBorders>
            <w:hideMark/>
          </w:tcPr>
          <w:p w:rsidR="00A50DFF" w:rsidRPr="0040134B" w:rsidRDefault="00A50DFF">
            <w:r w:rsidRPr="0040134B">
              <w:rPr>
                <w:rFonts w:ascii="Times New Roman" w:eastAsia="Times New Roman" w:hAnsi="Times New Roman" w:cs="Times New Roman"/>
                <w:color w:val="000000"/>
                <w:kern w:val="0"/>
                <w:sz w:val="24"/>
                <w:szCs w:val="24"/>
                <w:shd w:val="clear" w:color="auto" w:fill="FFFFFF"/>
                <w:lang w:eastAsia="ru-RU"/>
              </w:rPr>
              <w:t>Разбор коммуникативной ситуации (устный ответ)</w:t>
            </w:r>
          </w:p>
        </w:tc>
      </w:tr>
      <w:tr w:rsidR="00A50DFF" w:rsidRPr="0040134B" w:rsidTr="00EF289A">
        <w:trPr>
          <w:jc w:val="center"/>
        </w:trPr>
        <w:tc>
          <w:tcPr>
            <w:tcW w:w="4060" w:type="dxa"/>
            <w:tcBorders>
              <w:top w:val="single" w:sz="4" w:space="0" w:color="000000"/>
              <w:left w:val="single" w:sz="4" w:space="0" w:color="000000"/>
              <w:bottom w:val="single" w:sz="4" w:space="0" w:color="000000"/>
              <w:right w:val="single" w:sz="4" w:space="0" w:color="000000"/>
            </w:tcBorders>
          </w:tcPr>
          <w:p w:rsidR="00A50DFF" w:rsidRPr="0040134B" w:rsidRDefault="00A50DFF" w:rsidP="0010473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Окружающий социальный мир</w:t>
            </w:r>
          </w:p>
        </w:tc>
        <w:tc>
          <w:tcPr>
            <w:tcW w:w="4625" w:type="dxa"/>
            <w:tcBorders>
              <w:top w:val="single" w:sz="4" w:space="0" w:color="000000"/>
              <w:left w:val="single" w:sz="4" w:space="0" w:color="000000"/>
              <w:bottom w:val="single" w:sz="4" w:space="0" w:color="000000"/>
              <w:right w:val="single" w:sz="4" w:space="0" w:color="000000"/>
            </w:tcBorders>
            <w:hideMark/>
          </w:tcPr>
          <w:p w:rsidR="00A50DFF" w:rsidRPr="0040134B" w:rsidRDefault="00A50DFF">
            <w:r w:rsidRPr="0040134B">
              <w:rPr>
                <w:rFonts w:ascii="Times New Roman" w:eastAsia="Times New Roman" w:hAnsi="Times New Roman" w:cs="Times New Roman"/>
                <w:color w:val="000000"/>
                <w:kern w:val="0"/>
                <w:sz w:val="24"/>
                <w:szCs w:val="24"/>
                <w:shd w:val="clear" w:color="auto" w:fill="FFFFFF"/>
                <w:lang w:eastAsia="ru-RU"/>
              </w:rPr>
              <w:t>Разбор коммуникативной ситуации (устный ответ)</w:t>
            </w:r>
          </w:p>
        </w:tc>
      </w:tr>
      <w:tr w:rsidR="00A50DFF" w:rsidRPr="0040134B" w:rsidTr="00EF289A">
        <w:trPr>
          <w:jc w:val="center"/>
        </w:trPr>
        <w:tc>
          <w:tcPr>
            <w:tcW w:w="4060" w:type="dxa"/>
            <w:tcBorders>
              <w:top w:val="single" w:sz="4" w:space="0" w:color="000000"/>
              <w:left w:val="single" w:sz="4" w:space="0" w:color="000000"/>
              <w:bottom w:val="single" w:sz="4" w:space="0" w:color="000000"/>
              <w:right w:val="single" w:sz="4" w:space="0" w:color="000000"/>
            </w:tcBorders>
          </w:tcPr>
          <w:p w:rsidR="00A50DFF" w:rsidRPr="0040134B" w:rsidRDefault="00A50DFF" w:rsidP="0010473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Музыка и движение</w:t>
            </w:r>
          </w:p>
        </w:tc>
        <w:tc>
          <w:tcPr>
            <w:tcW w:w="4625" w:type="dxa"/>
            <w:tcBorders>
              <w:top w:val="single" w:sz="4" w:space="0" w:color="000000"/>
              <w:left w:val="single" w:sz="4" w:space="0" w:color="000000"/>
              <w:bottom w:val="single" w:sz="4" w:space="0" w:color="000000"/>
              <w:right w:val="single" w:sz="4" w:space="0" w:color="000000"/>
            </w:tcBorders>
            <w:hideMark/>
          </w:tcPr>
          <w:p w:rsidR="00A50DFF" w:rsidRPr="0040134B" w:rsidRDefault="00A50DFF" w:rsidP="00256C69">
            <w:pPr>
              <w:suppressAutoHyphens w:val="0"/>
              <w:spacing w:after="0" w:line="240" w:lineRule="auto"/>
              <w:rPr>
                <w:rFonts w:ascii="Times New Roman" w:eastAsia="Times New Roman" w:hAnsi="Times New Roman" w:cs="Times New Roman"/>
                <w:color w:val="auto"/>
                <w:kern w:val="0"/>
                <w:sz w:val="24"/>
                <w:szCs w:val="24"/>
                <w:lang w:eastAsia="ru-RU"/>
              </w:rPr>
            </w:pPr>
            <w:r w:rsidRPr="0040134B">
              <w:rPr>
                <w:rFonts w:ascii="Times New Roman" w:eastAsiaTheme="minorHAnsi" w:hAnsi="Times New Roman" w:cs="Times New Roman"/>
                <w:color w:val="auto"/>
                <w:kern w:val="0"/>
                <w:sz w:val="24"/>
                <w:szCs w:val="24"/>
                <w:lang w:eastAsia="en-US"/>
              </w:rPr>
              <w:t>Творческое задание</w:t>
            </w:r>
          </w:p>
        </w:tc>
      </w:tr>
      <w:tr w:rsidR="00A50DFF" w:rsidRPr="0040134B" w:rsidTr="00EF289A">
        <w:trPr>
          <w:jc w:val="center"/>
        </w:trPr>
        <w:tc>
          <w:tcPr>
            <w:tcW w:w="4060" w:type="dxa"/>
            <w:tcBorders>
              <w:top w:val="single" w:sz="4" w:space="0" w:color="000000"/>
              <w:left w:val="single" w:sz="4" w:space="0" w:color="000000"/>
              <w:bottom w:val="single" w:sz="4" w:space="0" w:color="000000"/>
              <w:right w:val="single" w:sz="4" w:space="0" w:color="000000"/>
            </w:tcBorders>
          </w:tcPr>
          <w:p w:rsidR="00A50DFF" w:rsidRPr="0040134B" w:rsidRDefault="00A50DFF" w:rsidP="0010473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Адаптивная физическая культура</w:t>
            </w:r>
          </w:p>
        </w:tc>
        <w:tc>
          <w:tcPr>
            <w:tcW w:w="4625" w:type="dxa"/>
            <w:tcBorders>
              <w:top w:val="single" w:sz="4" w:space="0" w:color="000000"/>
              <w:left w:val="single" w:sz="4" w:space="0" w:color="000000"/>
              <w:bottom w:val="single" w:sz="4" w:space="0" w:color="000000"/>
              <w:right w:val="single" w:sz="4" w:space="0" w:color="000000"/>
            </w:tcBorders>
          </w:tcPr>
          <w:p w:rsidR="00A50DFF" w:rsidRPr="0040134B" w:rsidRDefault="00A50DFF" w:rsidP="00256C69">
            <w:pPr>
              <w:suppressAutoHyphens w:val="0"/>
              <w:spacing w:after="0" w:line="240" w:lineRule="auto"/>
              <w:rPr>
                <w:rFonts w:ascii="Times New Roman" w:eastAsia="Times New Roman" w:hAnsi="Times New Roman" w:cs="Times New Roman"/>
                <w:color w:val="auto"/>
                <w:kern w:val="0"/>
                <w:sz w:val="24"/>
                <w:szCs w:val="24"/>
                <w:lang w:eastAsia="ru-RU"/>
              </w:rPr>
            </w:pPr>
            <w:r w:rsidRPr="0040134B">
              <w:rPr>
                <w:rFonts w:ascii="Times New Roman" w:eastAsiaTheme="minorHAnsi" w:hAnsi="Times New Roman" w:cs="Times New Roman"/>
                <w:color w:val="auto"/>
                <w:kern w:val="0"/>
                <w:sz w:val="24"/>
                <w:szCs w:val="24"/>
                <w:lang w:eastAsia="en-US"/>
              </w:rPr>
              <w:t xml:space="preserve">Тест </w:t>
            </w:r>
          </w:p>
        </w:tc>
      </w:tr>
      <w:tr w:rsidR="00A50DFF" w:rsidRPr="0040134B" w:rsidTr="00EF289A">
        <w:trPr>
          <w:jc w:val="center"/>
        </w:trPr>
        <w:tc>
          <w:tcPr>
            <w:tcW w:w="4060" w:type="dxa"/>
            <w:tcBorders>
              <w:top w:val="single" w:sz="4" w:space="0" w:color="000000"/>
              <w:left w:val="single" w:sz="4" w:space="0" w:color="000000"/>
              <w:bottom w:val="single" w:sz="4" w:space="0" w:color="000000"/>
              <w:right w:val="single" w:sz="4" w:space="0" w:color="000000"/>
            </w:tcBorders>
          </w:tcPr>
          <w:p w:rsidR="00A50DFF" w:rsidRPr="0040134B" w:rsidRDefault="00C269E0" w:rsidP="00104737">
            <w:pPr>
              <w:widowControl w:val="0"/>
              <w:suppressAutoHyphens w:val="0"/>
              <w:autoSpaceDE w:val="0"/>
              <w:autoSpaceDN w:val="0"/>
              <w:adjustRightInd w:val="0"/>
              <w:spacing w:after="0" w:line="240" w:lineRule="auto"/>
              <w:rPr>
                <w:rFonts w:ascii="Times New Roman" w:eastAsiaTheme="minorEastAsia" w:hAnsi="Times New Roman" w:cs="Times New Roman"/>
                <w:color w:val="auto"/>
                <w:kern w:val="0"/>
                <w:sz w:val="24"/>
                <w:szCs w:val="24"/>
                <w:lang w:eastAsia="ru-RU"/>
              </w:rPr>
            </w:pPr>
            <w:r w:rsidRPr="0040134B">
              <w:rPr>
                <w:rFonts w:ascii="Times New Roman" w:eastAsiaTheme="minorEastAsia" w:hAnsi="Times New Roman" w:cs="Times New Roman"/>
                <w:color w:val="auto"/>
                <w:kern w:val="0"/>
                <w:sz w:val="24"/>
                <w:szCs w:val="24"/>
                <w:lang w:eastAsia="ru-RU"/>
              </w:rPr>
              <w:t>Труд (технология)</w:t>
            </w:r>
          </w:p>
        </w:tc>
        <w:tc>
          <w:tcPr>
            <w:tcW w:w="4625" w:type="dxa"/>
            <w:tcBorders>
              <w:top w:val="single" w:sz="4" w:space="0" w:color="000000"/>
              <w:left w:val="single" w:sz="4" w:space="0" w:color="000000"/>
              <w:bottom w:val="single" w:sz="4" w:space="0" w:color="000000"/>
              <w:right w:val="single" w:sz="4" w:space="0" w:color="000000"/>
            </w:tcBorders>
            <w:hideMark/>
          </w:tcPr>
          <w:p w:rsidR="00A50DFF" w:rsidRPr="0040134B" w:rsidRDefault="00A50DFF" w:rsidP="00256C69">
            <w:pPr>
              <w:suppressAutoHyphens w:val="0"/>
              <w:autoSpaceDE w:val="0"/>
              <w:autoSpaceDN w:val="0"/>
              <w:adjustRightInd w:val="0"/>
              <w:spacing w:after="0"/>
              <w:jc w:val="both"/>
              <w:rPr>
                <w:rFonts w:ascii="Times New Roman" w:eastAsiaTheme="minorHAnsi" w:hAnsi="Times New Roman" w:cs="Times New Roman"/>
                <w:color w:val="auto"/>
                <w:kern w:val="0"/>
                <w:sz w:val="24"/>
                <w:szCs w:val="24"/>
                <w:lang w:eastAsia="en-US"/>
              </w:rPr>
            </w:pPr>
            <w:r w:rsidRPr="0040134B">
              <w:rPr>
                <w:rFonts w:ascii="Times New Roman" w:eastAsiaTheme="minorHAnsi" w:hAnsi="Times New Roman" w:cs="Times New Roman"/>
                <w:color w:val="auto"/>
                <w:kern w:val="0"/>
                <w:sz w:val="24"/>
                <w:szCs w:val="24"/>
                <w:lang w:eastAsia="en-US"/>
              </w:rPr>
              <w:t>Творческое задание</w:t>
            </w:r>
          </w:p>
        </w:tc>
      </w:tr>
    </w:tbl>
    <w:p w:rsidR="00256C69" w:rsidRPr="0040134B" w:rsidRDefault="00256C69" w:rsidP="00256C69">
      <w:pPr>
        <w:suppressAutoHyphens w:val="0"/>
        <w:spacing w:after="0" w:line="240" w:lineRule="auto"/>
        <w:rPr>
          <w:rFonts w:ascii="Times New Roman" w:eastAsia="Times New Roman" w:hAnsi="Times New Roman" w:cs="Times New Roman"/>
          <w:color w:val="auto"/>
          <w:kern w:val="0"/>
          <w:sz w:val="24"/>
          <w:szCs w:val="24"/>
          <w:lang w:eastAsia="ru-RU"/>
        </w:rPr>
      </w:pPr>
    </w:p>
    <w:p w:rsidR="00256C69" w:rsidRPr="0040134B" w:rsidRDefault="00256C69" w:rsidP="00256C69">
      <w:pPr>
        <w:suppressAutoHyphens w:val="0"/>
        <w:spacing w:after="0" w:line="240" w:lineRule="auto"/>
        <w:rPr>
          <w:rFonts w:ascii="Times New Roman" w:eastAsia="Times New Roman" w:hAnsi="Times New Roman" w:cs="Times New Roman"/>
          <w:color w:val="auto"/>
          <w:kern w:val="0"/>
          <w:sz w:val="24"/>
          <w:szCs w:val="24"/>
          <w:lang w:eastAsia="ru-RU"/>
        </w:rPr>
      </w:pPr>
    </w:p>
    <w:p w:rsidR="00256C69" w:rsidRPr="0040134B" w:rsidRDefault="00D5624B" w:rsidP="00256C69">
      <w:pPr>
        <w:jc w:val="center"/>
        <w:rPr>
          <w:rFonts w:ascii="Times New Roman" w:eastAsia="Times New Roman" w:hAnsi="Times New Roman" w:cs="Times New Roman"/>
          <w:b/>
          <w:color w:val="auto"/>
          <w:kern w:val="0"/>
          <w:sz w:val="24"/>
          <w:szCs w:val="24"/>
          <w:lang w:eastAsia="ru-RU"/>
        </w:rPr>
      </w:pPr>
      <w:r w:rsidRPr="0040134B">
        <w:rPr>
          <w:rFonts w:ascii="Times New Roman" w:hAnsi="Times New Roman" w:cs="Times New Roman"/>
          <w:b/>
          <w:color w:val="auto"/>
          <w:sz w:val="24"/>
          <w:szCs w:val="24"/>
        </w:rPr>
        <w:t>4</w:t>
      </w:r>
      <w:r w:rsidR="005B5BE4" w:rsidRPr="0040134B">
        <w:rPr>
          <w:rFonts w:ascii="Times New Roman" w:hAnsi="Times New Roman" w:cs="Times New Roman"/>
          <w:b/>
          <w:color w:val="auto"/>
          <w:sz w:val="24"/>
          <w:szCs w:val="24"/>
        </w:rPr>
        <w:t>.2</w:t>
      </w:r>
      <w:r w:rsidR="008C2A02" w:rsidRPr="0040134B">
        <w:rPr>
          <w:rFonts w:ascii="Times New Roman" w:hAnsi="Times New Roman" w:cs="Times New Roman"/>
          <w:b/>
          <w:color w:val="auto"/>
          <w:sz w:val="24"/>
          <w:szCs w:val="24"/>
        </w:rPr>
        <w:t>.</w:t>
      </w:r>
      <w:r w:rsidR="005B5BE4" w:rsidRPr="0040134B">
        <w:rPr>
          <w:rFonts w:ascii="Times New Roman" w:hAnsi="Times New Roman" w:cs="Times New Roman"/>
          <w:color w:val="auto"/>
          <w:sz w:val="24"/>
          <w:szCs w:val="24"/>
        </w:rPr>
        <w:t xml:space="preserve"> </w:t>
      </w:r>
      <w:r w:rsidR="00256C69" w:rsidRPr="0040134B">
        <w:rPr>
          <w:rFonts w:ascii="Times New Roman" w:eastAsia="Times New Roman" w:hAnsi="Times New Roman" w:cs="Times New Roman"/>
          <w:b/>
          <w:color w:val="auto"/>
          <w:kern w:val="0"/>
          <w:sz w:val="24"/>
          <w:szCs w:val="24"/>
          <w:lang w:eastAsia="ru-RU"/>
        </w:rPr>
        <w:t xml:space="preserve">Календарный учебный график </w:t>
      </w:r>
      <w:r w:rsidR="00881400">
        <w:rPr>
          <w:rFonts w:ascii="Times New Roman" w:eastAsia="Times New Roman" w:hAnsi="Times New Roman" w:cs="Times New Roman"/>
          <w:color w:val="auto"/>
          <w:kern w:val="0"/>
          <w:sz w:val="26"/>
          <w:szCs w:val="26"/>
          <w:lang w:eastAsia="ru-RU"/>
        </w:rPr>
        <w:t>«</w:t>
      </w:r>
      <w:proofErr w:type="spellStart"/>
      <w:r w:rsidR="00881400">
        <w:rPr>
          <w:rFonts w:ascii="Times New Roman" w:eastAsia="Times New Roman" w:hAnsi="Times New Roman" w:cs="Times New Roman"/>
          <w:color w:val="auto"/>
          <w:kern w:val="0"/>
          <w:sz w:val="26"/>
          <w:szCs w:val="26"/>
          <w:lang w:eastAsia="ru-RU"/>
        </w:rPr>
        <w:t>Пятихатская</w:t>
      </w:r>
      <w:proofErr w:type="spellEnd"/>
      <w:r w:rsidR="00881400">
        <w:rPr>
          <w:rFonts w:ascii="Times New Roman" w:eastAsia="Times New Roman" w:hAnsi="Times New Roman" w:cs="Times New Roman"/>
          <w:color w:val="auto"/>
          <w:kern w:val="0"/>
          <w:sz w:val="26"/>
          <w:szCs w:val="26"/>
          <w:lang w:eastAsia="ru-RU"/>
        </w:rPr>
        <w:t xml:space="preserve"> школа имени С.Н.Бирюкова»</w:t>
      </w:r>
    </w:p>
    <w:p w:rsidR="002E0A54" w:rsidRPr="0040134B" w:rsidRDefault="002E0A54" w:rsidP="002E0A54">
      <w:pPr>
        <w:spacing w:after="0"/>
        <w:ind w:firstLine="709"/>
        <w:jc w:val="both"/>
        <w:rPr>
          <w:rFonts w:ascii="Times New Roman" w:hAnsi="Times New Roman" w:cs="Times New Roman"/>
          <w:color w:val="000000"/>
          <w:sz w:val="28"/>
          <w:szCs w:val="28"/>
        </w:rPr>
      </w:pPr>
      <w:r w:rsidRPr="0040134B">
        <w:rPr>
          <w:rFonts w:ascii="Times New Roman" w:hAnsi="Times New Roman" w:cs="Times New Roman"/>
          <w:color w:val="000000"/>
          <w:sz w:val="28"/>
          <w:szCs w:val="28"/>
        </w:rPr>
        <w:t>Календарный учебный график составлен для основной общеобразовательной программы начального общего образования в соответствии:</w:t>
      </w:r>
    </w:p>
    <w:p w:rsidR="002E0A54" w:rsidRPr="0040134B" w:rsidRDefault="002E0A54" w:rsidP="002E0A54">
      <w:pPr>
        <w:numPr>
          <w:ilvl w:val="0"/>
          <w:numId w:val="44"/>
        </w:numPr>
        <w:suppressAutoHyphens w:val="0"/>
        <w:spacing w:after="0" w:line="240" w:lineRule="auto"/>
        <w:ind w:left="0" w:firstLine="709"/>
        <w:contextualSpacing/>
        <w:jc w:val="both"/>
        <w:rPr>
          <w:rFonts w:ascii="Times New Roman" w:hAnsi="Times New Roman" w:cs="Times New Roman"/>
          <w:color w:val="000000"/>
          <w:sz w:val="28"/>
          <w:szCs w:val="28"/>
        </w:rPr>
      </w:pPr>
      <w:r w:rsidRPr="0040134B">
        <w:rPr>
          <w:rFonts w:ascii="Times New Roman" w:hAnsi="Times New Roman" w:cs="Times New Roman"/>
          <w:color w:val="000000"/>
          <w:sz w:val="28"/>
          <w:szCs w:val="28"/>
        </w:rPr>
        <w:t>с пунктом 6 части 3 статьи 28, статьей 30 Федерального закона от 29.12.2012 № 273-ФЗ «Об образовании в Российской Федерации» (с изменениями и дополнениями);</w:t>
      </w:r>
    </w:p>
    <w:p w:rsidR="002E0A54" w:rsidRPr="0040134B" w:rsidRDefault="002E0A54" w:rsidP="002E0A54">
      <w:pPr>
        <w:numPr>
          <w:ilvl w:val="0"/>
          <w:numId w:val="44"/>
        </w:numPr>
        <w:suppressAutoHyphens w:val="0"/>
        <w:spacing w:after="0" w:line="240" w:lineRule="auto"/>
        <w:ind w:left="0" w:firstLine="709"/>
        <w:contextualSpacing/>
        <w:jc w:val="both"/>
        <w:rPr>
          <w:rFonts w:ascii="Times New Roman" w:hAnsi="Times New Roman" w:cs="Times New Roman"/>
          <w:color w:val="000000"/>
          <w:sz w:val="28"/>
          <w:szCs w:val="28"/>
        </w:rPr>
      </w:pPr>
      <w:r w:rsidRPr="0040134B">
        <w:rPr>
          <w:rFonts w:ascii="Times New Roman" w:hAnsi="Times New Roman" w:cs="Times New Roman"/>
          <w:color w:val="000000"/>
          <w:sz w:val="28"/>
          <w:szCs w:val="28"/>
        </w:rPr>
        <w:t>СП 2.4.3648-20 «Санитарно-эпидемиологические требования к организациям воспитания и обучения, отдыха и оздоровления детей и молодежи»;</w:t>
      </w:r>
    </w:p>
    <w:p w:rsidR="002E0A54" w:rsidRPr="0040134B" w:rsidRDefault="002E0A54" w:rsidP="002E0A54">
      <w:pPr>
        <w:numPr>
          <w:ilvl w:val="0"/>
          <w:numId w:val="44"/>
        </w:numPr>
        <w:suppressAutoHyphens w:val="0"/>
        <w:spacing w:after="0" w:line="240" w:lineRule="auto"/>
        <w:ind w:left="0" w:firstLine="709"/>
        <w:contextualSpacing/>
        <w:jc w:val="both"/>
        <w:rPr>
          <w:rFonts w:ascii="Times New Roman" w:hAnsi="Times New Roman" w:cs="Times New Roman"/>
          <w:color w:val="000000"/>
          <w:sz w:val="28"/>
          <w:szCs w:val="28"/>
        </w:rPr>
      </w:pPr>
      <w:proofErr w:type="spellStart"/>
      <w:r w:rsidRPr="0040134B">
        <w:rPr>
          <w:rFonts w:ascii="Times New Roman" w:hAnsi="Times New Roman" w:cs="Times New Roman"/>
          <w:color w:val="000000"/>
          <w:sz w:val="28"/>
          <w:szCs w:val="28"/>
        </w:rPr>
        <w:t>СанПиН</w:t>
      </w:r>
      <w:proofErr w:type="spellEnd"/>
      <w:r w:rsidRPr="0040134B">
        <w:rPr>
          <w:rFonts w:ascii="Times New Roman" w:hAnsi="Times New Roman" w:cs="Times New Roman"/>
          <w:color w:val="000000"/>
          <w:sz w:val="28"/>
          <w:szCs w:val="28"/>
        </w:rPr>
        <w:t xml:space="preserve"> 1.2.3685-21 «Гигиенические нормативы и требования к обеспечению безопасности и (или) безвредности для человека факторов среды обитания»;</w:t>
      </w:r>
    </w:p>
    <w:p w:rsidR="002E0A54" w:rsidRPr="0040134B" w:rsidRDefault="002E0A54" w:rsidP="002E0A54">
      <w:pPr>
        <w:numPr>
          <w:ilvl w:val="0"/>
          <w:numId w:val="44"/>
        </w:numPr>
        <w:suppressAutoHyphens w:val="0"/>
        <w:spacing w:after="0" w:line="240" w:lineRule="auto"/>
        <w:ind w:left="0" w:firstLine="709"/>
        <w:contextualSpacing/>
        <w:jc w:val="both"/>
        <w:rPr>
          <w:rFonts w:ascii="Times New Roman" w:hAnsi="Times New Roman" w:cs="Times New Roman"/>
          <w:color w:val="000000"/>
          <w:sz w:val="28"/>
          <w:szCs w:val="28"/>
        </w:rPr>
      </w:pPr>
      <w:r w:rsidRPr="0040134B">
        <w:rPr>
          <w:rFonts w:ascii="Times New Roman" w:hAnsi="Times New Roman" w:cs="Times New Roman"/>
          <w:color w:val="000000"/>
          <w:sz w:val="28"/>
          <w:szCs w:val="28"/>
        </w:rPr>
        <w:t>ФГОС НОО, утвержденным приказом Министерства просвещения Российской Федерации от 31.05.2021 № 286 (с изменениями);</w:t>
      </w:r>
    </w:p>
    <w:p w:rsidR="002E0A54" w:rsidRPr="0040134B" w:rsidRDefault="002E0A54" w:rsidP="002E0A54">
      <w:pPr>
        <w:numPr>
          <w:ilvl w:val="0"/>
          <w:numId w:val="44"/>
        </w:numPr>
        <w:suppressAutoHyphens w:val="0"/>
        <w:spacing w:after="0" w:line="240" w:lineRule="auto"/>
        <w:ind w:left="0" w:firstLine="709"/>
        <w:jc w:val="both"/>
        <w:rPr>
          <w:rFonts w:ascii="Times New Roman" w:hAnsi="Times New Roman" w:cs="Times New Roman"/>
          <w:color w:val="000000"/>
          <w:sz w:val="28"/>
          <w:szCs w:val="28"/>
        </w:rPr>
      </w:pPr>
      <w:r w:rsidRPr="0040134B">
        <w:rPr>
          <w:rFonts w:ascii="Times New Roman" w:hAnsi="Times New Roman" w:cs="Times New Roman"/>
          <w:color w:val="000000"/>
          <w:sz w:val="28"/>
          <w:szCs w:val="28"/>
        </w:rPr>
        <w:t>ФОП НОО, утвержденной приказом Министерства просвещения Российской Федерации от 18.05.2023 № 372 (с изменениями);</w:t>
      </w:r>
    </w:p>
    <w:p w:rsidR="002E0A54" w:rsidRPr="0040134B" w:rsidRDefault="002E0A54" w:rsidP="002E0A54">
      <w:pPr>
        <w:numPr>
          <w:ilvl w:val="0"/>
          <w:numId w:val="44"/>
        </w:numPr>
        <w:suppressAutoHyphens w:val="0"/>
        <w:spacing w:after="0" w:line="240" w:lineRule="auto"/>
        <w:ind w:left="0" w:firstLine="709"/>
        <w:jc w:val="both"/>
        <w:rPr>
          <w:rFonts w:ascii="Times New Roman" w:hAnsi="Times New Roman" w:cs="Times New Roman"/>
          <w:color w:val="000000"/>
          <w:sz w:val="28"/>
          <w:szCs w:val="28"/>
        </w:rPr>
      </w:pPr>
      <w:r w:rsidRPr="0040134B">
        <w:rPr>
          <w:rFonts w:ascii="Times New Roman" w:hAnsi="Times New Roman" w:cs="Times New Roman"/>
          <w:color w:val="000000"/>
          <w:sz w:val="28"/>
          <w:szCs w:val="28"/>
        </w:rPr>
        <w:t>письмом Министерства образования, науки и молодежи Республики Крым от 11.08.2025 №3784/01-14/1</w:t>
      </w:r>
    </w:p>
    <w:p w:rsidR="002E0A54" w:rsidRPr="0040134B" w:rsidRDefault="002E0A54" w:rsidP="002E0A54">
      <w:pPr>
        <w:spacing w:after="0"/>
        <w:jc w:val="both"/>
        <w:rPr>
          <w:rFonts w:ascii="Times New Roman" w:hAnsi="Times New Roman" w:cs="Times New Roman"/>
          <w:b/>
          <w:bCs/>
          <w:color w:val="000000"/>
          <w:sz w:val="28"/>
          <w:szCs w:val="28"/>
        </w:rPr>
      </w:pPr>
    </w:p>
    <w:p w:rsidR="002E0A54" w:rsidRPr="0040134B" w:rsidRDefault="002E0A54" w:rsidP="002E0A54">
      <w:pPr>
        <w:spacing w:after="0"/>
        <w:jc w:val="both"/>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1. Даты начала и окончания учебного года</w:t>
      </w:r>
    </w:p>
    <w:p w:rsidR="002E0A54" w:rsidRPr="0040134B" w:rsidRDefault="002E0A54" w:rsidP="002E0A54">
      <w:pPr>
        <w:spacing w:after="0"/>
        <w:jc w:val="both"/>
        <w:rPr>
          <w:rFonts w:ascii="Times New Roman" w:hAnsi="Times New Roman" w:cs="Times New Roman"/>
          <w:color w:val="000000"/>
          <w:sz w:val="28"/>
          <w:szCs w:val="28"/>
        </w:rPr>
      </w:pPr>
      <w:r w:rsidRPr="0040134B">
        <w:rPr>
          <w:rFonts w:ascii="Times New Roman" w:hAnsi="Times New Roman" w:cs="Times New Roman"/>
          <w:color w:val="000000"/>
          <w:sz w:val="28"/>
          <w:szCs w:val="28"/>
        </w:rPr>
        <w:t>1.1. Дата начала учебного года: 1 сентября 2025 года.</w:t>
      </w:r>
    </w:p>
    <w:p w:rsidR="002E0A54" w:rsidRPr="0040134B" w:rsidRDefault="002E0A54" w:rsidP="002E0A54">
      <w:pPr>
        <w:spacing w:after="0"/>
        <w:jc w:val="both"/>
        <w:rPr>
          <w:rFonts w:ascii="Times New Roman" w:hAnsi="Times New Roman" w:cs="Times New Roman"/>
          <w:color w:val="000000"/>
          <w:sz w:val="28"/>
          <w:szCs w:val="28"/>
        </w:rPr>
      </w:pPr>
      <w:r w:rsidRPr="0040134B">
        <w:rPr>
          <w:rFonts w:ascii="Times New Roman" w:hAnsi="Times New Roman" w:cs="Times New Roman"/>
          <w:color w:val="000000"/>
          <w:sz w:val="28"/>
          <w:szCs w:val="28"/>
        </w:rPr>
        <w:lastRenderedPageBreak/>
        <w:t>1.2. Дата окончания учебного года: 26 мая 2026 года.</w:t>
      </w:r>
    </w:p>
    <w:p w:rsidR="002E0A54" w:rsidRPr="0040134B" w:rsidRDefault="002E0A54" w:rsidP="002E0A54">
      <w:pPr>
        <w:spacing w:after="0"/>
        <w:jc w:val="both"/>
        <w:rPr>
          <w:rFonts w:ascii="Times New Roman" w:hAnsi="Times New Roman" w:cs="Times New Roman"/>
          <w:b/>
          <w:bCs/>
          <w:color w:val="000000"/>
          <w:sz w:val="28"/>
          <w:szCs w:val="28"/>
        </w:rPr>
      </w:pPr>
    </w:p>
    <w:p w:rsidR="002E0A54" w:rsidRPr="0040134B" w:rsidRDefault="002E0A54" w:rsidP="002E0A54">
      <w:pPr>
        <w:spacing w:after="0"/>
        <w:jc w:val="both"/>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2. Продолжительность учебного года</w:t>
      </w:r>
    </w:p>
    <w:p w:rsidR="002E0A54" w:rsidRPr="0040134B" w:rsidRDefault="002E0A54" w:rsidP="002E0A54">
      <w:pPr>
        <w:spacing w:after="0"/>
        <w:jc w:val="both"/>
        <w:rPr>
          <w:rFonts w:ascii="Times New Roman" w:hAnsi="Times New Roman" w:cs="Times New Roman"/>
          <w:color w:val="000000"/>
          <w:sz w:val="28"/>
          <w:szCs w:val="28"/>
        </w:rPr>
      </w:pPr>
      <w:r w:rsidRPr="0040134B">
        <w:rPr>
          <w:rFonts w:ascii="Times New Roman" w:hAnsi="Times New Roman" w:cs="Times New Roman"/>
          <w:color w:val="000000"/>
          <w:sz w:val="28"/>
          <w:szCs w:val="28"/>
        </w:rPr>
        <w:t>2.1. Продолжительность учебного года:</w:t>
      </w:r>
    </w:p>
    <w:p w:rsidR="002E0A54" w:rsidRPr="0040134B" w:rsidRDefault="002E0A54" w:rsidP="002E0A54">
      <w:pPr>
        <w:numPr>
          <w:ilvl w:val="0"/>
          <w:numId w:val="45"/>
        </w:numPr>
        <w:suppressAutoHyphens w:val="0"/>
        <w:spacing w:after="0" w:line="240" w:lineRule="auto"/>
        <w:ind w:left="357" w:hanging="357"/>
        <w:contextualSpacing/>
        <w:jc w:val="both"/>
        <w:rPr>
          <w:rFonts w:ascii="Times New Roman" w:hAnsi="Times New Roman" w:cs="Times New Roman"/>
          <w:color w:val="000000"/>
          <w:sz w:val="28"/>
          <w:szCs w:val="28"/>
        </w:rPr>
      </w:pPr>
      <w:r w:rsidRPr="0040134B">
        <w:rPr>
          <w:rFonts w:ascii="Times New Roman" w:hAnsi="Times New Roman" w:cs="Times New Roman"/>
          <w:color w:val="000000"/>
          <w:sz w:val="28"/>
          <w:szCs w:val="28"/>
        </w:rPr>
        <w:t>1-е классы – 33 недели;</w:t>
      </w:r>
    </w:p>
    <w:p w:rsidR="002E0A54" w:rsidRPr="0040134B" w:rsidRDefault="002E0A54" w:rsidP="002E0A54">
      <w:pPr>
        <w:numPr>
          <w:ilvl w:val="0"/>
          <w:numId w:val="45"/>
        </w:numPr>
        <w:suppressAutoHyphens w:val="0"/>
        <w:spacing w:after="0" w:line="240" w:lineRule="auto"/>
        <w:ind w:left="357" w:hanging="357"/>
        <w:jc w:val="both"/>
        <w:rPr>
          <w:rFonts w:ascii="Times New Roman" w:hAnsi="Times New Roman" w:cs="Times New Roman"/>
          <w:color w:val="000000"/>
          <w:sz w:val="28"/>
          <w:szCs w:val="28"/>
        </w:rPr>
      </w:pPr>
      <w:r w:rsidRPr="0040134B">
        <w:rPr>
          <w:rFonts w:ascii="Times New Roman" w:hAnsi="Times New Roman" w:cs="Times New Roman"/>
          <w:color w:val="000000"/>
          <w:sz w:val="28"/>
          <w:szCs w:val="28"/>
        </w:rPr>
        <w:t>2–4-е классы – 34 недели.</w:t>
      </w:r>
    </w:p>
    <w:p w:rsidR="002E0A54" w:rsidRPr="0040134B" w:rsidRDefault="002E0A54" w:rsidP="002E0A54">
      <w:pPr>
        <w:spacing w:after="0"/>
        <w:jc w:val="both"/>
        <w:rPr>
          <w:rFonts w:ascii="Times New Roman" w:hAnsi="Times New Roman" w:cs="Times New Roman"/>
          <w:color w:val="000000"/>
          <w:sz w:val="28"/>
          <w:szCs w:val="28"/>
        </w:rPr>
      </w:pPr>
      <w:r w:rsidRPr="0040134B">
        <w:rPr>
          <w:rFonts w:ascii="Times New Roman" w:hAnsi="Times New Roman" w:cs="Times New Roman"/>
          <w:color w:val="000000"/>
          <w:sz w:val="28"/>
          <w:szCs w:val="28"/>
        </w:rPr>
        <w:t>2.2. Продолжительность учебных периодов по четвертям в учебных неделях и учебных днях</w:t>
      </w:r>
    </w:p>
    <w:p w:rsidR="002E0A54" w:rsidRPr="0040134B" w:rsidRDefault="002E0A54" w:rsidP="002E0A54">
      <w:pPr>
        <w:spacing w:after="0"/>
        <w:jc w:val="center"/>
        <w:rPr>
          <w:rFonts w:ascii="Times New Roman" w:hAnsi="Times New Roman" w:cs="Times New Roman"/>
          <w:b/>
          <w:bCs/>
          <w:color w:val="000000"/>
          <w:sz w:val="28"/>
          <w:szCs w:val="28"/>
        </w:rPr>
      </w:pPr>
      <w:r w:rsidRPr="0040134B">
        <w:rPr>
          <w:rFonts w:ascii="Times New Roman" w:hAnsi="Times New Roman" w:cs="Times New Roman"/>
          <w:b/>
          <w:bCs/>
          <w:color w:val="000000"/>
          <w:sz w:val="28"/>
          <w:szCs w:val="28"/>
        </w:rPr>
        <w:t>1-е классы</w:t>
      </w:r>
    </w:p>
    <w:tbl>
      <w:tblPr>
        <w:tblW w:w="9624" w:type="dxa"/>
        <w:tblLayout w:type="fixed"/>
        <w:tblCellMar>
          <w:top w:w="15" w:type="dxa"/>
          <w:left w:w="15" w:type="dxa"/>
          <w:bottom w:w="15" w:type="dxa"/>
          <w:right w:w="15" w:type="dxa"/>
        </w:tblCellMar>
        <w:tblLook w:val="0600"/>
      </w:tblPr>
      <w:tblGrid>
        <w:gridCol w:w="1835"/>
        <w:gridCol w:w="1550"/>
        <w:gridCol w:w="1731"/>
        <w:gridCol w:w="2307"/>
        <w:gridCol w:w="2201"/>
      </w:tblGrid>
      <w:tr w:rsidR="002E0A54" w:rsidRPr="0040134B" w:rsidTr="002E0A54">
        <w:trPr>
          <w:trHeight w:val="343"/>
        </w:trPr>
        <w:tc>
          <w:tcPr>
            <w:tcW w:w="183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Учебный период</w:t>
            </w:r>
          </w:p>
        </w:tc>
        <w:tc>
          <w:tcPr>
            <w:tcW w:w="3281"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Дата</w:t>
            </w:r>
          </w:p>
        </w:tc>
        <w:tc>
          <w:tcPr>
            <w:tcW w:w="4508"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Продолжительность</w:t>
            </w:r>
          </w:p>
        </w:tc>
      </w:tr>
      <w:tr w:rsidR="002E0A54" w:rsidRPr="0040134B" w:rsidTr="002E0A54">
        <w:trPr>
          <w:trHeight w:val="629"/>
        </w:trPr>
        <w:tc>
          <w:tcPr>
            <w:tcW w:w="183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p>
        </w:tc>
        <w:tc>
          <w:tcPr>
            <w:tcW w:w="1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Начало</w:t>
            </w:r>
          </w:p>
        </w:tc>
        <w:tc>
          <w:tcPr>
            <w:tcW w:w="17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Окончание</w:t>
            </w:r>
          </w:p>
        </w:tc>
        <w:tc>
          <w:tcPr>
            <w:tcW w:w="230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b/>
                <w:bCs/>
                <w:color w:val="000000"/>
                <w:sz w:val="28"/>
                <w:szCs w:val="28"/>
              </w:rPr>
            </w:pPr>
            <w:r w:rsidRPr="0040134B">
              <w:rPr>
                <w:rFonts w:ascii="Times New Roman" w:hAnsi="Times New Roman" w:cs="Times New Roman"/>
                <w:b/>
                <w:bCs/>
                <w:color w:val="000000"/>
                <w:sz w:val="28"/>
                <w:szCs w:val="28"/>
              </w:rPr>
              <w:t>Количество </w:t>
            </w:r>
          </w:p>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учебных недель</w:t>
            </w:r>
          </w:p>
        </w:tc>
        <w:tc>
          <w:tcPr>
            <w:tcW w:w="22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Количество        учебных дней</w:t>
            </w:r>
          </w:p>
        </w:tc>
      </w:tr>
      <w:tr w:rsidR="002E0A54" w:rsidRPr="0040134B" w:rsidTr="002E0A54">
        <w:trPr>
          <w:trHeight w:val="142"/>
        </w:trPr>
        <w:tc>
          <w:tcPr>
            <w:tcW w:w="183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I четверть</w:t>
            </w:r>
          </w:p>
        </w:tc>
        <w:tc>
          <w:tcPr>
            <w:tcW w:w="1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01.09.2025</w:t>
            </w:r>
          </w:p>
        </w:tc>
        <w:tc>
          <w:tcPr>
            <w:tcW w:w="17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24.10.2025</w:t>
            </w:r>
          </w:p>
        </w:tc>
        <w:tc>
          <w:tcPr>
            <w:tcW w:w="230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8</w:t>
            </w:r>
          </w:p>
        </w:tc>
        <w:tc>
          <w:tcPr>
            <w:tcW w:w="22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40</w:t>
            </w:r>
          </w:p>
        </w:tc>
      </w:tr>
      <w:tr w:rsidR="002E0A54" w:rsidRPr="0040134B" w:rsidTr="002E0A54">
        <w:tc>
          <w:tcPr>
            <w:tcW w:w="183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II четверть</w:t>
            </w:r>
          </w:p>
        </w:tc>
        <w:tc>
          <w:tcPr>
            <w:tcW w:w="1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05.11.2025</w:t>
            </w:r>
          </w:p>
        </w:tc>
        <w:tc>
          <w:tcPr>
            <w:tcW w:w="17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30.12.2025</w:t>
            </w:r>
          </w:p>
        </w:tc>
        <w:tc>
          <w:tcPr>
            <w:tcW w:w="230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8</w:t>
            </w:r>
          </w:p>
        </w:tc>
        <w:tc>
          <w:tcPr>
            <w:tcW w:w="22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40</w:t>
            </w:r>
          </w:p>
        </w:tc>
      </w:tr>
      <w:tr w:rsidR="002E0A54" w:rsidRPr="0040134B" w:rsidTr="002E0A54">
        <w:tc>
          <w:tcPr>
            <w:tcW w:w="183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III четверть</w:t>
            </w:r>
          </w:p>
        </w:tc>
        <w:tc>
          <w:tcPr>
            <w:tcW w:w="1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12.01.2026</w:t>
            </w:r>
          </w:p>
        </w:tc>
        <w:tc>
          <w:tcPr>
            <w:tcW w:w="17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27.03.2026</w:t>
            </w:r>
          </w:p>
        </w:tc>
        <w:tc>
          <w:tcPr>
            <w:tcW w:w="230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10</w:t>
            </w:r>
          </w:p>
        </w:tc>
        <w:tc>
          <w:tcPr>
            <w:tcW w:w="22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46</w:t>
            </w:r>
          </w:p>
        </w:tc>
      </w:tr>
      <w:tr w:rsidR="002E0A54" w:rsidRPr="0040134B" w:rsidTr="002E0A54">
        <w:tc>
          <w:tcPr>
            <w:tcW w:w="183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IV четверть</w:t>
            </w:r>
          </w:p>
        </w:tc>
        <w:tc>
          <w:tcPr>
            <w:tcW w:w="1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06.04.2026</w:t>
            </w:r>
          </w:p>
        </w:tc>
        <w:tc>
          <w:tcPr>
            <w:tcW w:w="17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26.05.2026</w:t>
            </w:r>
          </w:p>
        </w:tc>
        <w:tc>
          <w:tcPr>
            <w:tcW w:w="230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7</w:t>
            </w:r>
          </w:p>
        </w:tc>
        <w:tc>
          <w:tcPr>
            <w:tcW w:w="22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34</w:t>
            </w:r>
          </w:p>
        </w:tc>
      </w:tr>
      <w:tr w:rsidR="002E0A54" w:rsidRPr="0040134B" w:rsidTr="002E0A54">
        <w:tc>
          <w:tcPr>
            <w:tcW w:w="5116"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Итого в учебном году</w:t>
            </w:r>
          </w:p>
        </w:tc>
        <w:tc>
          <w:tcPr>
            <w:tcW w:w="230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33</w:t>
            </w:r>
          </w:p>
        </w:tc>
        <w:tc>
          <w:tcPr>
            <w:tcW w:w="22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160</w:t>
            </w:r>
          </w:p>
        </w:tc>
      </w:tr>
    </w:tbl>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2–4-е классы</w:t>
      </w:r>
    </w:p>
    <w:tbl>
      <w:tblPr>
        <w:tblW w:w="9613" w:type="dxa"/>
        <w:tblLayout w:type="fixed"/>
        <w:tblCellMar>
          <w:top w:w="15" w:type="dxa"/>
          <w:left w:w="15" w:type="dxa"/>
          <w:bottom w:w="15" w:type="dxa"/>
          <w:right w:w="15" w:type="dxa"/>
        </w:tblCellMar>
        <w:tblLook w:val="0600"/>
      </w:tblPr>
      <w:tblGrid>
        <w:gridCol w:w="1552"/>
        <w:gridCol w:w="1410"/>
        <w:gridCol w:w="1799"/>
        <w:gridCol w:w="2651"/>
        <w:gridCol w:w="2201"/>
      </w:tblGrid>
      <w:tr w:rsidR="002E0A54" w:rsidRPr="0040134B" w:rsidTr="002E0A54">
        <w:tc>
          <w:tcPr>
            <w:tcW w:w="1552"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Учебный период</w:t>
            </w:r>
          </w:p>
        </w:tc>
        <w:tc>
          <w:tcPr>
            <w:tcW w:w="3209"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Дата</w:t>
            </w:r>
          </w:p>
        </w:tc>
        <w:tc>
          <w:tcPr>
            <w:tcW w:w="4852"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Продолжительность</w:t>
            </w:r>
          </w:p>
        </w:tc>
      </w:tr>
      <w:tr w:rsidR="002E0A54" w:rsidRPr="0040134B" w:rsidTr="002E0A54">
        <w:tc>
          <w:tcPr>
            <w:tcW w:w="155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p>
        </w:tc>
        <w:tc>
          <w:tcPr>
            <w:tcW w:w="14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Начало</w:t>
            </w:r>
          </w:p>
        </w:tc>
        <w:tc>
          <w:tcPr>
            <w:tcW w:w="179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Окончание</w:t>
            </w:r>
          </w:p>
        </w:tc>
        <w:tc>
          <w:tcPr>
            <w:tcW w:w="265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b/>
                <w:bCs/>
                <w:color w:val="000000"/>
                <w:sz w:val="28"/>
                <w:szCs w:val="28"/>
              </w:rPr>
            </w:pPr>
            <w:r w:rsidRPr="0040134B">
              <w:rPr>
                <w:rFonts w:ascii="Times New Roman" w:hAnsi="Times New Roman" w:cs="Times New Roman"/>
                <w:b/>
                <w:bCs/>
                <w:color w:val="000000"/>
                <w:sz w:val="28"/>
                <w:szCs w:val="28"/>
              </w:rPr>
              <w:t>Количество </w:t>
            </w:r>
          </w:p>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учебных недель</w:t>
            </w:r>
          </w:p>
        </w:tc>
        <w:tc>
          <w:tcPr>
            <w:tcW w:w="22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b/>
                <w:bCs/>
                <w:color w:val="000000"/>
                <w:sz w:val="28"/>
                <w:szCs w:val="28"/>
              </w:rPr>
            </w:pPr>
            <w:r w:rsidRPr="0040134B">
              <w:rPr>
                <w:rFonts w:ascii="Times New Roman" w:hAnsi="Times New Roman" w:cs="Times New Roman"/>
                <w:b/>
                <w:bCs/>
                <w:color w:val="000000"/>
                <w:sz w:val="28"/>
                <w:szCs w:val="28"/>
              </w:rPr>
              <w:t>Количество </w:t>
            </w:r>
          </w:p>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учебных дней</w:t>
            </w:r>
          </w:p>
        </w:tc>
      </w:tr>
      <w:tr w:rsidR="002E0A54" w:rsidRPr="0040134B" w:rsidTr="002E0A54">
        <w:tc>
          <w:tcPr>
            <w:tcW w:w="155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I четверть</w:t>
            </w:r>
          </w:p>
        </w:tc>
        <w:tc>
          <w:tcPr>
            <w:tcW w:w="14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01.09.2025</w:t>
            </w:r>
          </w:p>
        </w:tc>
        <w:tc>
          <w:tcPr>
            <w:tcW w:w="179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24.10.2025</w:t>
            </w:r>
          </w:p>
        </w:tc>
        <w:tc>
          <w:tcPr>
            <w:tcW w:w="265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8</w:t>
            </w:r>
          </w:p>
        </w:tc>
        <w:tc>
          <w:tcPr>
            <w:tcW w:w="22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40</w:t>
            </w:r>
          </w:p>
        </w:tc>
      </w:tr>
      <w:tr w:rsidR="002E0A54" w:rsidRPr="0040134B" w:rsidTr="002E0A54">
        <w:tc>
          <w:tcPr>
            <w:tcW w:w="155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II четверть</w:t>
            </w:r>
          </w:p>
        </w:tc>
        <w:tc>
          <w:tcPr>
            <w:tcW w:w="14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05.11.2025</w:t>
            </w:r>
          </w:p>
        </w:tc>
        <w:tc>
          <w:tcPr>
            <w:tcW w:w="179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30.12.2025</w:t>
            </w:r>
          </w:p>
        </w:tc>
        <w:tc>
          <w:tcPr>
            <w:tcW w:w="265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8</w:t>
            </w:r>
          </w:p>
        </w:tc>
        <w:tc>
          <w:tcPr>
            <w:tcW w:w="22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40</w:t>
            </w:r>
          </w:p>
        </w:tc>
      </w:tr>
      <w:tr w:rsidR="002E0A54" w:rsidRPr="0040134B" w:rsidTr="002E0A54">
        <w:tc>
          <w:tcPr>
            <w:tcW w:w="155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III четверть</w:t>
            </w:r>
          </w:p>
        </w:tc>
        <w:tc>
          <w:tcPr>
            <w:tcW w:w="14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12.01.2026</w:t>
            </w:r>
          </w:p>
        </w:tc>
        <w:tc>
          <w:tcPr>
            <w:tcW w:w="179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27.03.2026</w:t>
            </w:r>
          </w:p>
        </w:tc>
        <w:tc>
          <w:tcPr>
            <w:tcW w:w="265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11</w:t>
            </w:r>
          </w:p>
        </w:tc>
        <w:tc>
          <w:tcPr>
            <w:tcW w:w="22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51</w:t>
            </w:r>
          </w:p>
        </w:tc>
      </w:tr>
      <w:tr w:rsidR="002E0A54" w:rsidRPr="0040134B" w:rsidTr="002E0A54">
        <w:tc>
          <w:tcPr>
            <w:tcW w:w="155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IV четверть</w:t>
            </w:r>
          </w:p>
        </w:tc>
        <w:tc>
          <w:tcPr>
            <w:tcW w:w="14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06.04.2026</w:t>
            </w:r>
          </w:p>
        </w:tc>
        <w:tc>
          <w:tcPr>
            <w:tcW w:w="179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26.05.2026</w:t>
            </w:r>
          </w:p>
        </w:tc>
        <w:tc>
          <w:tcPr>
            <w:tcW w:w="265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7</w:t>
            </w:r>
          </w:p>
        </w:tc>
        <w:tc>
          <w:tcPr>
            <w:tcW w:w="22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34</w:t>
            </w:r>
          </w:p>
        </w:tc>
      </w:tr>
      <w:tr w:rsidR="002E0A54" w:rsidRPr="0040134B" w:rsidTr="002E0A54">
        <w:tc>
          <w:tcPr>
            <w:tcW w:w="4761"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Итого в учебном году</w:t>
            </w:r>
          </w:p>
        </w:tc>
        <w:tc>
          <w:tcPr>
            <w:tcW w:w="265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34</w:t>
            </w:r>
          </w:p>
        </w:tc>
        <w:tc>
          <w:tcPr>
            <w:tcW w:w="22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165</w:t>
            </w:r>
          </w:p>
        </w:tc>
      </w:tr>
    </w:tbl>
    <w:p w:rsidR="002E0A54" w:rsidRPr="0040134B" w:rsidRDefault="002E0A54" w:rsidP="002E0A54">
      <w:pPr>
        <w:spacing w:after="0"/>
        <w:rPr>
          <w:rFonts w:ascii="Times New Roman" w:hAnsi="Times New Roman" w:cs="Times New Roman"/>
          <w:b/>
          <w:bCs/>
          <w:color w:val="000000"/>
          <w:sz w:val="28"/>
          <w:szCs w:val="28"/>
        </w:rPr>
      </w:pPr>
    </w:p>
    <w:p w:rsidR="002E0A54" w:rsidRPr="0040134B" w:rsidRDefault="002E0A54" w:rsidP="002E0A54">
      <w:pPr>
        <w:spacing w:after="0"/>
        <w:rPr>
          <w:rFonts w:ascii="Times New Roman" w:hAnsi="Times New Roman" w:cs="Times New Roman"/>
          <w:b/>
          <w:bCs/>
          <w:color w:val="000000"/>
          <w:sz w:val="28"/>
          <w:szCs w:val="28"/>
        </w:rPr>
      </w:pPr>
      <w:r w:rsidRPr="0040134B">
        <w:rPr>
          <w:rFonts w:ascii="Times New Roman" w:hAnsi="Times New Roman" w:cs="Times New Roman"/>
          <w:b/>
          <w:bCs/>
          <w:color w:val="000000"/>
          <w:sz w:val="28"/>
          <w:szCs w:val="28"/>
        </w:rPr>
        <w:t>3. Сроки и продолжительность каникул</w:t>
      </w:r>
    </w:p>
    <w:p w:rsidR="002E0A54" w:rsidRPr="0040134B" w:rsidRDefault="002E0A54" w:rsidP="002E0A54">
      <w:pPr>
        <w:spacing w:after="0"/>
        <w:rPr>
          <w:rFonts w:ascii="Times New Roman" w:hAnsi="Times New Roman" w:cs="Times New Roman"/>
          <w:color w:val="000000"/>
          <w:sz w:val="28"/>
          <w:szCs w:val="28"/>
        </w:rPr>
      </w:pPr>
    </w:p>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1-е классы</w:t>
      </w:r>
    </w:p>
    <w:tbl>
      <w:tblPr>
        <w:tblW w:w="9556" w:type="dxa"/>
        <w:tblCellMar>
          <w:top w:w="15" w:type="dxa"/>
          <w:left w:w="15" w:type="dxa"/>
          <w:bottom w:w="15" w:type="dxa"/>
          <w:right w:w="15" w:type="dxa"/>
        </w:tblCellMar>
        <w:tblLook w:val="0600"/>
      </w:tblPr>
      <w:tblGrid>
        <w:gridCol w:w="2827"/>
        <w:gridCol w:w="1410"/>
        <w:gridCol w:w="1572"/>
        <w:gridCol w:w="3747"/>
      </w:tblGrid>
      <w:tr w:rsidR="002E0A54" w:rsidRPr="0040134B" w:rsidTr="002E0A54">
        <w:tc>
          <w:tcPr>
            <w:tcW w:w="282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 xml:space="preserve">Каникулярный </w:t>
            </w:r>
            <w:r w:rsidRPr="0040134B">
              <w:rPr>
                <w:rFonts w:ascii="Times New Roman" w:hAnsi="Times New Roman" w:cs="Times New Roman"/>
                <w:b/>
                <w:bCs/>
                <w:color w:val="000000"/>
                <w:sz w:val="28"/>
                <w:szCs w:val="28"/>
              </w:rPr>
              <w:lastRenderedPageBreak/>
              <w:t>период</w:t>
            </w:r>
          </w:p>
        </w:tc>
        <w:tc>
          <w:tcPr>
            <w:tcW w:w="0" w:type="auto"/>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lastRenderedPageBreak/>
              <w:t>Дата</w:t>
            </w:r>
          </w:p>
        </w:tc>
        <w:tc>
          <w:tcPr>
            <w:tcW w:w="0" w:type="auto"/>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 xml:space="preserve">Продолжительность </w:t>
            </w:r>
            <w:r w:rsidRPr="0040134B">
              <w:rPr>
                <w:rFonts w:ascii="Times New Roman" w:hAnsi="Times New Roman" w:cs="Times New Roman"/>
                <w:b/>
                <w:bCs/>
                <w:color w:val="000000"/>
                <w:sz w:val="28"/>
                <w:szCs w:val="28"/>
              </w:rPr>
              <w:lastRenderedPageBreak/>
              <w:t>каникул</w:t>
            </w:r>
          </w:p>
        </w:tc>
      </w:tr>
      <w:tr w:rsidR="002E0A54" w:rsidRPr="0040134B" w:rsidTr="002E0A54">
        <w:tc>
          <w:tcPr>
            <w:tcW w:w="282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Начало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Окончание</w:t>
            </w:r>
          </w:p>
        </w:tc>
        <w:tc>
          <w:tcPr>
            <w:tcW w:w="0" w:type="auto"/>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p>
        </w:tc>
      </w:tr>
      <w:tr w:rsidR="002E0A54" w:rsidRPr="0040134B" w:rsidTr="002E0A54">
        <w:tc>
          <w:tcPr>
            <w:tcW w:w="28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lastRenderedPageBreak/>
              <w:t>Осенние каникулы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25.10.2025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04.11.2025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11</w:t>
            </w:r>
          </w:p>
        </w:tc>
      </w:tr>
      <w:tr w:rsidR="002E0A54" w:rsidRPr="0040134B" w:rsidTr="002E0A54">
        <w:tc>
          <w:tcPr>
            <w:tcW w:w="28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Зимние каникулы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31.12.2025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11.01.2026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12</w:t>
            </w:r>
          </w:p>
        </w:tc>
      </w:tr>
      <w:tr w:rsidR="002E0A54" w:rsidRPr="0040134B" w:rsidTr="002E0A54">
        <w:tc>
          <w:tcPr>
            <w:tcW w:w="28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Дополнительные каникулы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16.02.2026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22.02.2026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7</w:t>
            </w:r>
          </w:p>
        </w:tc>
      </w:tr>
      <w:tr w:rsidR="002E0A54" w:rsidRPr="0040134B" w:rsidTr="002E0A54">
        <w:tc>
          <w:tcPr>
            <w:tcW w:w="28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Весенние каникулы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28.03.2026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05.04.2026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9</w:t>
            </w:r>
          </w:p>
        </w:tc>
      </w:tr>
      <w:tr w:rsidR="002E0A54" w:rsidRPr="0040134B" w:rsidTr="002E0A54">
        <w:tc>
          <w:tcPr>
            <w:tcW w:w="5813"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Итого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39</w:t>
            </w:r>
          </w:p>
        </w:tc>
      </w:tr>
    </w:tbl>
    <w:p w:rsidR="002E0A54" w:rsidRPr="0040134B" w:rsidRDefault="002E0A54" w:rsidP="002E0A54">
      <w:pPr>
        <w:spacing w:after="0"/>
        <w:jc w:val="center"/>
        <w:rPr>
          <w:rFonts w:ascii="Times New Roman" w:hAnsi="Times New Roman" w:cs="Times New Roman"/>
          <w:b/>
          <w:bCs/>
          <w:color w:val="000000"/>
          <w:sz w:val="28"/>
          <w:szCs w:val="28"/>
        </w:rPr>
      </w:pPr>
    </w:p>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2–4-е классы</w:t>
      </w:r>
    </w:p>
    <w:tbl>
      <w:tblPr>
        <w:tblW w:w="9632" w:type="dxa"/>
        <w:tblCellMar>
          <w:top w:w="15" w:type="dxa"/>
          <w:left w:w="15" w:type="dxa"/>
          <w:bottom w:w="15" w:type="dxa"/>
          <w:right w:w="15" w:type="dxa"/>
        </w:tblCellMar>
        <w:tblLook w:val="0600"/>
      </w:tblPr>
      <w:tblGrid>
        <w:gridCol w:w="2827"/>
        <w:gridCol w:w="1410"/>
        <w:gridCol w:w="1572"/>
        <w:gridCol w:w="3823"/>
      </w:tblGrid>
      <w:tr w:rsidR="002E0A54" w:rsidRPr="0040134B" w:rsidTr="002E0A54">
        <w:tc>
          <w:tcPr>
            <w:tcW w:w="282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Каникулярный период</w:t>
            </w:r>
          </w:p>
        </w:tc>
        <w:tc>
          <w:tcPr>
            <w:tcW w:w="0" w:type="auto"/>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Дата</w:t>
            </w:r>
          </w:p>
        </w:tc>
        <w:tc>
          <w:tcPr>
            <w:tcW w:w="0" w:type="auto"/>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Продолжительность каникул</w:t>
            </w:r>
          </w:p>
        </w:tc>
      </w:tr>
      <w:tr w:rsidR="002E0A54" w:rsidRPr="0040134B" w:rsidTr="002E0A54">
        <w:tc>
          <w:tcPr>
            <w:tcW w:w="282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Начало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Окончание</w:t>
            </w:r>
          </w:p>
        </w:tc>
        <w:tc>
          <w:tcPr>
            <w:tcW w:w="0" w:type="auto"/>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p>
        </w:tc>
      </w:tr>
      <w:tr w:rsidR="002E0A54" w:rsidRPr="0040134B" w:rsidTr="002E0A54">
        <w:tc>
          <w:tcPr>
            <w:tcW w:w="28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Осенние каникулы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25.10.2025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04.11.2025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11</w:t>
            </w:r>
          </w:p>
        </w:tc>
      </w:tr>
      <w:tr w:rsidR="002E0A54" w:rsidRPr="0040134B" w:rsidTr="002E0A54">
        <w:tc>
          <w:tcPr>
            <w:tcW w:w="28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Зимние каникулы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31.12.2025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11.01.2026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12</w:t>
            </w:r>
          </w:p>
        </w:tc>
      </w:tr>
      <w:tr w:rsidR="002E0A54" w:rsidRPr="0040134B" w:rsidTr="002E0A54">
        <w:tc>
          <w:tcPr>
            <w:tcW w:w="28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Весенние каникулы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28.03.2026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05.04.2026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9</w:t>
            </w:r>
          </w:p>
        </w:tc>
      </w:tr>
      <w:tr w:rsidR="002E0A54" w:rsidRPr="0040134B" w:rsidTr="002E0A54">
        <w:tc>
          <w:tcPr>
            <w:tcW w:w="5813"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Итого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32</w:t>
            </w:r>
          </w:p>
        </w:tc>
      </w:tr>
    </w:tbl>
    <w:p w:rsidR="002E0A54" w:rsidRPr="0040134B" w:rsidRDefault="002E0A54" w:rsidP="002E0A54">
      <w:pPr>
        <w:spacing w:after="0"/>
        <w:rPr>
          <w:rFonts w:ascii="Times New Roman" w:hAnsi="Times New Roman" w:cs="Times New Roman"/>
          <w:b/>
          <w:bCs/>
          <w:color w:val="000000"/>
          <w:sz w:val="28"/>
          <w:szCs w:val="28"/>
        </w:rPr>
      </w:pPr>
    </w:p>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4. Сроки проведения промежуточной аттестации </w:t>
      </w:r>
    </w:p>
    <w:p w:rsidR="002E0A54" w:rsidRPr="0040134B" w:rsidRDefault="002E0A54" w:rsidP="002E0A54">
      <w:pPr>
        <w:pStyle w:val="13NormDOC-txt"/>
        <w:ind w:left="0" w:right="0" w:firstLine="708"/>
        <w:rPr>
          <w:rFonts w:ascii="Times New Roman" w:hAnsi="Times New Roman" w:cs="Times New Roman"/>
          <w:sz w:val="28"/>
          <w:szCs w:val="28"/>
        </w:rPr>
      </w:pPr>
      <w:r w:rsidRPr="0040134B">
        <w:rPr>
          <w:rFonts w:ascii="Times New Roman" w:hAnsi="Times New Roman" w:cs="Times New Roman"/>
          <w:sz w:val="28"/>
          <w:szCs w:val="28"/>
        </w:rPr>
        <w:t xml:space="preserve">Промежуточная аттестация обучающихся 2-4 классов проводится с 18.05.2026 по 22.05.2026 без прекращения образовательной деятельности в форме, утвержденной в локальном нормативном акте и учебном плане общеобразовательной организации, например: </w:t>
      </w:r>
      <w:r w:rsidRPr="0040134B">
        <w:rPr>
          <w:rFonts w:ascii="Times New Roman" w:hAnsi="Times New Roman" w:cs="Times New Roman"/>
          <w:sz w:val="28"/>
          <w:szCs w:val="28"/>
          <w:u w:val="single"/>
        </w:rPr>
        <w:t>годового учета образовательных результатов</w:t>
      </w:r>
      <w:r w:rsidRPr="0040134B">
        <w:rPr>
          <w:rFonts w:ascii="Times New Roman" w:hAnsi="Times New Roman" w:cs="Times New Roman"/>
          <w:sz w:val="28"/>
          <w:szCs w:val="28"/>
        </w:rPr>
        <w:t xml:space="preserve"> по учебным предметам (учебным курсам, учебным модулям) учебного плана.</w:t>
      </w:r>
    </w:p>
    <w:p w:rsidR="002E0A54" w:rsidRPr="0040134B" w:rsidRDefault="002E0A54" w:rsidP="002E0A54">
      <w:pPr>
        <w:spacing w:after="0"/>
        <w:jc w:val="center"/>
        <w:rPr>
          <w:rFonts w:ascii="Times New Roman" w:hAnsi="Times New Roman" w:cs="Times New Roman"/>
          <w:b/>
          <w:bCs/>
          <w:color w:val="000000"/>
          <w:sz w:val="28"/>
          <w:szCs w:val="28"/>
        </w:rPr>
      </w:pPr>
    </w:p>
    <w:p w:rsidR="002E0A54" w:rsidRPr="0040134B" w:rsidRDefault="002E0A54" w:rsidP="002E0A54">
      <w:pPr>
        <w:spacing w:after="0"/>
        <w:rPr>
          <w:rFonts w:ascii="Times New Roman" w:hAnsi="Times New Roman" w:cs="Times New Roman"/>
          <w:b/>
          <w:bCs/>
          <w:color w:val="000000"/>
          <w:sz w:val="28"/>
          <w:szCs w:val="28"/>
        </w:rPr>
      </w:pPr>
      <w:r w:rsidRPr="0040134B">
        <w:rPr>
          <w:rFonts w:ascii="Times New Roman" w:hAnsi="Times New Roman" w:cs="Times New Roman"/>
          <w:b/>
          <w:bCs/>
          <w:color w:val="000000"/>
          <w:sz w:val="28"/>
          <w:szCs w:val="28"/>
        </w:rPr>
        <w:t>5. Дополнительные сведения</w:t>
      </w:r>
    </w:p>
    <w:p w:rsidR="002E0A54" w:rsidRPr="0040134B" w:rsidRDefault="002E0A54" w:rsidP="002E0A54">
      <w:pPr>
        <w:spacing w:after="0"/>
        <w:jc w:val="center"/>
        <w:rPr>
          <w:rFonts w:ascii="Times New Roman" w:hAnsi="Times New Roman" w:cs="Times New Roman"/>
          <w:color w:val="000000"/>
          <w:sz w:val="28"/>
          <w:szCs w:val="28"/>
        </w:rPr>
      </w:pPr>
    </w:p>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5.1. Режим работы образовательной организации</w:t>
      </w:r>
    </w:p>
    <w:tbl>
      <w:tblPr>
        <w:tblW w:w="0" w:type="auto"/>
        <w:tblCellMar>
          <w:top w:w="15" w:type="dxa"/>
          <w:left w:w="15" w:type="dxa"/>
          <w:bottom w:w="15" w:type="dxa"/>
          <w:right w:w="15" w:type="dxa"/>
        </w:tblCellMar>
        <w:tblLook w:val="0600"/>
      </w:tblPr>
      <w:tblGrid>
        <w:gridCol w:w="5351"/>
        <w:gridCol w:w="1504"/>
        <w:gridCol w:w="1784"/>
      </w:tblGrid>
      <w:tr w:rsidR="002E0A54" w:rsidRPr="0040134B" w:rsidTr="002E0A5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Период учебной деятельности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1-е классы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2–4-е классы</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Учебная неделя (дней)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5</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Урок (минут)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35 – 40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45</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Перерыв (минут)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10 – 40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10 – 20</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lastRenderedPageBreak/>
              <w:t>Периодичность промежуточной аттестации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 раз в год</w:t>
            </w:r>
          </w:p>
        </w:tc>
      </w:tr>
    </w:tbl>
    <w:p w:rsidR="002E0A54" w:rsidRPr="0040134B" w:rsidRDefault="002E0A54" w:rsidP="002E0A54">
      <w:pPr>
        <w:spacing w:after="0"/>
        <w:rPr>
          <w:rFonts w:ascii="Times New Roman" w:hAnsi="Times New Roman" w:cs="Times New Roman"/>
          <w:color w:val="000000"/>
          <w:sz w:val="28"/>
          <w:szCs w:val="28"/>
        </w:rPr>
      </w:pPr>
    </w:p>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5.2. Распределение образовательной недельной нагрузки</w:t>
      </w:r>
    </w:p>
    <w:tbl>
      <w:tblPr>
        <w:tblW w:w="0" w:type="auto"/>
        <w:tblCellMar>
          <w:top w:w="15" w:type="dxa"/>
          <w:left w:w="15" w:type="dxa"/>
          <w:bottom w:w="15" w:type="dxa"/>
          <w:right w:w="15" w:type="dxa"/>
        </w:tblCellMar>
        <w:tblLook w:val="0600"/>
      </w:tblPr>
      <w:tblGrid>
        <w:gridCol w:w="3780"/>
        <w:gridCol w:w="1422"/>
        <w:gridCol w:w="1422"/>
        <w:gridCol w:w="1452"/>
        <w:gridCol w:w="1422"/>
      </w:tblGrid>
      <w:tr w:rsidR="002E0A54" w:rsidRPr="0040134B" w:rsidTr="002E0A5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Образовательная деятельность</w:t>
            </w:r>
          </w:p>
        </w:tc>
        <w:tc>
          <w:tcPr>
            <w:tcW w:w="0" w:type="auto"/>
            <w:gridSpan w:val="4"/>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b/>
                <w:bCs/>
                <w:color w:val="000000"/>
                <w:sz w:val="28"/>
                <w:szCs w:val="28"/>
              </w:rPr>
            </w:pPr>
            <w:r w:rsidRPr="0040134B">
              <w:rPr>
                <w:rFonts w:ascii="Times New Roman" w:hAnsi="Times New Roman" w:cs="Times New Roman"/>
                <w:b/>
                <w:bCs/>
                <w:color w:val="000000"/>
                <w:sz w:val="28"/>
                <w:szCs w:val="28"/>
              </w:rPr>
              <w:t xml:space="preserve">Недельная нагрузка </w:t>
            </w:r>
          </w:p>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(5-дневная учебная неделя) </w:t>
            </w:r>
            <w:r w:rsidRPr="0040134B">
              <w:rPr>
                <w:rFonts w:ascii="Times New Roman" w:hAnsi="Times New Roman" w:cs="Times New Roman"/>
                <w:sz w:val="28"/>
                <w:szCs w:val="28"/>
              </w:rPr>
              <w:br/>
            </w:r>
            <w:r w:rsidRPr="0040134B">
              <w:rPr>
                <w:rFonts w:ascii="Times New Roman" w:hAnsi="Times New Roman" w:cs="Times New Roman"/>
                <w:b/>
                <w:bCs/>
                <w:color w:val="000000"/>
                <w:sz w:val="28"/>
                <w:szCs w:val="28"/>
              </w:rPr>
              <w:t>в академических часах</w:t>
            </w:r>
          </w:p>
        </w:tc>
      </w:tr>
      <w:tr w:rsidR="002E0A54" w:rsidRPr="0040134B" w:rsidTr="002E0A5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1-е классы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2-е классы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3-и классы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4-е классы</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Урочная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B23976">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21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23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23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23</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Внеурочная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color w:val="000000"/>
                <w:sz w:val="28"/>
                <w:szCs w:val="28"/>
              </w:rPr>
              <w:t>10</w:t>
            </w:r>
          </w:p>
        </w:tc>
      </w:tr>
    </w:tbl>
    <w:p w:rsidR="002E0A54" w:rsidRPr="0040134B" w:rsidRDefault="002E0A54" w:rsidP="002E0A54">
      <w:pPr>
        <w:spacing w:after="0"/>
        <w:rPr>
          <w:rFonts w:ascii="Times New Roman" w:hAnsi="Times New Roman" w:cs="Times New Roman"/>
          <w:color w:val="000000"/>
          <w:sz w:val="28"/>
          <w:szCs w:val="28"/>
        </w:rPr>
      </w:pPr>
    </w:p>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5.3. Расписание звонков и перемен</w:t>
      </w:r>
    </w:p>
    <w:p w:rsidR="002E0A54" w:rsidRPr="0040134B" w:rsidRDefault="002E0A54" w:rsidP="002E0A54">
      <w:pPr>
        <w:spacing w:after="0"/>
        <w:rPr>
          <w:rFonts w:ascii="Times New Roman" w:hAnsi="Times New Roman" w:cs="Times New Roman"/>
          <w:color w:val="000000"/>
          <w:sz w:val="28"/>
          <w:szCs w:val="28"/>
        </w:rPr>
      </w:pPr>
    </w:p>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1-е классы</w:t>
      </w:r>
    </w:p>
    <w:tbl>
      <w:tblPr>
        <w:tblW w:w="9348" w:type="dxa"/>
        <w:tblCellMar>
          <w:top w:w="15" w:type="dxa"/>
          <w:left w:w="15" w:type="dxa"/>
          <w:bottom w:w="15" w:type="dxa"/>
          <w:right w:w="15" w:type="dxa"/>
        </w:tblCellMar>
        <w:tblLook w:val="0600"/>
      </w:tblPr>
      <w:tblGrid>
        <w:gridCol w:w="4169"/>
        <w:gridCol w:w="1855"/>
        <w:gridCol w:w="1575"/>
        <w:gridCol w:w="1749"/>
      </w:tblGrid>
      <w:tr w:rsidR="002E0A54" w:rsidRPr="0040134B" w:rsidTr="002E0A5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Образовательная деятельность</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Сентябрь–октябрь</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Ноябрь–декабрь</w:t>
            </w:r>
          </w:p>
        </w:tc>
        <w:tc>
          <w:tcPr>
            <w:tcW w:w="174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Январь–май</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1-й урок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8:30–9:05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8:30–9:05</w:t>
            </w:r>
          </w:p>
        </w:tc>
        <w:tc>
          <w:tcPr>
            <w:tcW w:w="17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8:30–9:10</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1-я перемена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9:05–9:15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9:05–9:15</w:t>
            </w:r>
          </w:p>
        </w:tc>
        <w:tc>
          <w:tcPr>
            <w:tcW w:w="17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9:10–9:20</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2-й урок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9:15–9:50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9:15–9:50</w:t>
            </w:r>
          </w:p>
        </w:tc>
        <w:tc>
          <w:tcPr>
            <w:tcW w:w="17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9:20–10:00</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Динамическая пауза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9:50–10:30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9:50–10:30</w:t>
            </w:r>
          </w:p>
        </w:tc>
        <w:tc>
          <w:tcPr>
            <w:tcW w:w="17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10:00–10:40</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3-й урок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10:30–11:05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10:30–11:05</w:t>
            </w:r>
          </w:p>
        </w:tc>
        <w:tc>
          <w:tcPr>
            <w:tcW w:w="17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10:40–11:20</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3-я перемена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11:05–11:15</w:t>
            </w:r>
          </w:p>
        </w:tc>
        <w:tc>
          <w:tcPr>
            <w:tcW w:w="17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11:20–11:30</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4-й урок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11:15–11:50</w:t>
            </w:r>
          </w:p>
        </w:tc>
        <w:tc>
          <w:tcPr>
            <w:tcW w:w="17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11:30–12:10</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4-я перемена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11:50–12:00</w:t>
            </w:r>
          </w:p>
        </w:tc>
        <w:tc>
          <w:tcPr>
            <w:tcW w:w="17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12:10–12:20</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5-й урок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w:t>
            </w:r>
          </w:p>
        </w:tc>
        <w:tc>
          <w:tcPr>
            <w:tcW w:w="17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Перерыв между уроками и занятиями внеурочной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55 минут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30 минут</w:t>
            </w:r>
          </w:p>
        </w:tc>
        <w:tc>
          <w:tcPr>
            <w:tcW w:w="17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40 минут</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Внеурочная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С 12:00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С 12:30</w:t>
            </w:r>
          </w:p>
        </w:tc>
        <w:tc>
          <w:tcPr>
            <w:tcW w:w="17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С 13:00</w:t>
            </w:r>
          </w:p>
        </w:tc>
      </w:tr>
    </w:tbl>
    <w:p w:rsidR="002E0A54" w:rsidRPr="0040134B" w:rsidRDefault="002E0A54" w:rsidP="002E0A54">
      <w:pPr>
        <w:spacing w:after="0"/>
        <w:jc w:val="center"/>
        <w:rPr>
          <w:rFonts w:ascii="Times New Roman" w:hAnsi="Times New Roman" w:cs="Times New Roman"/>
          <w:b/>
          <w:bCs/>
          <w:color w:val="000000"/>
          <w:sz w:val="28"/>
          <w:szCs w:val="28"/>
        </w:rPr>
      </w:pPr>
    </w:p>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2–4-е классы</w:t>
      </w:r>
    </w:p>
    <w:tbl>
      <w:tblPr>
        <w:tblW w:w="0" w:type="auto"/>
        <w:tblCellMar>
          <w:top w:w="15" w:type="dxa"/>
          <w:left w:w="15" w:type="dxa"/>
          <w:bottom w:w="15" w:type="dxa"/>
          <w:right w:w="15" w:type="dxa"/>
        </w:tblCellMar>
        <w:tblLook w:val="0600"/>
      </w:tblPr>
      <w:tblGrid>
        <w:gridCol w:w="2674"/>
        <w:gridCol w:w="3244"/>
        <w:gridCol w:w="3580"/>
      </w:tblGrid>
      <w:tr w:rsidR="002E0A54" w:rsidRPr="0040134B" w:rsidTr="002E0A5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lastRenderedPageBreak/>
              <w:t>Урок</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Продолжительность урока</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jc w:val="center"/>
              <w:rPr>
                <w:rFonts w:ascii="Times New Roman" w:hAnsi="Times New Roman" w:cs="Times New Roman"/>
                <w:color w:val="000000"/>
                <w:sz w:val="28"/>
                <w:szCs w:val="28"/>
              </w:rPr>
            </w:pPr>
            <w:r w:rsidRPr="0040134B">
              <w:rPr>
                <w:rFonts w:ascii="Times New Roman" w:hAnsi="Times New Roman" w:cs="Times New Roman"/>
                <w:b/>
                <w:bCs/>
                <w:color w:val="000000"/>
                <w:sz w:val="28"/>
                <w:szCs w:val="28"/>
              </w:rPr>
              <w:t>Продолжительность перемены</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8:30–9:15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B23976" w:rsidP="002E0A54">
            <w:pPr>
              <w:spacing w:after="0"/>
              <w:rPr>
                <w:rFonts w:ascii="Times New Roman" w:hAnsi="Times New Roman" w:cs="Times New Roman"/>
                <w:color w:val="000000"/>
                <w:sz w:val="28"/>
                <w:szCs w:val="28"/>
              </w:rPr>
            </w:pPr>
            <w:r>
              <w:rPr>
                <w:rFonts w:ascii="Times New Roman" w:hAnsi="Times New Roman" w:cs="Times New Roman"/>
                <w:color w:val="000000"/>
                <w:sz w:val="28"/>
                <w:szCs w:val="28"/>
              </w:rPr>
              <w:t>20</w:t>
            </w:r>
            <w:r w:rsidR="002E0A54" w:rsidRPr="0040134B">
              <w:rPr>
                <w:rFonts w:ascii="Times New Roman" w:hAnsi="Times New Roman" w:cs="Times New Roman"/>
                <w:color w:val="000000"/>
                <w:sz w:val="28"/>
                <w:szCs w:val="28"/>
              </w:rPr>
              <w:t xml:space="preserve"> минут</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B23976">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9:30–10:</w:t>
            </w:r>
            <w:r w:rsidR="00B23976">
              <w:rPr>
                <w:rFonts w:ascii="Times New Roman" w:hAnsi="Times New Roman" w:cs="Times New Roman"/>
                <w:color w:val="000000"/>
                <w:sz w:val="28"/>
                <w:szCs w:val="28"/>
              </w:rPr>
              <w:t>20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20 минут</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3-й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B23976">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10:</w:t>
            </w:r>
            <w:r w:rsidR="00B23976">
              <w:rPr>
                <w:rFonts w:ascii="Times New Roman" w:hAnsi="Times New Roman" w:cs="Times New Roman"/>
                <w:color w:val="000000"/>
                <w:sz w:val="28"/>
                <w:szCs w:val="28"/>
              </w:rPr>
              <w:t>40</w:t>
            </w:r>
            <w:r w:rsidRPr="0040134B">
              <w:rPr>
                <w:rFonts w:ascii="Times New Roman" w:hAnsi="Times New Roman" w:cs="Times New Roman"/>
                <w:color w:val="000000"/>
                <w:sz w:val="28"/>
                <w:szCs w:val="28"/>
              </w:rPr>
              <w:t>–11:2</w:t>
            </w:r>
            <w:r w:rsidR="00B23976">
              <w:rPr>
                <w:rFonts w:ascii="Times New Roman" w:hAnsi="Times New Roman" w:cs="Times New Roman"/>
                <w:color w:val="000000"/>
                <w:sz w:val="28"/>
                <w:szCs w:val="28"/>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10 минут</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4-й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B23976">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11:3</w:t>
            </w:r>
            <w:r w:rsidR="00B23976">
              <w:rPr>
                <w:rFonts w:ascii="Times New Roman" w:hAnsi="Times New Roman" w:cs="Times New Roman"/>
                <w:color w:val="000000"/>
                <w:sz w:val="28"/>
                <w:szCs w:val="28"/>
              </w:rPr>
              <w:t>5</w:t>
            </w:r>
            <w:r w:rsidRPr="0040134B">
              <w:rPr>
                <w:rFonts w:ascii="Times New Roman" w:hAnsi="Times New Roman" w:cs="Times New Roman"/>
                <w:color w:val="000000"/>
                <w:sz w:val="28"/>
                <w:szCs w:val="28"/>
              </w:rPr>
              <w:t>–12:</w:t>
            </w:r>
            <w:r w:rsidR="00B23976">
              <w:rPr>
                <w:rFonts w:ascii="Times New Roman" w:hAnsi="Times New Roman" w:cs="Times New Roman"/>
                <w:color w:val="000000"/>
                <w:sz w:val="28"/>
                <w:szCs w:val="28"/>
              </w:rPr>
              <w:t>20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20 минут</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5-й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B23976">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12:</w:t>
            </w:r>
            <w:r w:rsidR="00B23976">
              <w:rPr>
                <w:rFonts w:ascii="Times New Roman" w:hAnsi="Times New Roman" w:cs="Times New Roman"/>
                <w:color w:val="000000"/>
                <w:sz w:val="28"/>
                <w:szCs w:val="28"/>
              </w:rPr>
              <w:t>40</w:t>
            </w:r>
            <w:r w:rsidRPr="0040134B">
              <w:rPr>
                <w:rFonts w:ascii="Times New Roman" w:hAnsi="Times New Roman" w:cs="Times New Roman"/>
                <w:color w:val="000000"/>
                <w:sz w:val="28"/>
                <w:szCs w:val="28"/>
              </w:rPr>
              <w:t>–13:2</w:t>
            </w:r>
            <w:r w:rsidR="00B23976">
              <w:rPr>
                <w:rFonts w:ascii="Times New Roman" w:hAnsi="Times New Roman" w:cs="Times New Roman"/>
                <w:color w:val="000000"/>
                <w:sz w:val="28"/>
                <w:szCs w:val="28"/>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p>
        </w:tc>
      </w:tr>
      <w:tr w:rsidR="002E0A54" w:rsidRPr="0040134B" w:rsidTr="002E0A54">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Перерыв между уроками и занятиями внеурочной деятельности – 30 минут</w:t>
            </w:r>
          </w:p>
        </w:tc>
      </w:tr>
      <w:tr w:rsidR="002E0A54" w:rsidRPr="0040134B" w:rsidTr="002E0A5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Внеурочная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С 13:50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E0A54" w:rsidRPr="0040134B" w:rsidRDefault="002E0A54" w:rsidP="002E0A54">
            <w:pPr>
              <w:spacing w:after="0"/>
              <w:rPr>
                <w:rFonts w:ascii="Times New Roman" w:hAnsi="Times New Roman" w:cs="Times New Roman"/>
                <w:color w:val="000000"/>
                <w:sz w:val="28"/>
                <w:szCs w:val="28"/>
              </w:rPr>
            </w:pPr>
            <w:r w:rsidRPr="0040134B">
              <w:rPr>
                <w:rFonts w:ascii="Times New Roman" w:hAnsi="Times New Roman" w:cs="Times New Roman"/>
                <w:color w:val="000000"/>
                <w:sz w:val="28"/>
                <w:szCs w:val="28"/>
              </w:rPr>
              <w:t>–</w:t>
            </w:r>
          </w:p>
        </w:tc>
      </w:tr>
    </w:tbl>
    <w:p w:rsidR="002E0A54" w:rsidRPr="0040134B" w:rsidRDefault="002E0A54" w:rsidP="002E0A54">
      <w:pPr>
        <w:spacing w:after="0"/>
        <w:rPr>
          <w:rFonts w:ascii="Times New Roman" w:hAnsi="Times New Roman" w:cs="Times New Roman"/>
          <w:sz w:val="28"/>
          <w:szCs w:val="28"/>
        </w:rPr>
      </w:pPr>
    </w:p>
    <w:p w:rsidR="00391FCE" w:rsidRPr="0040134B" w:rsidRDefault="00391FCE" w:rsidP="00391FCE">
      <w:pPr>
        <w:tabs>
          <w:tab w:val="left" w:pos="2430"/>
          <w:tab w:val="center" w:pos="5032"/>
        </w:tabs>
        <w:overflowPunct w:val="0"/>
        <w:spacing w:after="0" w:line="240" w:lineRule="auto"/>
        <w:ind w:firstLine="709"/>
        <w:rPr>
          <w:rFonts w:ascii="Times New Roman" w:hAnsi="Times New Roman" w:cs="Times New Roman"/>
          <w:sz w:val="26"/>
          <w:szCs w:val="26"/>
        </w:rPr>
      </w:pPr>
      <w:r w:rsidRPr="0040134B">
        <w:rPr>
          <w:rFonts w:ascii="Times New Roman" w:hAnsi="Times New Roman" w:cs="Times New Roman"/>
          <w:b/>
          <w:sz w:val="26"/>
          <w:szCs w:val="26"/>
        </w:rPr>
        <w:t>4.</w:t>
      </w:r>
      <w:r w:rsidR="00C6157C" w:rsidRPr="0040134B">
        <w:rPr>
          <w:rFonts w:ascii="Times New Roman" w:hAnsi="Times New Roman" w:cs="Times New Roman"/>
          <w:b/>
          <w:sz w:val="26"/>
          <w:szCs w:val="26"/>
        </w:rPr>
        <w:t xml:space="preserve">3. </w:t>
      </w:r>
      <w:r w:rsidRPr="0040134B">
        <w:rPr>
          <w:rFonts w:ascii="Times New Roman" w:hAnsi="Times New Roman" w:cs="Times New Roman"/>
          <w:b/>
          <w:sz w:val="26"/>
          <w:szCs w:val="26"/>
        </w:rPr>
        <w:t xml:space="preserve"> </w:t>
      </w:r>
      <w:r w:rsidRPr="0040134B">
        <w:rPr>
          <w:rFonts w:ascii="Times New Roman" w:hAnsi="Times New Roman" w:cs="Times New Roman"/>
          <w:b/>
          <w:bCs/>
          <w:sz w:val="26"/>
          <w:szCs w:val="26"/>
        </w:rPr>
        <w:t>План внеурочной деятельности</w:t>
      </w:r>
    </w:p>
    <w:p w:rsidR="002E0A54" w:rsidRPr="0040134B" w:rsidRDefault="002E0A54" w:rsidP="00391FCE">
      <w:pPr>
        <w:tabs>
          <w:tab w:val="left" w:pos="6379"/>
        </w:tabs>
        <w:overflowPunct w:val="0"/>
        <w:spacing w:after="0" w:line="240" w:lineRule="auto"/>
        <w:jc w:val="both"/>
        <w:rPr>
          <w:rFonts w:ascii="Times New Roman" w:hAnsi="Times New Roman" w:cs="Times New Roman"/>
          <w:sz w:val="26"/>
          <w:szCs w:val="26"/>
        </w:rPr>
      </w:pPr>
    </w:p>
    <w:p w:rsidR="002E0A54" w:rsidRPr="0040134B" w:rsidRDefault="002E0A54" w:rsidP="00391FCE">
      <w:pPr>
        <w:tabs>
          <w:tab w:val="left" w:pos="6379"/>
        </w:tabs>
        <w:overflowPunct w:val="0"/>
        <w:spacing w:after="0" w:line="240" w:lineRule="auto"/>
        <w:jc w:val="both"/>
        <w:rPr>
          <w:rFonts w:ascii="Times New Roman" w:hAnsi="Times New Roman" w:cs="Times New Roman"/>
          <w:sz w:val="26"/>
          <w:szCs w:val="26"/>
        </w:rPr>
      </w:pPr>
    </w:p>
    <w:p w:rsidR="002E0A54" w:rsidRPr="0040134B" w:rsidRDefault="002E0A54" w:rsidP="00391FCE">
      <w:pPr>
        <w:tabs>
          <w:tab w:val="left" w:pos="6379"/>
        </w:tabs>
        <w:overflowPunct w:val="0"/>
        <w:spacing w:after="0" w:line="240" w:lineRule="auto"/>
        <w:jc w:val="both"/>
        <w:rPr>
          <w:rFonts w:ascii="Times New Roman" w:hAnsi="Times New Roman" w:cs="Times New Roman"/>
          <w:sz w:val="26"/>
          <w:szCs w:val="26"/>
        </w:rPr>
      </w:pPr>
    </w:p>
    <w:p w:rsidR="002E0A54" w:rsidRPr="0040134B" w:rsidRDefault="002E0A54" w:rsidP="00391FCE">
      <w:pPr>
        <w:tabs>
          <w:tab w:val="left" w:pos="6379"/>
        </w:tabs>
        <w:overflowPunct w:val="0"/>
        <w:spacing w:after="0" w:line="240" w:lineRule="auto"/>
        <w:jc w:val="both"/>
        <w:rPr>
          <w:rFonts w:ascii="Times New Roman" w:hAnsi="Times New Roman" w:cs="Times New Roman"/>
          <w:sz w:val="26"/>
          <w:szCs w:val="26"/>
        </w:rPr>
      </w:pPr>
    </w:p>
    <w:p w:rsidR="00C6157C" w:rsidRPr="0040134B" w:rsidRDefault="00C6157C" w:rsidP="00391FCE">
      <w:pPr>
        <w:tabs>
          <w:tab w:val="left" w:pos="840"/>
        </w:tabs>
        <w:spacing w:after="0" w:line="240" w:lineRule="auto"/>
        <w:jc w:val="both"/>
        <w:rPr>
          <w:rFonts w:ascii="Times New Roman" w:eastAsia="Times New Roman" w:hAnsi="Times New Roman" w:cs="Times New Roman"/>
          <w:bCs/>
          <w:color w:val="auto"/>
          <w:kern w:val="0"/>
          <w:sz w:val="24"/>
          <w:szCs w:val="24"/>
          <w:lang w:eastAsia="ru-RU"/>
        </w:rPr>
        <w:sectPr w:rsidR="00C6157C" w:rsidRPr="0040134B" w:rsidSect="00C269E0">
          <w:footerReference w:type="default" r:id="rId11"/>
          <w:pgSz w:w="11900" w:h="16840"/>
          <w:pgMar w:top="851" w:right="851" w:bottom="851" w:left="1701" w:header="0" w:footer="720" w:gutter="0"/>
          <w:cols w:space="720"/>
          <w:titlePg/>
          <w:docGrid w:linePitch="299"/>
        </w:sectPr>
      </w:pPr>
    </w:p>
    <w:p w:rsidR="002E0A54" w:rsidRPr="0040134B" w:rsidRDefault="002E0A54" w:rsidP="002E0A54">
      <w:pPr>
        <w:jc w:val="both"/>
        <w:rPr>
          <w:rFonts w:ascii="Times New Roman" w:hAnsi="Times New Roman" w:cs="Times New Roman"/>
          <w:sz w:val="24"/>
          <w:szCs w:val="24"/>
          <w:lang w:eastAsia="ru-RU" w:bidi="ru-RU"/>
        </w:rPr>
      </w:pPr>
      <w:r w:rsidRPr="0040134B">
        <w:rPr>
          <w:rFonts w:ascii="Times New Roman" w:hAnsi="Times New Roman" w:cs="Times New Roman"/>
          <w:sz w:val="24"/>
          <w:szCs w:val="24"/>
          <w:lang w:eastAsia="ru-RU" w:bidi="ru-RU"/>
        </w:rPr>
        <w:lastRenderedPageBreak/>
        <w:t xml:space="preserve">План внеурочной деятельности </w:t>
      </w:r>
      <w:r w:rsidR="00A60650">
        <w:rPr>
          <w:rFonts w:ascii="Times New Roman" w:eastAsia="Times New Roman" w:hAnsi="Times New Roman" w:cs="Times New Roman"/>
          <w:color w:val="auto"/>
          <w:kern w:val="0"/>
          <w:sz w:val="26"/>
          <w:szCs w:val="26"/>
          <w:lang w:eastAsia="ru-RU"/>
        </w:rPr>
        <w:t>«</w:t>
      </w:r>
      <w:proofErr w:type="spellStart"/>
      <w:r w:rsidR="00A60650">
        <w:rPr>
          <w:rFonts w:ascii="Times New Roman" w:eastAsia="Times New Roman" w:hAnsi="Times New Roman" w:cs="Times New Roman"/>
          <w:color w:val="auto"/>
          <w:kern w:val="0"/>
          <w:sz w:val="26"/>
          <w:szCs w:val="26"/>
          <w:lang w:eastAsia="ru-RU"/>
        </w:rPr>
        <w:t>Пятихатская</w:t>
      </w:r>
      <w:proofErr w:type="spellEnd"/>
      <w:r w:rsidR="00A60650">
        <w:rPr>
          <w:rFonts w:ascii="Times New Roman" w:eastAsia="Times New Roman" w:hAnsi="Times New Roman" w:cs="Times New Roman"/>
          <w:color w:val="auto"/>
          <w:kern w:val="0"/>
          <w:sz w:val="26"/>
          <w:szCs w:val="26"/>
          <w:lang w:eastAsia="ru-RU"/>
        </w:rPr>
        <w:t xml:space="preserve"> школа имени С.Н.Бирюкова»</w:t>
      </w:r>
      <w:r w:rsidR="00A60650" w:rsidRPr="0040134B">
        <w:rPr>
          <w:rFonts w:ascii="Times New Roman" w:eastAsia="Times New Roman" w:hAnsi="Times New Roman" w:cs="Times New Roman"/>
          <w:color w:val="auto"/>
          <w:kern w:val="0"/>
          <w:sz w:val="26"/>
          <w:szCs w:val="26"/>
          <w:lang w:eastAsia="ru-RU"/>
        </w:rPr>
        <w:t xml:space="preserve"> </w:t>
      </w:r>
      <w:r w:rsidR="00A60650">
        <w:rPr>
          <w:rFonts w:ascii="Times New Roman" w:eastAsia="Times New Roman" w:hAnsi="Times New Roman" w:cs="Times New Roman"/>
          <w:color w:val="auto"/>
          <w:kern w:val="0"/>
          <w:sz w:val="26"/>
          <w:szCs w:val="26"/>
          <w:lang w:eastAsia="ru-RU"/>
        </w:rPr>
        <w:t xml:space="preserve"> </w:t>
      </w:r>
      <w:r w:rsidRPr="0040134B">
        <w:rPr>
          <w:rFonts w:ascii="Times New Roman" w:hAnsi="Times New Roman" w:cs="Times New Roman"/>
          <w:sz w:val="24"/>
          <w:szCs w:val="24"/>
          <w:lang w:eastAsia="ru-RU" w:bidi="ru-RU"/>
        </w:rPr>
        <w:t xml:space="preserve">является организационным механизмом реализации основной образовательной программы начального общего образования, обеспечивает реализацию требований ФГОС НОО, а также определяет объем нагрузки обучающихся в рамках реализации внеурочной деятельности в 1-4 классах. </w:t>
      </w:r>
    </w:p>
    <w:p w:rsidR="002E0A54" w:rsidRPr="0040134B" w:rsidRDefault="002E0A54" w:rsidP="002E0A54">
      <w:pPr>
        <w:jc w:val="both"/>
        <w:rPr>
          <w:rFonts w:ascii="Times New Roman" w:hAnsi="Times New Roman" w:cs="Times New Roman"/>
          <w:sz w:val="24"/>
          <w:szCs w:val="24"/>
          <w:lang w:eastAsia="ru-RU" w:bidi="ru-RU"/>
        </w:rPr>
      </w:pPr>
      <w:r w:rsidRPr="0040134B">
        <w:rPr>
          <w:rFonts w:ascii="Times New Roman" w:hAnsi="Times New Roman" w:cs="Times New Roman"/>
          <w:sz w:val="24"/>
          <w:szCs w:val="24"/>
          <w:lang w:eastAsia="ru-RU" w:bidi="ru-RU"/>
        </w:rPr>
        <w:t xml:space="preserve">План внеурочной деятельности начального общего образования сформирован с учетом уровня социальной адаптации и развития школьников, индивидуальных способностей, особенностей, познавательных интересов и потребностей ребенка, запросов семьи, культурных традиций, национальных и этнокультурных особенностей, выбора участниками образовательных отношений направления и содержания учебных курсов. </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Назначение плана внеурочной деятельности – психолого-</w:t>
      </w:r>
      <w:r w:rsidRPr="0040134B">
        <w:rPr>
          <w:rFonts w:ascii="Times New Roman" w:hAnsi="Times New Roman" w:cs="Times New Roman"/>
          <w:sz w:val="24"/>
          <w:szCs w:val="24"/>
          <w:lang w:eastAsia="en-US"/>
        </w:rPr>
        <w:softHyphen/>
        <w:t xml:space="preserve">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w:t>
      </w:r>
    </w:p>
    <w:p w:rsidR="002E0A54" w:rsidRPr="0040134B" w:rsidRDefault="002E0A54" w:rsidP="002E0A54">
      <w:pPr>
        <w:jc w:val="both"/>
        <w:rPr>
          <w:rFonts w:ascii="Times New Roman" w:hAnsi="Times New Roman" w:cs="Times New Roman"/>
          <w:sz w:val="24"/>
          <w:szCs w:val="24"/>
          <w:lang w:eastAsia="ru-RU" w:bidi="ru-RU"/>
        </w:rPr>
      </w:pPr>
      <w:r w:rsidRPr="0040134B">
        <w:rPr>
          <w:rFonts w:ascii="Times New Roman" w:hAnsi="Times New Roman" w:cs="Times New Roman"/>
          <w:sz w:val="24"/>
          <w:szCs w:val="24"/>
          <w:lang w:eastAsia="ru-RU" w:bidi="ru-RU"/>
        </w:rPr>
        <w:t xml:space="preserve">Внеурочная деятельность направлена на достижение планируемых результатов освоения основной образовательной программы начального общего образования (предметных, </w:t>
      </w:r>
      <w:proofErr w:type="spellStart"/>
      <w:r w:rsidRPr="0040134B">
        <w:rPr>
          <w:rFonts w:ascii="Times New Roman" w:hAnsi="Times New Roman" w:cs="Times New Roman"/>
          <w:sz w:val="24"/>
          <w:szCs w:val="24"/>
          <w:lang w:eastAsia="ru-RU" w:bidi="ru-RU"/>
        </w:rPr>
        <w:t>метапредметных</w:t>
      </w:r>
      <w:proofErr w:type="spellEnd"/>
      <w:r w:rsidRPr="0040134B">
        <w:rPr>
          <w:rFonts w:ascii="Times New Roman" w:hAnsi="Times New Roman" w:cs="Times New Roman"/>
          <w:sz w:val="24"/>
          <w:szCs w:val="24"/>
          <w:lang w:eastAsia="ru-RU" w:bidi="ru-RU"/>
        </w:rPr>
        <w:t xml:space="preserve"> и личностных) и осуществляется в формах, отличных от урочной. </w:t>
      </w:r>
    </w:p>
    <w:p w:rsidR="002E0A54" w:rsidRPr="0040134B" w:rsidRDefault="002E0A54" w:rsidP="002E0A54">
      <w:pPr>
        <w:jc w:val="both"/>
        <w:rPr>
          <w:rFonts w:ascii="Times New Roman" w:hAnsi="Times New Roman" w:cs="Times New Roman"/>
          <w:sz w:val="24"/>
          <w:szCs w:val="24"/>
          <w:lang w:eastAsia="ru-RU" w:bidi="ru-RU"/>
        </w:rPr>
      </w:pPr>
      <w:r w:rsidRPr="0040134B">
        <w:rPr>
          <w:rFonts w:ascii="Times New Roman" w:hAnsi="Times New Roman" w:cs="Times New Roman"/>
          <w:sz w:val="24"/>
          <w:szCs w:val="24"/>
          <w:lang w:eastAsia="ru-RU" w:bidi="ru-RU"/>
        </w:rPr>
        <w:t xml:space="preserve">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w:t>
      </w:r>
    </w:p>
    <w:p w:rsidR="002E0A54" w:rsidRPr="0040134B" w:rsidRDefault="002E0A54" w:rsidP="002E0A54">
      <w:pPr>
        <w:jc w:val="both"/>
        <w:rPr>
          <w:rFonts w:ascii="Times New Roman" w:hAnsi="Times New Roman" w:cs="Times New Roman"/>
          <w:sz w:val="24"/>
          <w:szCs w:val="24"/>
          <w:lang w:eastAsia="ru-RU" w:bidi="ru-RU"/>
        </w:rPr>
      </w:pPr>
      <w:r w:rsidRPr="0040134B">
        <w:rPr>
          <w:rFonts w:ascii="Times New Roman" w:hAnsi="Times New Roman" w:cs="Times New Roman"/>
          <w:sz w:val="24"/>
          <w:szCs w:val="24"/>
          <w:lang w:eastAsia="ru-RU" w:bidi="ru-RU"/>
        </w:rPr>
        <w:t>Внеурочная деятельность имеет воспитательную направленность, соотносится с рабочей программой воспитания школы.</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Основными задачами организации внеурочной деятельности являются:</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поддержка учебной деятельности обучающихся в достижении планируемых результатов освоения программы начального общего образования;</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совершенствование навыков общения со сверстниками и коммуникативных умений в разновозрастной школьной среде;</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формирование навыков организации своей жизнедеятельности с учетом правил безопасного образа жизни;</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2E0A54" w:rsidRPr="0040134B" w:rsidRDefault="002E0A54" w:rsidP="002E0A54">
      <w:pPr>
        <w:jc w:val="both"/>
        <w:rPr>
          <w:rFonts w:ascii="Times New Roman" w:hAnsi="Times New Roman" w:cs="Times New Roman"/>
          <w:sz w:val="24"/>
          <w:szCs w:val="24"/>
          <w:lang w:eastAsia="ru-RU"/>
        </w:rPr>
      </w:pPr>
      <w:r w:rsidRPr="0040134B">
        <w:rPr>
          <w:rFonts w:ascii="Times New Roman" w:hAnsi="Times New Roman" w:cs="Times New Roman"/>
          <w:sz w:val="24"/>
          <w:szCs w:val="24"/>
          <w:lang w:eastAsia="ru-RU"/>
        </w:rPr>
        <w:lastRenderedPageBreak/>
        <w:t>-</w:t>
      </w:r>
      <w:r w:rsidRPr="0040134B">
        <w:rPr>
          <w:rFonts w:ascii="Times New Roman" w:hAnsi="Times New Roman" w:cs="Times New Roman"/>
          <w:sz w:val="24"/>
          <w:szCs w:val="24"/>
          <w:lang w:eastAsia="ru-RU"/>
        </w:rPr>
        <w:tab/>
        <w:t>поддержка детских объединений, формирование умений ученического самоуправления;</w:t>
      </w:r>
    </w:p>
    <w:p w:rsidR="002E0A54" w:rsidRPr="0040134B" w:rsidRDefault="002E0A54" w:rsidP="002E0A54">
      <w:pPr>
        <w:jc w:val="both"/>
        <w:rPr>
          <w:rFonts w:ascii="Times New Roman" w:hAnsi="Times New Roman" w:cs="Times New Roman"/>
          <w:sz w:val="24"/>
          <w:szCs w:val="24"/>
          <w:lang w:eastAsia="ru-RU"/>
        </w:rPr>
      </w:pPr>
      <w:r w:rsidRPr="0040134B">
        <w:rPr>
          <w:rFonts w:ascii="Times New Roman" w:hAnsi="Times New Roman" w:cs="Times New Roman"/>
          <w:sz w:val="24"/>
          <w:szCs w:val="24"/>
          <w:lang w:eastAsia="ru-RU"/>
        </w:rPr>
        <w:t>-</w:t>
      </w:r>
      <w:r w:rsidRPr="0040134B">
        <w:rPr>
          <w:rFonts w:ascii="Times New Roman" w:hAnsi="Times New Roman" w:cs="Times New Roman"/>
          <w:sz w:val="24"/>
          <w:szCs w:val="24"/>
          <w:lang w:eastAsia="ru-RU"/>
        </w:rPr>
        <w:tab/>
        <w:t>формирование культуры поведения в информационной среде.</w:t>
      </w:r>
    </w:p>
    <w:p w:rsidR="002E0A54" w:rsidRPr="0040134B" w:rsidRDefault="002E0A54" w:rsidP="002E0A54">
      <w:pPr>
        <w:jc w:val="both"/>
        <w:rPr>
          <w:rFonts w:ascii="Times New Roman" w:hAnsi="Times New Roman" w:cs="Times New Roman"/>
          <w:sz w:val="24"/>
          <w:szCs w:val="24"/>
          <w:lang w:eastAsia="ru-RU"/>
        </w:rPr>
      </w:pPr>
      <w:r w:rsidRPr="0040134B">
        <w:rPr>
          <w:rFonts w:ascii="Times New Roman" w:hAnsi="Times New Roman" w:cs="Times New Roman"/>
          <w:sz w:val="24"/>
          <w:szCs w:val="24"/>
          <w:lang w:eastAsia="ru-RU"/>
        </w:rPr>
        <w:t>Внеурочная деятельность организуется по направлениям развития личности обучающегося с учетом намеченных задач внеурочной деятельности.</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При выборе направлений и отборе содержания обучения учитываются:</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особенности образовательной организации (условия функционирования, тип школы, особенности контингента, кадровый состав);</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результаты диагностики успеваемости и уровня развития, успешности обучения обучающихся, проблемы и трудности их учебной деятельности, их потребности, интересы;</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возможность обеспечить создание условий для организации разнообразных внеурочных занятий и их содержательная связь с урочной деятельностью;</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 xml:space="preserve">особенности информационно-Ханты-Мансийского автономного округа – </w:t>
      </w:r>
      <w:proofErr w:type="spellStart"/>
      <w:r w:rsidRPr="0040134B">
        <w:rPr>
          <w:rFonts w:ascii="Times New Roman" w:hAnsi="Times New Roman" w:cs="Times New Roman"/>
          <w:sz w:val="24"/>
          <w:szCs w:val="24"/>
          <w:lang w:eastAsia="en-US"/>
        </w:rPr>
        <w:t>Югры</w:t>
      </w:r>
      <w:proofErr w:type="spellEnd"/>
      <w:r w:rsidRPr="0040134B">
        <w:rPr>
          <w:rFonts w:ascii="Times New Roman" w:hAnsi="Times New Roman" w:cs="Times New Roman"/>
          <w:sz w:val="24"/>
          <w:szCs w:val="24"/>
          <w:lang w:eastAsia="en-US"/>
        </w:rPr>
        <w:t xml:space="preserve">. </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К выбору направлений внеурочной деятельности и их организации привлекаются родители (законные представители), законные участники образовательных отношений.</w:t>
      </w:r>
    </w:p>
    <w:p w:rsidR="002E0A54" w:rsidRPr="0040134B" w:rsidRDefault="002E0A54" w:rsidP="002E0A54">
      <w:pPr>
        <w:jc w:val="both"/>
        <w:rPr>
          <w:rFonts w:ascii="Times New Roman" w:hAnsi="Times New Roman" w:cs="Times New Roman"/>
          <w:sz w:val="24"/>
          <w:szCs w:val="24"/>
          <w:lang w:eastAsia="ru-RU" w:bidi="ru-RU"/>
        </w:rPr>
      </w:pPr>
      <w:r w:rsidRPr="0040134B">
        <w:rPr>
          <w:rFonts w:ascii="Times New Roman" w:hAnsi="Times New Roman" w:cs="Times New Roman"/>
          <w:sz w:val="24"/>
          <w:szCs w:val="24"/>
          <w:lang w:eastAsia="ru-RU" w:bidi="ru-RU"/>
        </w:rPr>
        <w:t>В рамках реализации внеурочной деятельности допускается формирование учебных групп из обучающихся разных классов в пределах уровня начального общего образования.</w:t>
      </w:r>
    </w:p>
    <w:p w:rsidR="002E0A54" w:rsidRPr="0040134B" w:rsidRDefault="002E0A54" w:rsidP="002E0A54">
      <w:pPr>
        <w:jc w:val="both"/>
        <w:rPr>
          <w:rFonts w:ascii="Times New Roman" w:hAnsi="Times New Roman" w:cs="Times New Roman"/>
          <w:sz w:val="24"/>
          <w:szCs w:val="24"/>
          <w:lang w:eastAsia="ru-RU" w:bidi="ru-RU"/>
        </w:rPr>
      </w:pPr>
      <w:r w:rsidRPr="0040134B">
        <w:rPr>
          <w:rFonts w:ascii="Times New Roman" w:hAnsi="Times New Roman" w:cs="Times New Roman"/>
          <w:sz w:val="24"/>
          <w:szCs w:val="24"/>
          <w:lang w:eastAsia="ru-RU" w:bidi="ru-RU"/>
        </w:rPr>
        <w:t>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предусмотрены часы:</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на информационно-просветительские занятия патриотической, нравственной и экологической направленности «Разговоры о важном»;</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на занятия по формированию функциональной грамотности обучающихся (в том числе финансовой грамотности);</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lastRenderedPageBreak/>
        <w:t xml:space="preserve">на занятия, направленные на удовлетворение </w:t>
      </w:r>
      <w:proofErr w:type="spellStart"/>
      <w:r w:rsidRPr="0040134B">
        <w:rPr>
          <w:rFonts w:ascii="Times New Roman" w:hAnsi="Times New Roman" w:cs="Times New Roman"/>
          <w:sz w:val="24"/>
          <w:szCs w:val="24"/>
          <w:lang w:eastAsia="en-US"/>
        </w:rPr>
        <w:t>профориентационных</w:t>
      </w:r>
      <w:proofErr w:type="spellEnd"/>
      <w:r w:rsidRPr="0040134B">
        <w:rPr>
          <w:rFonts w:ascii="Times New Roman" w:hAnsi="Times New Roman" w:cs="Times New Roman"/>
          <w:sz w:val="24"/>
          <w:szCs w:val="24"/>
          <w:lang w:eastAsia="en-US"/>
        </w:rPr>
        <w:t xml:space="preserve"> интересов и потребностей обучающихся (в том числе основы предпринимательства);</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 xml:space="preserve">на занятия, связанные с реализацией особых интеллектуальных и </w:t>
      </w:r>
      <w:proofErr w:type="spellStart"/>
      <w:r w:rsidRPr="0040134B">
        <w:rPr>
          <w:rFonts w:ascii="Times New Roman" w:hAnsi="Times New Roman" w:cs="Times New Roman"/>
          <w:sz w:val="24"/>
          <w:szCs w:val="24"/>
          <w:lang w:eastAsia="en-US"/>
        </w:rPr>
        <w:t>социокультурных</w:t>
      </w:r>
      <w:proofErr w:type="spellEnd"/>
      <w:r w:rsidRPr="0040134B">
        <w:rPr>
          <w:rFonts w:ascii="Times New Roman" w:hAnsi="Times New Roman" w:cs="Times New Roman"/>
          <w:sz w:val="24"/>
          <w:szCs w:val="24"/>
          <w:lang w:eastAsia="en-US"/>
        </w:rPr>
        <w:t xml:space="preserve"> потребностей обучающихся (в том числе для сопровождения проектно-исследовательской деятельности);</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на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школьном спортивном клубе «Атлант», в рамках реализации программы развития социальной активности обучающихся начальных классов «Орлята России», а также в школьных объединениях дополнительного образования («Школьный музей»);на занятия, направленные на удовлетворение социальных интересов и потребностей обучающихся.</w:t>
      </w:r>
    </w:p>
    <w:p w:rsidR="002E0A54" w:rsidRPr="0040134B" w:rsidRDefault="002E0A54" w:rsidP="002E0A54">
      <w:pPr>
        <w:jc w:val="both"/>
        <w:rPr>
          <w:rFonts w:ascii="Times New Roman" w:hAnsi="Times New Roman" w:cs="Times New Roman"/>
          <w:sz w:val="24"/>
          <w:szCs w:val="24"/>
          <w:lang w:eastAsia="en-US"/>
        </w:rPr>
      </w:pPr>
      <w:r w:rsidRPr="0040134B">
        <w:rPr>
          <w:rFonts w:ascii="Times New Roman" w:hAnsi="Times New Roman" w:cs="Times New Roman"/>
          <w:sz w:val="24"/>
          <w:szCs w:val="24"/>
          <w:lang w:eastAsia="en-US"/>
        </w:rPr>
        <w:t>Направления, цели, формы внеурочной деятельности</w:t>
      </w:r>
    </w:p>
    <w:tbl>
      <w:tblPr>
        <w:tblW w:w="14425" w:type="dxa"/>
        <w:jc w:val="center"/>
        <w:tblLook w:val="04A0"/>
      </w:tblPr>
      <w:tblGrid>
        <w:gridCol w:w="3510"/>
        <w:gridCol w:w="10915"/>
      </w:tblGrid>
      <w:tr w:rsidR="002E0A54" w:rsidRPr="0040134B" w:rsidTr="002E0A54">
        <w:trPr>
          <w:jc w:val="center"/>
        </w:trPr>
        <w:tc>
          <w:tcPr>
            <w:tcW w:w="351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val="en-US" w:eastAsia="en-US"/>
              </w:rPr>
            </w:pPr>
            <w:proofErr w:type="spellStart"/>
            <w:r w:rsidRPr="0040134B">
              <w:rPr>
                <w:lang w:val="en-US" w:eastAsia="en-US"/>
              </w:rPr>
              <w:t>Направление</w:t>
            </w:r>
            <w:proofErr w:type="spellEnd"/>
            <w:r w:rsidRPr="0040134B">
              <w:rPr>
                <w:lang w:val="en-US" w:eastAsia="en-US"/>
              </w:rPr>
              <w:br/>
            </w:r>
            <w:proofErr w:type="spellStart"/>
            <w:r w:rsidRPr="0040134B">
              <w:rPr>
                <w:lang w:val="en-US" w:eastAsia="en-US"/>
              </w:rPr>
              <w:t>внеурочной</w:t>
            </w:r>
            <w:proofErr w:type="spellEnd"/>
            <w:r w:rsidRPr="0040134B">
              <w:rPr>
                <w:lang w:val="en-US" w:eastAsia="en-US"/>
              </w:rPr>
              <w:t xml:space="preserve"> </w:t>
            </w:r>
            <w:proofErr w:type="spellStart"/>
            <w:r w:rsidRPr="0040134B">
              <w:rPr>
                <w:lang w:val="en-US" w:eastAsia="en-US"/>
              </w:rPr>
              <w:t>деятельности</w:t>
            </w:r>
            <w:proofErr w:type="spellEnd"/>
          </w:p>
        </w:tc>
        <w:tc>
          <w:tcPr>
            <w:tcW w:w="10915"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val="en-US" w:eastAsia="en-US"/>
              </w:rPr>
            </w:pPr>
            <w:proofErr w:type="spellStart"/>
            <w:r w:rsidRPr="0040134B">
              <w:rPr>
                <w:lang w:val="en-US" w:eastAsia="en-US"/>
              </w:rPr>
              <w:t>Основное</w:t>
            </w:r>
            <w:proofErr w:type="spellEnd"/>
            <w:r w:rsidRPr="0040134B">
              <w:rPr>
                <w:lang w:val="en-US" w:eastAsia="en-US"/>
              </w:rPr>
              <w:t xml:space="preserve"> </w:t>
            </w:r>
            <w:proofErr w:type="spellStart"/>
            <w:r w:rsidRPr="0040134B">
              <w:rPr>
                <w:lang w:val="en-US" w:eastAsia="en-US"/>
              </w:rPr>
              <w:t>содержание</w:t>
            </w:r>
            <w:proofErr w:type="spellEnd"/>
            <w:r w:rsidRPr="0040134B">
              <w:rPr>
                <w:lang w:val="en-US" w:eastAsia="en-US"/>
              </w:rPr>
              <w:t xml:space="preserve"> </w:t>
            </w:r>
            <w:proofErr w:type="spellStart"/>
            <w:r w:rsidRPr="0040134B">
              <w:rPr>
                <w:lang w:val="en-US" w:eastAsia="en-US"/>
              </w:rPr>
              <w:t>занятий</w:t>
            </w:r>
            <w:proofErr w:type="spellEnd"/>
          </w:p>
        </w:tc>
      </w:tr>
      <w:tr w:rsidR="002E0A54" w:rsidRPr="0040134B" w:rsidTr="002E0A54">
        <w:trPr>
          <w:jc w:val="center"/>
        </w:trPr>
        <w:tc>
          <w:tcPr>
            <w:tcW w:w="351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Информационно-просветительские занятия патриотической, нравственной и экологической направленности «Разговоры о важном»</w:t>
            </w:r>
          </w:p>
          <w:p w:rsidR="002E0A54" w:rsidRPr="0040134B" w:rsidRDefault="002E0A54" w:rsidP="002E0A54">
            <w:pPr>
              <w:rPr>
                <w:lang w:eastAsia="en-US"/>
              </w:rPr>
            </w:pPr>
          </w:p>
        </w:tc>
        <w:tc>
          <w:tcPr>
            <w:tcW w:w="10915"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Занятия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а также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2E0A54" w:rsidRPr="0040134B" w:rsidRDefault="002E0A54" w:rsidP="002E0A54">
            <w:pPr>
              <w:rPr>
                <w:lang w:eastAsia="en-US"/>
              </w:rPr>
            </w:pPr>
            <w:r w:rsidRPr="0040134B">
              <w:rPr>
                <w:lang w:eastAsia="en-US"/>
              </w:rPr>
              <w:t xml:space="preserve">Основной формат внеурочных занятий «Разговоры о важном» – разговор и (или) беседа с обучающимися. </w:t>
            </w:r>
          </w:p>
          <w:p w:rsidR="002E0A54" w:rsidRPr="0040134B" w:rsidRDefault="002E0A54" w:rsidP="002E0A54">
            <w:pPr>
              <w:rPr>
                <w:lang w:eastAsia="en-US"/>
              </w:rPr>
            </w:pPr>
            <w:r w:rsidRPr="0040134B">
              <w:rPr>
                <w:lang w:eastAsia="en-US"/>
              </w:rPr>
              <w:t>Основная цель: развитие ценностного отношения обучающихся к своей родине – России, населяющим ее людям, ее уникальной истории, богатой природе и великой культуре.</w:t>
            </w:r>
          </w:p>
          <w:p w:rsidR="002E0A54" w:rsidRPr="0040134B" w:rsidRDefault="002E0A54" w:rsidP="002E0A54">
            <w:pPr>
              <w:rPr>
                <w:lang w:eastAsia="en-US" w:bidi="ru-RU"/>
              </w:rPr>
            </w:pPr>
            <w:r w:rsidRPr="0040134B">
              <w:rPr>
                <w:lang w:eastAsia="en-US"/>
              </w:rPr>
              <w:t>Основная задача:</w:t>
            </w:r>
            <w:r w:rsidRPr="0040134B">
              <w:rPr>
                <w:lang w:eastAsia="en-US" w:bidi="ru-RU"/>
              </w:rPr>
              <w:t xml:space="preserve"> формирование соответствующей внутренней позиции личности школьника, необходимой ему для конструктивного и ответственного поведения в обществе.</w:t>
            </w:r>
          </w:p>
          <w:p w:rsidR="002E0A54" w:rsidRPr="0040134B" w:rsidRDefault="002E0A54" w:rsidP="002E0A54">
            <w:pPr>
              <w:rPr>
                <w:lang w:eastAsia="en-US"/>
              </w:rPr>
            </w:pPr>
            <w:r w:rsidRPr="0040134B">
              <w:rPr>
                <w:lang w:eastAsia="en-US"/>
              </w:rPr>
              <w:t xml:space="preserve">Основные темы занятий связаны с важнейшими аспектами жизни человека в современной России: знанием </w:t>
            </w:r>
            <w:r w:rsidRPr="0040134B">
              <w:rPr>
                <w:lang w:eastAsia="en-US"/>
              </w:rPr>
              <w:lastRenderedPageBreak/>
              <w:t>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tc>
      </w:tr>
      <w:tr w:rsidR="002E0A54" w:rsidRPr="0040134B" w:rsidTr="002E0A54">
        <w:trPr>
          <w:jc w:val="center"/>
        </w:trPr>
        <w:tc>
          <w:tcPr>
            <w:tcW w:w="351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val="en-US" w:eastAsia="en-US"/>
              </w:rPr>
            </w:pPr>
            <w:proofErr w:type="spellStart"/>
            <w:r w:rsidRPr="0040134B">
              <w:rPr>
                <w:lang w:val="en-US" w:eastAsia="en-US"/>
              </w:rPr>
              <w:lastRenderedPageBreak/>
              <w:t>Спортивно-оздоровительная</w:t>
            </w:r>
            <w:proofErr w:type="spellEnd"/>
            <w:r w:rsidRPr="0040134B">
              <w:rPr>
                <w:lang w:val="en-US" w:eastAsia="en-US"/>
              </w:rPr>
              <w:t xml:space="preserve"> </w:t>
            </w:r>
            <w:proofErr w:type="spellStart"/>
            <w:r w:rsidRPr="0040134B">
              <w:rPr>
                <w:lang w:val="en-US" w:eastAsia="en-US"/>
              </w:rPr>
              <w:t>деятельность</w:t>
            </w:r>
            <w:proofErr w:type="spellEnd"/>
          </w:p>
          <w:p w:rsidR="002E0A54" w:rsidRPr="0040134B" w:rsidRDefault="002E0A54" w:rsidP="002E0A54">
            <w:pPr>
              <w:rPr>
                <w:lang w:val="en-US" w:eastAsia="en-US"/>
              </w:rPr>
            </w:pPr>
          </w:p>
        </w:tc>
        <w:tc>
          <w:tcPr>
            <w:tcW w:w="10915"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Деятельность направлена на физическое развитие обучающегося, углубление знаний об организации жизни и деятельности с учетом соблюдения правил здорового безопасного образа жизни.</w:t>
            </w:r>
          </w:p>
          <w:p w:rsidR="002E0A54" w:rsidRPr="0040134B" w:rsidRDefault="002E0A54" w:rsidP="002E0A54">
            <w:pPr>
              <w:rPr>
                <w:lang w:eastAsia="en-US"/>
              </w:rPr>
            </w:pPr>
            <w:r w:rsidRPr="0040134B">
              <w:rPr>
                <w:lang w:eastAsia="en-US"/>
              </w:rPr>
              <w:t xml:space="preserve">Основная цель: удовлетворение интересов и потребностей обучающихся в физическом развитии, формирование представлений обучающихся о здоровом образе жизни, развитие физической активности и двигательных навыков, помощь в самореализации, раскрытии и развитии способностей и талантов. </w:t>
            </w:r>
          </w:p>
          <w:p w:rsidR="002E0A54" w:rsidRPr="0040134B" w:rsidRDefault="002E0A54" w:rsidP="002E0A54">
            <w:pPr>
              <w:rPr>
                <w:lang w:eastAsia="en-US"/>
              </w:rPr>
            </w:pPr>
            <w:r w:rsidRPr="0040134B">
              <w:rPr>
                <w:lang w:eastAsia="en-US"/>
              </w:rPr>
              <w:t xml:space="preserve">Основные задачи: формирование ценностного отношения к своему здоровью, физическое развитие обучающихся, привитие им любви к спорту и побуждение к здоровому образу жизни, воспитание силы воли, ответственности, формирование установок на защиту слабых; оздоровление школьников, развитие их самостоятельности и ответственности, формирование навыков </w:t>
            </w:r>
            <w:proofErr w:type="spellStart"/>
            <w:r w:rsidRPr="0040134B">
              <w:rPr>
                <w:lang w:eastAsia="en-US"/>
              </w:rPr>
              <w:t>самообслуживающего</w:t>
            </w:r>
            <w:proofErr w:type="spellEnd"/>
            <w:r w:rsidRPr="0040134B">
              <w:rPr>
                <w:lang w:eastAsia="en-US"/>
              </w:rPr>
              <w:t xml:space="preserve"> труда.</w:t>
            </w:r>
          </w:p>
          <w:p w:rsidR="002E0A54" w:rsidRPr="0040134B" w:rsidRDefault="002E0A54" w:rsidP="002E0A54">
            <w:pPr>
              <w:rPr>
                <w:lang w:eastAsia="en-US"/>
              </w:rPr>
            </w:pPr>
            <w:r w:rsidRPr="0040134B">
              <w:rPr>
                <w:lang w:eastAsia="en-US"/>
              </w:rPr>
              <w:t>Основные организационные формы: занятия в спортивных объединениях, секциях, спортивные соревнования, турниры, игры в рамках деятельности школьного спортивного клуба, подвижные игры, конкурсы различных уровней, Дни здоровья, динамические перемены, экскурсии, походы, курс внеурочной деятельности, мероприятия в рамках реализации Программы развития социальной активности обучающихся начальных классов «Орлята России».</w:t>
            </w:r>
          </w:p>
        </w:tc>
      </w:tr>
      <w:tr w:rsidR="002E0A54" w:rsidRPr="0040134B" w:rsidTr="002E0A54">
        <w:trPr>
          <w:jc w:val="center"/>
        </w:trPr>
        <w:tc>
          <w:tcPr>
            <w:tcW w:w="351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Проектно-исследовательская деятельность</w:t>
            </w:r>
          </w:p>
          <w:p w:rsidR="002E0A54" w:rsidRPr="0040134B" w:rsidRDefault="002E0A54" w:rsidP="002E0A54">
            <w:pPr>
              <w:rPr>
                <w:lang w:eastAsia="en-US"/>
              </w:rPr>
            </w:pPr>
          </w:p>
        </w:tc>
        <w:tc>
          <w:tcPr>
            <w:tcW w:w="10915"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Деятельность организуется как углубленное изучение учебных предметов в процессе совместной деятельности по выполнению проектов.</w:t>
            </w:r>
          </w:p>
          <w:p w:rsidR="002E0A54" w:rsidRPr="0040134B" w:rsidRDefault="002E0A54" w:rsidP="002E0A54">
            <w:pPr>
              <w:rPr>
                <w:lang w:eastAsia="en-US"/>
              </w:rPr>
            </w:pPr>
            <w:r w:rsidRPr="0040134B">
              <w:rPr>
                <w:lang w:eastAsia="en-US"/>
              </w:rPr>
              <w:t>«Шахматы в школе».</w:t>
            </w:r>
          </w:p>
          <w:p w:rsidR="002E0A54" w:rsidRPr="0040134B" w:rsidRDefault="002E0A54" w:rsidP="002E0A54">
            <w:pPr>
              <w:rPr>
                <w:lang w:eastAsia="en-US"/>
              </w:rPr>
            </w:pPr>
            <w:r w:rsidRPr="0040134B">
              <w:rPr>
                <w:lang w:eastAsia="en-US"/>
              </w:rPr>
              <w:t xml:space="preserve">Цель: формирование (расширение) представлений об игре в шахматы, формирование умения анализировать, наблюдать, создавать различные шахматные ситуации; воспитание интереса к игре в шахматы; развитие </w:t>
            </w:r>
            <w:r w:rsidRPr="0040134B">
              <w:rPr>
                <w:lang w:eastAsia="en-US"/>
              </w:rPr>
              <w:lastRenderedPageBreak/>
              <w:t>волевых черт характера, внимания, игрового воображения.</w:t>
            </w:r>
          </w:p>
          <w:p w:rsidR="002E0A54" w:rsidRPr="0040134B" w:rsidRDefault="002E0A54" w:rsidP="002E0A54">
            <w:pPr>
              <w:rPr>
                <w:lang w:eastAsia="en-US"/>
              </w:rPr>
            </w:pPr>
            <w:r w:rsidRPr="0040134B">
              <w:rPr>
                <w:lang w:eastAsia="en-US"/>
              </w:rPr>
              <w:t>Форма организации: курс внеурочной деятельности «Шахматы в школе», тематические праздники, игры-соревнования в шахматы, КВН.</w:t>
            </w:r>
          </w:p>
          <w:p w:rsidR="002E0A54" w:rsidRPr="0040134B" w:rsidRDefault="002E0A54" w:rsidP="002E0A54">
            <w:pPr>
              <w:rPr>
                <w:lang w:eastAsia="en-US"/>
              </w:rPr>
            </w:pPr>
            <w:r w:rsidRPr="0040134B">
              <w:rPr>
                <w:lang w:eastAsia="en-US"/>
              </w:rPr>
              <w:t>«Первые шаги в науку» (1-2 классы).</w:t>
            </w:r>
          </w:p>
          <w:p w:rsidR="002E0A54" w:rsidRPr="0040134B" w:rsidRDefault="002E0A54" w:rsidP="002E0A54">
            <w:pPr>
              <w:rPr>
                <w:lang w:eastAsia="en-US" w:bidi="ru-RU"/>
              </w:rPr>
            </w:pPr>
            <w:r w:rsidRPr="0040134B">
              <w:rPr>
                <w:lang w:eastAsia="en-US"/>
              </w:rPr>
              <w:t>Основная цель:</w:t>
            </w:r>
            <w:r w:rsidRPr="0040134B">
              <w:rPr>
                <w:lang w:eastAsia="en-US" w:bidi="ru-RU"/>
              </w:rPr>
              <w:t xml:space="preserve"> развитие познавательной активности обучающихся в процессе исследовательской работы, формирование умения анализировать, наблюдать, удовлетворение особых потребностей и интересов школьников.</w:t>
            </w:r>
          </w:p>
          <w:p w:rsidR="002E0A54" w:rsidRPr="0040134B" w:rsidRDefault="002E0A54" w:rsidP="002E0A54">
            <w:pPr>
              <w:rPr>
                <w:lang w:eastAsia="en-US" w:bidi="ru-RU"/>
              </w:rPr>
            </w:pPr>
            <w:r w:rsidRPr="0040134B">
              <w:rPr>
                <w:lang w:eastAsia="en-US" w:bidi="ru-RU"/>
              </w:rPr>
              <w:t>Основная задача: формирование ценностного отношения обучающихся к знаниям, как залогу их собственного будущего.</w:t>
            </w:r>
          </w:p>
          <w:p w:rsidR="002E0A54" w:rsidRPr="0040134B" w:rsidRDefault="002E0A54" w:rsidP="002E0A54">
            <w:pPr>
              <w:rPr>
                <w:lang w:eastAsia="en-US"/>
              </w:rPr>
            </w:pPr>
            <w:r w:rsidRPr="0040134B">
              <w:rPr>
                <w:lang w:eastAsia="en-US" w:bidi="ru-RU"/>
              </w:rPr>
              <w:t>Основные направления деятельности:</w:t>
            </w:r>
            <w:r w:rsidRPr="0040134B">
              <w:rPr>
                <w:lang w:eastAsia="en-US"/>
              </w:rPr>
              <w:t xml:space="preserve"> занятия по дополнительному или углубленному изучению учебных предметов или модулей; занятия в рамках проектной деятельности; занятия, связанные с освоением регионального компонента образования или особыми этнокультурными интересами участников образовательных отношений. </w:t>
            </w:r>
          </w:p>
          <w:p w:rsidR="002E0A54" w:rsidRPr="0040134B" w:rsidRDefault="002E0A54" w:rsidP="002E0A54">
            <w:pPr>
              <w:rPr>
                <w:lang w:eastAsia="en-US"/>
              </w:rPr>
            </w:pPr>
            <w:r w:rsidRPr="0040134B">
              <w:rPr>
                <w:lang w:eastAsia="en-US"/>
              </w:rPr>
              <w:t>Форма организации: курс внеурочной деятельности «Первые шаги в науку» (1-2 классы), работа над проектами, участие в конкурсе проектов.</w:t>
            </w:r>
          </w:p>
          <w:p w:rsidR="002E0A54" w:rsidRPr="0040134B" w:rsidRDefault="002E0A54" w:rsidP="002E0A54">
            <w:pPr>
              <w:rPr>
                <w:lang w:eastAsia="en-US"/>
              </w:rPr>
            </w:pPr>
            <w:r w:rsidRPr="0040134B">
              <w:rPr>
                <w:lang w:eastAsia="en-US"/>
              </w:rPr>
              <w:t>«Проектная деятельность в начальной школе» (3-4 классы).</w:t>
            </w:r>
          </w:p>
          <w:p w:rsidR="002E0A54" w:rsidRPr="0040134B" w:rsidRDefault="002E0A54" w:rsidP="002E0A54">
            <w:pPr>
              <w:rPr>
                <w:lang w:eastAsia="en-US" w:bidi="ru-RU"/>
              </w:rPr>
            </w:pPr>
            <w:r w:rsidRPr="0040134B">
              <w:rPr>
                <w:lang w:eastAsia="en-US"/>
              </w:rPr>
              <w:t>Основная цель:</w:t>
            </w:r>
            <w:r w:rsidRPr="0040134B">
              <w:rPr>
                <w:lang w:eastAsia="en-US" w:bidi="ru-RU"/>
              </w:rPr>
              <w:t xml:space="preserve"> развитие познавательной активности обучающихся в процессе исследовательской работы, формирование умения анализировать, наблюдать, удовлетворение особых потребностей и интересов школьников.</w:t>
            </w:r>
          </w:p>
          <w:p w:rsidR="002E0A54" w:rsidRPr="0040134B" w:rsidRDefault="002E0A54" w:rsidP="002E0A54">
            <w:pPr>
              <w:rPr>
                <w:lang w:eastAsia="en-US" w:bidi="ru-RU"/>
              </w:rPr>
            </w:pPr>
            <w:r w:rsidRPr="0040134B">
              <w:rPr>
                <w:lang w:eastAsia="en-US" w:bidi="ru-RU"/>
              </w:rPr>
              <w:t xml:space="preserve">Основная задача: формирование ценностного отношения обучающихся к знаниям, как залогу их собственного </w:t>
            </w:r>
            <w:r w:rsidRPr="0040134B">
              <w:rPr>
                <w:lang w:eastAsia="en-US" w:bidi="ru-RU"/>
              </w:rPr>
              <w:lastRenderedPageBreak/>
              <w:t>будущего.</w:t>
            </w:r>
          </w:p>
          <w:p w:rsidR="002E0A54" w:rsidRPr="0040134B" w:rsidRDefault="002E0A54" w:rsidP="002E0A54">
            <w:pPr>
              <w:rPr>
                <w:lang w:eastAsia="en-US"/>
              </w:rPr>
            </w:pPr>
            <w:r w:rsidRPr="0040134B">
              <w:rPr>
                <w:lang w:eastAsia="en-US" w:bidi="ru-RU"/>
              </w:rPr>
              <w:t>Основные направления деятельности:</w:t>
            </w:r>
            <w:r w:rsidRPr="0040134B">
              <w:rPr>
                <w:lang w:eastAsia="en-US"/>
              </w:rPr>
              <w:t xml:space="preserve"> занятия по дополнительному или углубленному изучению учебных предметов или модулей; занятия в рамках проектной деятельности; занятия, связанные с освоением регионального компонента образования или особыми этнокультурными интересами участников образовательных отношений. </w:t>
            </w:r>
          </w:p>
          <w:p w:rsidR="002E0A54" w:rsidRPr="0040134B" w:rsidRDefault="002E0A54" w:rsidP="002E0A54">
            <w:pPr>
              <w:rPr>
                <w:lang w:eastAsia="en-US"/>
              </w:rPr>
            </w:pPr>
            <w:r w:rsidRPr="0040134B">
              <w:rPr>
                <w:lang w:eastAsia="en-US"/>
              </w:rPr>
              <w:t>Форма организации: курс внеурочной деятельности «Проектная деятельность в начальной школе» (3-4 классы), работа над проектами, участие в конкурсе проектов.</w:t>
            </w:r>
          </w:p>
        </w:tc>
      </w:tr>
      <w:tr w:rsidR="002E0A54" w:rsidRPr="0040134B" w:rsidTr="002E0A54">
        <w:trPr>
          <w:jc w:val="center"/>
        </w:trPr>
        <w:tc>
          <w:tcPr>
            <w:tcW w:w="351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Коммуникативная деятельность</w:t>
            </w:r>
          </w:p>
        </w:tc>
        <w:tc>
          <w:tcPr>
            <w:tcW w:w="10915"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Коммуникативная деятельность направлена на формирование и совершенствование функциональной коммуникативной грамотности, культуры диалогического общения и словесного творчества.</w:t>
            </w:r>
          </w:p>
          <w:p w:rsidR="002E0A54" w:rsidRPr="0040134B" w:rsidRDefault="002E0A54" w:rsidP="002E0A54">
            <w:pPr>
              <w:rPr>
                <w:lang w:eastAsia="en-US"/>
              </w:rPr>
            </w:pPr>
            <w:r w:rsidRPr="0040134B">
              <w:rPr>
                <w:lang w:eastAsia="en-US"/>
              </w:rPr>
              <w:t>Основная цель: формирование и совершенствование функциональной коммуникативной грамотности, культуры диалогического общения и словесного творчеств, развитие способности обучающихся применять приобретённые знания, умения и навыки для решения задач в различных сферах жизнедеятельности (обеспечение связи обучения с жизнью).</w:t>
            </w:r>
          </w:p>
          <w:p w:rsidR="002E0A54" w:rsidRPr="0040134B" w:rsidRDefault="002E0A54" w:rsidP="002E0A54">
            <w:pPr>
              <w:rPr>
                <w:lang w:eastAsia="en-US"/>
              </w:rPr>
            </w:pPr>
            <w:r w:rsidRPr="0040134B">
              <w:rPr>
                <w:lang w:eastAsia="en-US"/>
              </w:rPr>
              <w:t>Основная задача: формирование и совершенствование функциональной коммуникативной грамотности, культуры диалогического общения и словесного творчества.</w:t>
            </w:r>
          </w:p>
          <w:p w:rsidR="002E0A54" w:rsidRPr="0040134B" w:rsidRDefault="002E0A54" w:rsidP="002E0A54">
            <w:pPr>
              <w:rPr>
                <w:lang w:eastAsia="en-US"/>
              </w:rPr>
            </w:pPr>
            <w:r w:rsidRPr="0040134B">
              <w:rPr>
                <w:lang w:eastAsia="en-US"/>
              </w:rPr>
              <w:t>Форма организации: курс внеурочной деятельности по функциональной грамотности «Читаем, считаем, наблюдаем» (функциональная грамотность).</w:t>
            </w:r>
          </w:p>
          <w:p w:rsidR="002E0A54" w:rsidRPr="0040134B" w:rsidRDefault="002E0A54" w:rsidP="002E0A54">
            <w:pPr>
              <w:rPr>
                <w:lang w:eastAsia="en-US"/>
              </w:rPr>
            </w:pPr>
            <w:r w:rsidRPr="0040134B">
              <w:rPr>
                <w:lang w:eastAsia="en-US"/>
              </w:rPr>
              <w:t>Цель:</w:t>
            </w:r>
            <w:r w:rsidRPr="0040134B">
              <w:rPr>
                <w:lang w:eastAsia="en-US"/>
              </w:rPr>
              <w:tab/>
              <w:t xml:space="preserve">совершенствование функциональной грамотности обучающихся, формирование читательской компетенции младшего школьника, формирование текстовой деятельности с необычными формами представления информации (туристические буклеты; программы выставок; маршруты путешествий; объявления и рекламы); развитие творческой способности создавать необычные тексты. Формирование математической компетенции младшего школьника, формирование умений формулировать проблемы на языке математики, </w:t>
            </w:r>
            <w:r w:rsidRPr="0040134B">
              <w:rPr>
                <w:lang w:eastAsia="en-US"/>
              </w:rPr>
              <w:lastRenderedPageBreak/>
              <w:t xml:space="preserve">решать проблемы, используя математические факты и методы, анализировать использованные методы решения, интерпретировать полученные результаты с учетом поставленной проблемы, формулировать и записывать результаты решения. Формирование умений использовать </w:t>
            </w:r>
            <w:proofErr w:type="spellStart"/>
            <w:r w:rsidRPr="0040134B">
              <w:rPr>
                <w:lang w:eastAsia="en-US"/>
              </w:rPr>
              <w:t>естественно-научные</w:t>
            </w:r>
            <w:proofErr w:type="spellEnd"/>
            <w:r w:rsidRPr="0040134B">
              <w:rPr>
                <w:lang w:eastAsia="en-US"/>
              </w:rPr>
              <w:t xml:space="preserve"> знания, выявлять проблемы, делать обоснованные выводы, необходимые для понимания окружающего мира и тех изменений, которые вносит в него деятельность человека, и для принятия соответствующих решений; строить развернутые высказывания; устанавливать надежность информации; сотрудничать. </w:t>
            </w:r>
          </w:p>
          <w:p w:rsidR="002E0A54" w:rsidRPr="0040134B" w:rsidRDefault="002E0A54" w:rsidP="002E0A54">
            <w:pPr>
              <w:rPr>
                <w:lang w:eastAsia="en-US"/>
              </w:rPr>
            </w:pPr>
            <w:r w:rsidRPr="0040134B">
              <w:rPr>
                <w:lang w:eastAsia="en-US"/>
              </w:rPr>
              <w:t>Мероприятия в рамках реализации Программы развития социальной активности обучающихся начальных классов «Орлята России».</w:t>
            </w:r>
          </w:p>
        </w:tc>
      </w:tr>
      <w:tr w:rsidR="002E0A54" w:rsidRPr="0040134B" w:rsidTr="002E0A54">
        <w:trPr>
          <w:jc w:val="center"/>
        </w:trPr>
        <w:tc>
          <w:tcPr>
            <w:tcW w:w="351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roofErr w:type="spellStart"/>
            <w:r w:rsidRPr="0040134B">
              <w:rPr>
                <w:lang w:val="en-US" w:eastAsia="en-US"/>
              </w:rPr>
              <w:lastRenderedPageBreak/>
              <w:t>Художественно-эстетическая</w:t>
            </w:r>
            <w:proofErr w:type="spellEnd"/>
            <w:r w:rsidRPr="0040134B">
              <w:rPr>
                <w:lang w:val="en-US" w:eastAsia="en-US"/>
              </w:rPr>
              <w:t xml:space="preserve"> </w:t>
            </w:r>
            <w:proofErr w:type="spellStart"/>
            <w:r w:rsidRPr="0040134B">
              <w:rPr>
                <w:lang w:val="en-US" w:eastAsia="en-US"/>
              </w:rPr>
              <w:t>творческая</w:t>
            </w:r>
            <w:proofErr w:type="spellEnd"/>
            <w:r w:rsidRPr="0040134B">
              <w:rPr>
                <w:lang w:val="en-US" w:eastAsia="en-US"/>
              </w:rPr>
              <w:t xml:space="preserve"> </w:t>
            </w:r>
            <w:proofErr w:type="spellStart"/>
            <w:r w:rsidRPr="0040134B">
              <w:rPr>
                <w:lang w:val="en-US" w:eastAsia="en-US"/>
              </w:rPr>
              <w:t>деятельность</w:t>
            </w:r>
            <w:proofErr w:type="spellEnd"/>
          </w:p>
        </w:tc>
        <w:tc>
          <w:tcPr>
            <w:tcW w:w="10915"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Деятельность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w:t>
            </w:r>
          </w:p>
          <w:p w:rsidR="002E0A54" w:rsidRPr="0040134B" w:rsidRDefault="002E0A54" w:rsidP="002E0A54">
            <w:pPr>
              <w:rPr>
                <w:lang w:eastAsia="en-US"/>
              </w:rPr>
            </w:pPr>
            <w:r w:rsidRPr="0040134B">
              <w:rPr>
                <w:lang w:eastAsia="en-US"/>
              </w:rPr>
              <w:t>Основная цель: удовлетворение интересов и потребностей обучающихся в творческом развитии, помощь в самореализации, раскрытии и развитии способностей и талантов; расширение знаний обучающихся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p>
          <w:p w:rsidR="002E0A54" w:rsidRPr="0040134B" w:rsidRDefault="002E0A54" w:rsidP="002E0A54">
            <w:pPr>
              <w:rPr>
                <w:lang w:eastAsia="en-US"/>
              </w:rPr>
            </w:pPr>
            <w:r w:rsidRPr="0040134B">
              <w:rPr>
                <w:lang w:eastAsia="en-US"/>
              </w:rPr>
              <w:t xml:space="preserve">Основные задачи: раскрытие творческих способностей школьников, формирование у них чувства вкуса и умения ценить прекрасное, формирование ценностного отношения к культуре, привитие им любви к своему краю, его истории, культуре, природе, развитие их самостоятельности и ответственности, формирование навыков </w:t>
            </w:r>
            <w:proofErr w:type="spellStart"/>
            <w:r w:rsidRPr="0040134B">
              <w:rPr>
                <w:lang w:eastAsia="en-US"/>
              </w:rPr>
              <w:t>самообслуживающего</w:t>
            </w:r>
            <w:proofErr w:type="spellEnd"/>
            <w:r w:rsidRPr="0040134B">
              <w:rPr>
                <w:lang w:eastAsia="en-US"/>
              </w:rPr>
              <w:t xml:space="preserve"> труда.</w:t>
            </w:r>
          </w:p>
          <w:p w:rsidR="002E0A54" w:rsidRPr="0040134B" w:rsidRDefault="002E0A54" w:rsidP="002E0A54">
            <w:pPr>
              <w:rPr>
                <w:lang w:eastAsia="en-US"/>
              </w:rPr>
            </w:pPr>
            <w:r w:rsidRPr="0040134B">
              <w:rPr>
                <w:lang w:eastAsia="en-US"/>
              </w:rPr>
              <w:t xml:space="preserve">Формы организации: занятия школьников в различных творческих объединениях (музыкальных, хоровых или танцевальных студиях, театральных кружках или кружках художественного творчества); мероприятия в рамках реализации Программы развития социальной активности обучающихся начальных классов «Орлята России», участие в творческих конкурсах, фестивалях, выставках творческих работ, постановке художественных номеров; </w:t>
            </w:r>
            <w:r w:rsidRPr="0040134B">
              <w:rPr>
                <w:lang w:eastAsia="en-US"/>
              </w:rPr>
              <w:lastRenderedPageBreak/>
              <w:t>творческие мастерские.</w:t>
            </w:r>
          </w:p>
        </w:tc>
      </w:tr>
      <w:tr w:rsidR="002E0A54" w:rsidRPr="0040134B" w:rsidTr="002E0A54">
        <w:trPr>
          <w:jc w:val="center"/>
        </w:trPr>
        <w:tc>
          <w:tcPr>
            <w:tcW w:w="351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Информационная культура</w:t>
            </w:r>
          </w:p>
          <w:p w:rsidR="002E0A54" w:rsidRPr="0040134B" w:rsidRDefault="002E0A54" w:rsidP="002E0A54">
            <w:pPr>
              <w:rPr>
                <w:lang w:eastAsia="en-US"/>
              </w:rPr>
            </w:pPr>
          </w:p>
        </w:tc>
        <w:tc>
          <w:tcPr>
            <w:tcW w:w="10915"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Информационная культура предполагает курс внеурочной деятельности «Моя информационная культура», инструктажи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2E0A54" w:rsidRPr="0040134B" w:rsidRDefault="002E0A54" w:rsidP="002E0A54">
            <w:pPr>
              <w:rPr>
                <w:lang w:eastAsia="en-US"/>
              </w:rPr>
            </w:pPr>
            <w:r w:rsidRPr="0040134B">
              <w:rPr>
                <w:lang w:eastAsia="en-US"/>
              </w:rPr>
              <w:t>Цель: знакомство с миром современных технических устройств и культурой их использования.</w:t>
            </w:r>
          </w:p>
          <w:p w:rsidR="002E0A54" w:rsidRPr="0040134B" w:rsidRDefault="002E0A54" w:rsidP="002E0A54">
            <w:pPr>
              <w:rPr>
                <w:lang w:eastAsia="en-US"/>
              </w:rPr>
            </w:pPr>
            <w:r w:rsidRPr="0040134B">
              <w:rPr>
                <w:lang w:eastAsia="en-US"/>
              </w:rPr>
              <w:t xml:space="preserve">Форма организации: курс внеурочной деятельности «Моя информационная культура», инструктажи в рамках урочной и внеурочной деятельности, практические занятия с использованием компьютеров, смартфонов, планшетов, </w:t>
            </w:r>
            <w:proofErr w:type="spellStart"/>
            <w:r w:rsidRPr="0040134B">
              <w:rPr>
                <w:lang w:eastAsia="en-US"/>
              </w:rPr>
              <w:t>смарт-часов</w:t>
            </w:r>
            <w:proofErr w:type="spellEnd"/>
            <w:r w:rsidRPr="0040134B">
              <w:rPr>
                <w:lang w:eastAsia="en-US"/>
              </w:rPr>
              <w:t>, наушников и других технических устройств.</w:t>
            </w:r>
          </w:p>
        </w:tc>
      </w:tr>
      <w:tr w:rsidR="002E0A54" w:rsidRPr="0040134B" w:rsidTr="002E0A54">
        <w:trPr>
          <w:jc w:val="center"/>
        </w:trPr>
        <w:tc>
          <w:tcPr>
            <w:tcW w:w="351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Интеллектуальные марафоны</w:t>
            </w:r>
          </w:p>
          <w:p w:rsidR="002E0A54" w:rsidRPr="0040134B" w:rsidRDefault="002E0A54" w:rsidP="002E0A54">
            <w:pPr>
              <w:rPr>
                <w:lang w:eastAsia="en-US"/>
              </w:rPr>
            </w:pPr>
          </w:p>
        </w:tc>
        <w:tc>
          <w:tcPr>
            <w:tcW w:w="10915"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Интеллектуальные марафоны 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интересы и способности к самообразованию.</w:t>
            </w:r>
          </w:p>
          <w:p w:rsidR="002E0A54" w:rsidRPr="0040134B" w:rsidRDefault="002E0A54" w:rsidP="002E0A54">
            <w:pPr>
              <w:rPr>
                <w:lang w:eastAsia="en-US"/>
              </w:rPr>
            </w:pPr>
            <w:r w:rsidRPr="0040134B">
              <w:rPr>
                <w:lang w:eastAsia="en-US"/>
              </w:rPr>
              <w:t xml:space="preserve">Основная цель: интеллектуальное развитие обучающихся, удовлетворение их особых познавательных потребностей и интересов.  </w:t>
            </w:r>
          </w:p>
          <w:p w:rsidR="002E0A54" w:rsidRPr="0040134B" w:rsidRDefault="002E0A54" w:rsidP="002E0A54">
            <w:pPr>
              <w:rPr>
                <w:lang w:eastAsia="en-US"/>
              </w:rPr>
            </w:pPr>
            <w:r w:rsidRPr="0040134B">
              <w:rPr>
                <w:lang w:eastAsia="en-US"/>
              </w:rPr>
              <w:t>Основная задача: формирование ценностного отношения обучающихся к знаниям, как залогу их собственного будущего.</w:t>
            </w:r>
          </w:p>
          <w:p w:rsidR="002E0A54" w:rsidRPr="0040134B" w:rsidRDefault="002E0A54" w:rsidP="002E0A54">
            <w:pPr>
              <w:rPr>
                <w:lang w:eastAsia="en-US"/>
              </w:rPr>
            </w:pPr>
            <w:r w:rsidRPr="0040134B">
              <w:rPr>
                <w:lang w:eastAsia="en-US"/>
              </w:rPr>
              <w:t xml:space="preserve">Основные направления деятельности: занятия по дополнительному или углубленному изучению учебных предметов или модулей. </w:t>
            </w:r>
          </w:p>
          <w:p w:rsidR="002E0A54" w:rsidRPr="0040134B" w:rsidRDefault="002E0A54" w:rsidP="002E0A54">
            <w:pPr>
              <w:rPr>
                <w:lang w:eastAsia="en-US"/>
              </w:rPr>
            </w:pPr>
            <w:r w:rsidRPr="0040134B">
              <w:rPr>
                <w:lang w:eastAsia="en-US"/>
              </w:rPr>
              <w:t xml:space="preserve">Форма организации: игры-путешествия, диспуты, видео-экскурсии соревновательной направленности, интеллектуальные конкурсы, олимпиады, библиотечные уроки, предметные недели, викторины, конференции, марафоны, объединения дополнительного образования познавательной направленности и т.п.  </w:t>
            </w:r>
          </w:p>
          <w:p w:rsidR="002E0A54" w:rsidRPr="0040134B" w:rsidRDefault="002E0A54" w:rsidP="002E0A54">
            <w:pPr>
              <w:rPr>
                <w:lang w:eastAsia="en-US"/>
              </w:rPr>
            </w:pPr>
            <w:r w:rsidRPr="0040134B">
              <w:rPr>
                <w:lang w:eastAsia="en-US"/>
              </w:rPr>
              <w:lastRenderedPageBreak/>
              <w:t>Возможные темы марафонов:</w:t>
            </w:r>
          </w:p>
          <w:p w:rsidR="002E0A54" w:rsidRPr="0040134B" w:rsidRDefault="002E0A54" w:rsidP="002E0A54">
            <w:pPr>
              <w:rPr>
                <w:lang w:eastAsia="en-US"/>
              </w:rPr>
            </w:pPr>
            <w:r w:rsidRPr="0040134B">
              <w:rPr>
                <w:lang w:eastAsia="en-US"/>
              </w:rPr>
              <w:t xml:space="preserve"> «</w:t>
            </w:r>
            <w:proofErr w:type="spellStart"/>
            <w:r w:rsidRPr="0040134B">
              <w:rPr>
                <w:lang w:eastAsia="en-US"/>
              </w:rPr>
              <w:t>Глокая</w:t>
            </w:r>
            <w:proofErr w:type="spellEnd"/>
            <w:r w:rsidRPr="0040134B">
              <w:rPr>
                <w:lang w:eastAsia="en-US"/>
              </w:rPr>
              <w:t xml:space="preserve"> </w:t>
            </w:r>
            <w:proofErr w:type="spellStart"/>
            <w:r w:rsidRPr="0040134B">
              <w:rPr>
                <w:lang w:eastAsia="en-US"/>
              </w:rPr>
              <w:t>куздра</w:t>
            </w:r>
            <w:proofErr w:type="spellEnd"/>
            <w:r w:rsidRPr="0040134B">
              <w:rPr>
                <w:lang w:eastAsia="en-US"/>
              </w:rPr>
              <w:t>, или исследуем язык в поисках смысла».</w:t>
            </w:r>
          </w:p>
          <w:p w:rsidR="002E0A54" w:rsidRPr="0040134B" w:rsidRDefault="002E0A54" w:rsidP="002E0A54">
            <w:pPr>
              <w:rPr>
                <w:lang w:eastAsia="en-US"/>
              </w:rPr>
            </w:pPr>
            <w:r w:rsidRPr="0040134B">
              <w:rPr>
                <w:lang w:eastAsia="en-US"/>
              </w:rPr>
              <w:t>Цель: развитие мотивации к изучению русского языка, способности находить случаи потери смысла во фразе или появление двусмысленности. углубление знаний о языке, повышение мотивации к его изучению, формирование логического мышления в процессе наблюдения за связями, существующими в системе языка, за возможностью разными способами передавать то или иное значение; развитие способности работать в условиях командных соревнований</w:t>
            </w:r>
          </w:p>
          <w:p w:rsidR="002E0A54" w:rsidRPr="0040134B" w:rsidRDefault="002E0A54" w:rsidP="002E0A54">
            <w:pPr>
              <w:rPr>
                <w:lang w:eastAsia="en-US"/>
              </w:rPr>
            </w:pPr>
            <w:r w:rsidRPr="0040134B">
              <w:rPr>
                <w:lang w:eastAsia="en-US"/>
              </w:rPr>
              <w:t>Форма организации: дискуссионный клуб, мероприятия-соревнования в рамках предметной недели/декады начальных классов.</w:t>
            </w:r>
          </w:p>
          <w:p w:rsidR="002E0A54" w:rsidRPr="0040134B" w:rsidRDefault="002E0A54" w:rsidP="002E0A54">
            <w:pPr>
              <w:rPr>
                <w:lang w:eastAsia="en-US"/>
              </w:rPr>
            </w:pPr>
            <w:r w:rsidRPr="0040134B">
              <w:rPr>
                <w:lang w:eastAsia="en-US"/>
              </w:rPr>
              <w:t>«Русский язык – набор правил и исключений или стройная система?»</w:t>
            </w:r>
          </w:p>
          <w:p w:rsidR="002E0A54" w:rsidRPr="0040134B" w:rsidRDefault="002E0A54" w:rsidP="002E0A54">
            <w:pPr>
              <w:rPr>
                <w:lang w:eastAsia="en-US"/>
              </w:rPr>
            </w:pPr>
            <w:r w:rsidRPr="0040134B">
              <w:rPr>
                <w:lang w:eastAsia="en-US"/>
              </w:rPr>
              <w:t>Цель: углубление знаний о языке, повышение мотивации к его изучению, формирование</w:t>
            </w:r>
          </w:p>
          <w:p w:rsidR="002E0A54" w:rsidRPr="0040134B" w:rsidRDefault="002E0A54" w:rsidP="002E0A54">
            <w:pPr>
              <w:rPr>
                <w:lang w:eastAsia="en-US"/>
              </w:rPr>
            </w:pPr>
            <w:r w:rsidRPr="0040134B">
              <w:rPr>
                <w:lang w:eastAsia="en-US"/>
              </w:rPr>
              <w:t>логического мышления в процессе наблюдения за связями, существующими в системе языка, за</w:t>
            </w:r>
          </w:p>
          <w:p w:rsidR="002E0A54" w:rsidRPr="0040134B" w:rsidRDefault="002E0A54" w:rsidP="002E0A54">
            <w:pPr>
              <w:rPr>
                <w:lang w:eastAsia="en-US"/>
              </w:rPr>
            </w:pPr>
            <w:r w:rsidRPr="0040134B">
              <w:rPr>
                <w:lang w:eastAsia="en-US"/>
              </w:rPr>
              <w:t>возможностью разными способами передавать то или иное значение; развитие способности</w:t>
            </w:r>
          </w:p>
          <w:p w:rsidR="002E0A54" w:rsidRPr="0040134B" w:rsidRDefault="002E0A54" w:rsidP="002E0A54">
            <w:pPr>
              <w:rPr>
                <w:lang w:eastAsia="en-US"/>
              </w:rPr>
            </w:pPr>
            <w:r w:rsidRPr="0040134B">
              <w:rPr>
                <w:lang w:eastAsia="en-US"/>
              </w:rPr>
              <w:t>работать в условиях командных соревнований.</w:t>
            </w:r>
          </w:p>
          <w:p w:rsidR="002E0A54" w:rsidRPr="0040134B" w:rsidRDefault="002E0A54" w:rsidP="002E0A54">
            <w:pPr>
              <w:rPr>
                <w:lang w:eastAsia="en-US"/>
              </w:rPr>
            </w:pPr>
            <w:r w:rsidRPr="0040134B">
              <w:rPr>
                <w:lang w:eastAsia="en-US"/>
              </w:rPr>
              <w:t>Форма организации: дискуссионный клуб, мероприятия-соревнования.</w:t>
            </w:r>
            <w:r w:rsidRPr="0040134B">
              <w:rPr>
                <w:lang w:eastAsia="en-US"/>
              </w:rPr>
              <w:cr/>
              <w:t xml:space="preserve"> «Заповедники России».</w:t>
            </w:r>
          </w:p>
          <w:p w:rsidR="002E0A54" w:rsidRPr="0040134B" w:rsidRDefault="002E0A54" w:rsidP="002E0A54">
            <w:pPr>
              <w:rPr>
                <w:lang w:eastAsia="en-US"/>
              </w:rPr>
            </w:pPr>
            <w:r w:rsidRPr="0040134B">
              <w:rPr>
                <w:lang w:eastAsia="en-US"/>
              </w:rPr>
              <w:t>Цель: расширение и уточнение знаний об особо охраняемых территориях в России, истории возникновения заповедников и заказников; воспитание отношения к природе как к ценности; развитие способности работать в условиях командных соревнований.</w:t>
            </w:r>
          </w:p>
          <w:p w:rsidR="002E0A54" w:rsidRPr="0040134B" w:rsidRDefault="002E0A54" w:rsidP="002E0A54">
            <w:pPr>
              <w:rPr>
                <w:lang w:eastAsia="en-US"/>
              </w:rPr>
            </w:pPr>
            <w:r w:rsidRPr="0040134B">
              <w:rPr>
                <w:lang w:eastAsia="en-US"/>
              </w:rPr>
              <w:lastRenderedPageBreak/>
              <w:t>Форма организации: дискуссионный клуб, мероприятия-соревнования, игры-путешествия.</w:t>
            </w:r>
          </w:p>
        </w:tc>
      </w:tr>
      <w:tr w:rsidR="002E0A54" w:rsidRPr="0040134B" w:rsidTr="002E0A54">
        <w:trPr>
          <w:jc w:val="center"/>
        </w:trPr>
        <w:tc>
          <w:tcPr>
            <w:tcW w:w="351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«Учение с увлечением!»</w:t>
            </w:r>
          </w:p>
          <w:p w:rsidR="002E0A54" w:rsidRPr="0040134B" w:rsidRDefault="002E0A54" w:rsidP="002E0A54">
            <w:pPr>
              <w:rPr>
                <w:lang w:eastAsia="en-US"/>
              </w:rPr>
            </w:pPr>
          </w:p>
        </w:tc>
        <w:tc>
          <w:tcPr>
            <w:tcW w:w="10915"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«Учение с увлечением!» 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rsidR="002E0A54" w:rsidRPr="0040134B" w:rsidRDefault="002E0A54" w:rsidP="002E0A54">
            <w:pPr>
              <w:rPr>
                <w:lang w:eastAsia="en-US"/>
              </w:rPr>
            </w:pPr>
            <w:r w:rsidRPr="0040134B">
              <w:rPr>
                <w:lang w:eastAsia="en-US"/>
              </w:rPr>
              <w:t>«Читаю в поисках смысла».</w:t>
            </w:r>
          </w:p>
          <w:p w:rsidR="002E0A54" w:rsidRPr="0040134B" w:rsidRDefault="002E0A54" w:rsidP="002E0A54">
            <w:pPr>
              <w:rPr>
                <w:lang w:eastAsia="en-US"/>
              </w:rPr>
            </w:pPr>
            <w:r w:rsidRPr="0040134B">
              <w:rPr>
                <w:lang w:eastAsia="en-US"/>
              </w:rPr>
              <w:t xml:space="preserve">Цель: совершенствование читательской грамотности обучающихся, поддержка обучающихся, испытывающих затруднения в достижении планируемых результатов, связанных с овладением чтением как предметным и </w:t>
            </w:r>
            <w:proofErr w:type="spellStart"/>
            <w:r w:rsidRPr="0040134B">
              <w:rPr>
                <w:lang w:eastAsia="en-US"/>
              </w:rPr>
              <w:t>метапредметным</w:t>
            </w:r>
            <w:proofErr w:type="spellEnd"/>
            <w:r w:rsidRPr="0040134B">
              <w:rPr>
                <w:lang w:eastAsia="en-US"/>
              </w:rPr>
              <w:t xml:space="preserve"> результатом.</w:t>
            </w:r>
          </w:p>
          <w:p w:rsidR="002E0A54" w:rsidRPr="0040134B" w:rsidRDefault="002E0A54" w:rsidP="002E0A54">
            <w:pPr>
              <w:rPr>
                <w:lang w:eastAsia="en-US"/>
              </w:rPr>
            </w:pPr>
            <w:r w:rsidRPr="0040134B">
              <w:rPr>
                <w:lang w:eastAsia="en-US"/>
              </w:rPr>
              <w:t xml:space="preserve">Форма организации: учебная лаборатория, индивидуальная консультация, реализация планов работы педагога-психолога, учителя-логопеда, учителя-дефектолога, </w:t>
            </w:r>
            <w:proofErr w:type="spellStart"/>
            <w:r w:rsidRPr="0040134B">
              <w:rPr>
                <w:lang w:eastAsia="en-US"/>
              </w:rPr>
              <w:t>тьютора</w:t>
            </w:r>
            <w:proofErr w:type="spellEnd"/>
            <w:r w:rsidRPr="0040134B">
              <w:rPr>
                <w:lang w:eastAsia="en-US"/>
              </w:rPr>
              <w:t>, оказание платных образовательных услуг.</w:t>
            </w:r>
          </w:p>
          <w:p w:rsidR="002E0A54" w:rsidRPr="0040134B" w:rsidRDefault="002E0A54" w:rsidP="002E0A54">
            <w:pPr>
              <w:rPr>
                <w:lang w:eastAsia="en-US"/>
              </w:rPr>
            </w:pPr>
            <w:r w:rsidRPr="0040134B">
              <w:rPr>
                <w:lang w:eastAsia="en-US"/>
              </w:rPr>
              <w:t xml:space="preserve"> «Легко ли писать без ошибок?»</w:t>
            </w:r>
          </w:p>
          <w:p w:rsidR="002E0A54" w:rsidRPr="0040134B" w:rsidRDefault="002E0A54" w:rsidP="002E0A54">
            <w:pPr>
              <w:rPr>
                <w:lang w:eastAsia="en-US"/>
              </w:rPr>
            </w:pPr>
            <w:r w:rsidRPr="0040134B">
              <w:rPr>
                <w:lang w:eastAsia="en-US"/>
              </w:rPr>
              <w:t>Цель: совершенствование орфографической грамотности обучающихся, поддержка обучающихся, испытывающих затруднения в достижении планируемых результатов, связанных с правописанием.</w:t>
            </w:r>
          </w:p>
          <w:p w:rsidR="002E0A54" w:rsidRPr="0040134B" w:rsidRDefault="002E0A54" w:rsidP="002E0A54">
            <w:pPr>
              <w:rPr>
                <w:lang w:eastAsia="en-US"/>
              </w:rPr>
            </w:pPr>
            <w:r w:rsidRPr="0040134B">
              <w:rPr>
                <w:lang w:eastAsia="en-US"/>
              </w:rPr>
              <w:t xml:space="preserve">Форма организации: учебная лаборатория, индивидуальная консультация, реализация планов работы педагога-психолога, учителя-логопеда, учителя-дефектолога, </w:t>
            </w:r>
            <w:proofErr w:type="spellStart"/>
            <w:r w:rsidRPr="0040134B">
              <w:rPr>
                <w:lang w:eastAsia="en-US"/>
              </w:rPr>
              <w:t>тьютора</w:t>
            </w:r>
            <w:proofErr w:type="spellEnd"/>
            <w:r w:rsidRPr="0040134B">
              <w:rPr>
                <w:lang w:eastAsia="en-US"/>
              </w:rPr>
              <w:t>, оказание платных образовательных услуг.</w:t>
            </w:r>
          </w:p>
          <w:p w:rsidR="002E0A54" w:rsidRPr="0040134B" w:rsidRDefault="002E0A54" w:rsidP="002E0A54">
            <w:pPr>
              <w:rPr>
                <w:lang w:eastAsia="en-US"/>
              </w:rPr>
            </w:pPr>
            <w:r w:rsidRPr="0040134B">
              <w:rPr>
                <w:lang w:eastAsia="en-US"/>
              </w:rPr>
              <w:t>«Мой друг - иностранный язык».</w:t>
            </w:r>
          </w:p>
          <w:p w:rsidR="002E0A54" w:rsidRPr="0040134B" w:rsidRDefault="002E0A54" w:rsidP="002E0A54">
            <w:pPr>
              <w:rPr>
                <w:lang w:eastAsia="en-US"/>
              </w:rPr>
            </w:pPr>
            <w:r w:rsidRPr="0040134B">
              <w:rPr>
                <w:lang w:eastAsia="en-US"/>
              </w:rPr>
              <w:t>Цель: совершенствование навыков разговорной речи на иностранном языке для обучающихся, испытывающих трудности в его изучении; развитие понимания важности владения иностранным языком в современном мире, углубление интереса к его изучению.</w:t>
            </w:r>
          </w:p>
          <w:p w:rsidR="002E0A54" w:rsidRPr="0040134B" w:rsidRDefault="002E0A54" w:rsidP="002E0A54">
            <w:pPr>
              <w:rPr>
                <w:lang w:eastAsia="en-US"/>
              </w:rPr>
            </w:pPr>
            <w:r w:rsidRPr="0040134B">
              <w:rPr>
                <w:lang w:eastAsia="en-US"/>
              </w:rPr>
              <w:t xml:space="preserve">Форма организации: учебная лаборатория, индивидуальная консультация, реализация планов работы педагога-психолога, учителя-логопеда, учителя-дефектолога, </w:t>
            </w:r>
            <w:proofErr w:type="spellStart"/>
            <w:r w:rsidRPr="0040134B">
              <w:rPr>
                <w:lang w:eastAsia="en-US"/>
              </w:rPr>
              <w:t>тьютора</w:t>
            </w:r>
            <w:proofErr w:type="spellEnd"/>
            <w:r w:rsidRPr="0040134B">
              <w:rPr>
                <w:lang w:eastAsia="en-US"/>
              </w:rPr>
              <w:t>, оказание платных образовательных услуг.</w:t>
            </w:r>
          </w:p>
          <w:p w:rsidR="002E0A54" w:rsidRPr="0040134B" w:rsidRDefault="002E0A54" w:rsidP="002E0A54">
            <w:pPr>
              <w:rPr>
                <w:lang w:eastAsia="en-US"/>
              </w:rPr>
            </w:pPr>
            <w:r w:rsidRPr="0040134B">
              <w:rPr>
                <w:lang w:eastAsia="en-US"/>
              </w:rPr>
              <w:lastRenderedPageBreak/>
              <w:t>«Китайский для начинающих» (1-4 классы).</w:t>
            </w:r>
          </w:p>
          <w:p w:rsidR="002E0A54" w:rsidRPr="0040134B" w:rsidRDefault="002E0A54" w:rsidP="002E0A54">
            <w:pPr>
              <w:rPr>
                <w:lang w:eastAsia="en-US" w:bidi="ru-RU"/>
              </w:rPr>
            </w:pPr>
            <w:r w:rsidRPr="0040134B">
              <w:rPr>
                <w:lang w:eastAsia="en-US"/>
              </w:rPr>
              <w:t>Цель:</w:t>
            </w:r>
            <w:r w:rsidRPr="0040134B">
              <w:rPr>
                <w:lang w:eastAsia="en-US" w:bidi="ru-RU"/>
              </w:rPr>
              <w:t xml:space="preserve"> сформировать первоначальные представления о роли и значимости иностранного языка в жизни современного человека; познакомить с детским пластом культуры страны, заложить основы уважительного отношения к чужой (иной) культуре, способствовать более глубокому осознанию обучающимися особенностей культуры своего народа.</w:t>
            </w:r>
          </w:p>
          <w:p w:rsidR="002E0A54" w:rsidRPr="0040134B" w:rsidRDefault="002E0A54" w:rsidP="002E0A54">
            <w:pPr>
              <w:rPr>
                <w:lang w:eastAsia="en-US" w:bidi="ru-RU"/>
              </w:rPr>
            </w:pPr>
            <w:r w:rsidRPr="0040134B">
              <w:rPr>
                <w:lang w:eastAsia="en-US" w:bidi="ru-RU"/>
              </w:rPr>
              <w:t>Основная задача: формирование ценностного отношения обучающихся к знаниям, как залогу их собственного будущего.</w:t>
            </w:r>
          </w:p>
          <w:p w:rsidR="002E0A54" w:rsidRPr="0040134B" w:rsidRDefault="002E0A54" w:rsidP="002E0A54">
            <w:pPr>
              <w:rPr>
                <w:lang w:eastAsia="en-US"/>
              </w:rPr>
            </w:pPr>
            <w:r w:rsidRPr="0040134B">
              <w:rPr>
                <w:lang w:eastAsia="en-US" w:bidi="ru-RU"/>
              </w:rPr>
              <w:t>Основные направления деятельности:</w:t>
            </w:r>
            <w:r w:rsidRPr="0040134B">
              <w:rPr>
                <w:lang w:eastAsia="en-US"/>
              </w:rPr>
              <w:t xml:space="preserve"> занятия по дополнительному или углубленному изучению учебных предметов или модулей; занятия в рамках проектной деятельности; занятия, связанные с освоением регионального компонента образования или особыми этнокультурными интересами участников образовательных отношений. </w:t>
            </w:r>
          </w:p>
          <w:p w:rsidR="002E0A54" w:rsidRPr="0040134B" w:rsidRDefault="002E0A54" w:rsidP="002E0A54">
            <w:pPr>
              <w:rPr>
                <w:lang w:eastAsia="en-US"/>
              </w:rPr>
            </w:pPr>
            <w:r w:rsidRPr="0040134B">
              <w:rPr>
                <w:lang w:eastAsia="en-US"/>
              </w:rPr>
              <w:t>Форма организации: курс внеурочной деятельности.</w:t>
            </w:r>
          </w:p>
          <w:p w:rsidR="002E0A54" w:rsidRPr="0040134B" w:rsidRDefault="002E0A54" w:rsidP="002E0A54">
            <w:pPr>
              <w:rPr>
                <w:lang w:eastAsia="en-US"/>
              </w:rPr>
            </w:pPr>
          </w:p>
          <w:p w:rsidR="002E0A54" w:rsidRPr="0040134B" w:rsidRDefault="002E0A54" w:rsidP="002E0A54">
            <w:pPr>
              <w:rPr>
                <w:lang w:eastAsia="en-US"/>
              </w:rPr>
            </w:pPr>
          </w:p>
        </w:tc>
      </w:tr>
    </w:tbl>
    <w:p w:rsidR="002E0A54" w:rsidRPr="0040134B" w:rsidRDefault="002E0A54" w:rsidP="002E0A54">
      <w:pPr>
        <w:rPr>
          <w:lang w:eastAsia="en-US"/>
        </w:rPr>
      </w:pPr>
      <w:r w:rsidRPr="0040134B">
        <w:rPr>
          <w:lang w:eastAsia="en-US"/>
        </w:rPr>
        <w:lastRenderedPageBreak/>
        <w:t xml:space="preserve">В соответствии с требованиями </w:t>
      </w:r>
      <w:hyperlink r:id="rId12" w:anchor="/document/99/607175842/XA00LUO2M6/" w:history="1">
        <w:r w:rsidRPr="0040134B">
          <w:rPr>
            <w:lang w:eastAsia="en-US"/>
          </w:rPr>
          <w:t>ФГОС НОО</w:t>
        </w:r>
      </w:hyperlink>
      <w:r w:rsidRPr="0040134B">
        <w:rPr>
          <w:lang w:eastAsia="en-US"/>
        </w:rPr>
        <w:t xml:space="preserve"> образовательная организация обеспечивает проведение до 10 часов еженедельных занятий внеурочной деятельности.</w:t>
      </w:r>
    </w:p>
    <w:p w:rsidR="002E0A54" w:rsidRPr="0040134B" w:rsidRDefault="002E0A54" w:rsidP="002E0A54">
      <w:pPr>
        <w:rPr>
          <w:lang w:eastAsia="en-US" w:bidi="ru-RU"/>
        </w:rPr>
      </w:pPr>
      <w:r w:rsidRPr="0040134B">
        <w:rPr>
          <w:lang w:eastAsia="en-US" w:bidi="ru-RU"/>
        </w:rPr>
        <w:t xml:space="preserve">План внеурочной деятельности </w:t>
      </w:r>
      <w:r w:rsidR="00A60650">
        <w:rPr>
          <w:lang w:eastAsia="en-US" w:bidi="ru-RU"/>
        </w:rPr>
        <w:t xml:space="preserve"> МБОУ </w:t>
      </w:r>
      <w:r w:rsidR="00A60650" w:rsidRPr="00A60650">
        <w:rPr>
          <w:rFonts w:ascii="Times New Roman" w:eastAsia="Times New Roman" w:hAnsi="Times New Roman" w:cs="Times New Roman"/>
          <w:color w:val="auto"/>
          <w:kern w:val="0"/>
          <w:sz w:val="24"/>
          <w:szCs w:val="26"/>
          <w:lang w:eastAsia="ru-RU"/>
        </w:rPr>
        <w:t>«</w:t>
      </w:r>
      <w:proofErr w:type="spellStart"/>
      <w:r w:rsidR="00A60650" w:rsidRPr="00A60650">
        <w:rPr>
          <w:rFonts w:ascii="Times New Roman" w:eastAsia="Times New Roman" w:hAnsi="Times New Roman" w:cs="Times New Roman"/>
          <w:color w:val="auto"/>
          <w:kern w:val="0"/>
          <w:sz w:val="24"/>
          <w:szCs w:val="26"/>
          <w:lang w:eastAsia="ru-RU"/>
        </w:rPr>
        <w:t>Пятихатская</w:t>
      </w:r>
      <w:proofErr w:type="spellEnd"/>
      <w:r w:rsidR="00A60650" w:rsidRPr="00A60650">
        <w:rPr>
          <w:rFonts w:ascii="Times New Roman" w:eastAsia="Times New Roman" w:hAnsi="Times New Roman" w:cs="Times New Roman"/>
          <w:color w:val="auto"/>
          <w:kern w:val="0"/>
          <w:sz w:val="24"/>
          <w:szCs w:val="26"/>
          <w:lang w:eastAsia="ru-RU"/>
        </w:rPr>
        <w:t xml:space="preserve"> школа имени С.Н.Бирюкова</w:t>
      </w:r>
      <w:r w:rsidR="00A60650">
        <w:rPr>
          <w:rFonts w:ascii="Times New Roman" w:eastAsia="Times New Roman" w:hAnsi="Times New Roman" w:cs="Times New Roman"/>
          <w:color w:val="auto"/>
          <w:kern w:val="0"/>
          <w:sz w:val="26"/>
          <w:szCs w:val="26"/>
          <w:lang w:eastAsia="ru-RU"/>
        </w:rPr>
        <w:t>»</w:t>
      </w:r>
      <w:r w:rsidR="00A60650" w:rsidRPr="0040134B">
        <w:rPr>
          <w:rFonts w:ascii="Times New Roman" w:eastAsia="Times New Roman" w:hAnsi="Times New Roman" w:cs="Times New Roman"/>
          <w:color w:val="auto"/>
          <w:kern w:val="0"/>
          <w:sz w:val="26"/>
          <w:szCs w:val="26"/>
          <w:lang w:eastAsia="ru-RU"/>
        </w:rPr>
        <w:t xml:space="preserve"> </w:t>
      </w:r>
      <w:r w:rsidRPr="0040134B">
        <w:rPr>
          <w:lang w:eastAsia="en-US" w:bidi="ru-RU"/>
        </w:rPr>
        <w:t xml:space="preserve">является организационным механизмом реализации основной образовательной программы начального общего образования, обеспечивает реализацию требований ФГОС НОО, а также определяет объем нагрузки обучающихся в рамках реализации внеурочной деятельности в 1-4 классах. </w:t>
      </w:r>
    </w:p>
    <w:p w:rsidR="002E0A54" w:rsidRPr="0040134B" w:rsidRDefault="002E0A54" w:rsidP="002E0A54">
      <w:pPr>
        <w:rPr>
          <w:lang w:eastAsia="en-US" w:bidi="ru-RU"/>
        </w:rPr>
      </w:pPr>
      <w:r w:rsidRPr="0040134B">
        <w:rPr>
          <w:lang w:eastAsia="en-US" w:bidi="ru-RU"/>
        </w:rPr>
        <w:lastRenderedPageBreak/>
        <w:t xml:space="preserve">План внеурочной деятельности начального общего образования сформирован с учетом уровня социальной адаптации и развития школьников, индивидуальных способностей, особенностей, познавательных интересов и потребностей ребенка, запросов семьи, культурных традиций, национальных и этнокультурных особенностей обучающихся, выбора участниками образовательных отношений направления и содержания учебных курсов. </w:t>
      </w:r>
    </w:p>
    <w:p w:rsidR="002E0A54" w:rsidRPr="0040134B" w:rsidRDefault="002E0A54" w:rsidP="002E0A54">
      <w:pPr>
        <w:rPr>
          <w:lang w:eastAsia="en-US" w:bidi="ru-RU"/>
        </w:rPr>
      </w:pPr>
      <w:r w:rsidRPr="0040134B">
        <w:rPr>
          <w:lang w:eastAsia="en-US"/>
        </w:rPr>
        <w:t>Назначение плана внеурочной деятельности – психолого-</w:t>
      </w:r>
      <w:r w:rsidRPr="0040134B">
        <w:rPr>
          <w:lang w:eastAsia="en-US"/>
        </w:rPr>
        <w:softHyphen/>
        <w:t xml:space="preserve">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w:t>
      </w:r>
    </w:p>
    <w:p w:rsidR="002E0A54" w:rsidRPr="0040134B" w:rsidRDefault="002E0A54" w:rsidP="002E0A54">
      <w:pPr>
        <w:rPr>
          <w:lang w:eastAsia="en-US" w:bidi="ru-RU"/>
        </w:rPr>
      </w:pPr>
      <w:r w:rsidRPr="0040134B">
        <w:rPr>
          <w:lang w:eastAsia="en-US" w:bidi="ru-RU"/>
        </w:rPr>
        <w:t xml:space="preserve">Внеурочная деятельность направлена на достижение планируемых результатов освоения основной образовательной программы начального общего образования (предметных, </w:t>
      </w:r>
      <w:proofErr w:type="spellStart"/>
      <w:r w:rsidRPr="0040134B">
        <w:rPr>
          <w:lang w:eastAsia="en-US" w:bidi="ru-RU"/>
        </w:rPr>
        <w:t>метапредметных</w:t>
      </w:r>
      <w:proofErr w:type="spellEnd"/>
      <w:r w:rsidRPr="0040134B">
        <w:rPr>
          <w:lang w:eastAsia="en-US" w:bidi="ru-RU"/>
        </w:rPr>
        <w:t xml:space="preserve"> и личностных) и осуществляется в формах, отличных от урочной. </w:t>
      </w:r>
    </w:p>
    <w:p w:rsidR="002E0A54" w:rsidRPr="0040134B" w:rsidRDefault="002E0A54" w:rsidP="002E0A54">
      <w:pPr>
        <w:rPr>
          <w:lang w:eastAsia="en-US" w:bidi="ru-RU"/>
        </w:rPr>
      </w:pPr>
      <w:r w:rsidRPr="0040134B">
        <w:rPr>
          <w:lang w:eastAsia="en-US" w:bidi="ru-RU"/>
        </w:rPr>
        <w:t xml:space="preserve">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w:t>
      </w:r>
    </w:p>
    <w:p w:rsidR="002E0A54" w:rsidRPr="0040134B" w:rsidRDefault="002E0A54" w:rsidP="002E0A54">
      <w:pPr>
        <w:rPr>
          <w:lang w:eastAsia="en-US" w:bidi="ru-RU"/>
        </w:rPr>
      </w:pPr>
      <w:r w:rsidRPr="0040134B">
        <w:rPr>
          <w:lang w:eastAsia="en-US" w:bidi="ru-RU"/>
        </w:rPr>
        <w:t>Внеурочная деятельность имеет воспитательную направленность, соотносится с рабочей программой воспитания школы.</w:t>
      </w:r>
    </w:p>
    <w:p w:rsidR="002E0A54" w:rsidRPr="0040134B" w:rsidRDefault="002E0A54" w:rsidP="002E0A54">
      <w:pPr>
        <w:rPr>
          <w:lang w:eastAsia="en-US"/>
        </w:rPr>
      </w:pPr>
      <w:r w:rsidRPr="0040134B">
        <w:rPr>
          <w:lang w:eastAsia="en-US"/>
        </w:rPr>
        <w:t>Основными задачами организации внеурочной деятельности являются:</w:t>
      </w:r>
    </w:p>
    <w:p w:rsidR="002E0A54" w:rsidRPr="0040134B" w:rsidRDefault="002E0A54" w:rsidP="002E0A54">
      <w:pPr>
        <w:rPr>
          <w:lang w:eastAsia="en-US"/>
        </w:rPr>
      </w:pPr>
      <w:r w:rsidRPr="0040134B">
        <w:rPr>
          <w:lang w:eastAsia="en-US"/>
        </w:rPr>
        <w:t>поддержка учебной деятельности обучающихся в достижении планируемых результатов освоения программы начального общего образования;</w:t>
      </w:r>
    </w:p>
    <w:p w:rsidR="002E0A54" w:rsidRPr="0040134B" w:rsidRDefault="002E0A54" w:rsidP="002E0A54">
      <w:pPr>
        <w:rPr>
          <w:lang w:eastAsia="en-US"/>
        </w:rPr>
      </w:pPr>
      <w:r w:rsidRPr="0040134B">
        <w:rPr>
          <w:lang w:eastAsia="en-US"/>
        </w:rPr>
        <w:t>совершенствование навыков общения со сверстниками и коммуникативных умений в разновозрастной школьной среде;</w:t>
      </w:r>
    </w:p>
    <w:p w:rsidR="002E0A54" w:rsidRPr="0040134B" w:rsidRDefault="002E0A54" w:rsidP="002E0A54">
      <w:pPr>
        <w:rPr>
          <w:lang w:eastAsia="en-US"/>
        </w:rPr>
      </w:pPr>
      <w:r w:rsidRPr="0040134B">
        <w:rPr>
          <w:lang w:eastAsia="en-US"/>
        </w:rPr>
        <w:t>формирование навыков организации своей жизнедеятельности с учетом правил безопасного образа жизни;</w:t>
      </w:r>
    </w:p>
    <w:p w:rsidR="002E0A54" w:rsidRPr="0040134B" w:rsidRDefault="002E0A54" w:rsidP="002E0A54">
      <w:pPr>
        <w:rPr>
          <w:lang w:eastAsia="en-US"/>
        </w:rPr>
      </w:pPr>
      <w:r w:rsidRPr="0040134B">
        <w:rPr>
          <w:lang w:eastAsia="en-US"/>
        </w:rPr>
        <w:t>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rsidR="002E0A54" w:rsidRPr="0040134B" w:rsidRDefault="002E0A54" w:rsidP="002E0A54">
      <w:pPr>
        <w:rPr>
          <w:lang w:eastAsia="en-US"/>
        </w:rPr>
      </w:pPr>
      <w:r w:rsidRPr="0040134B">
        <w:rPr>
          <w:lang w:eastAsia="en-US"/>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2E0A54" w:rsidRPr="0040134B" w:rsidRDefault="002E0A54" w:rsidP="002E0A54">
      <w:pPr>
        <w:rPr>
          <w:lang w:eastAsia="en-US"/>
        </w:rPr>
      </w:pPr>
      <w:r w:rsidRPr="0040134B">
        <w:rPr>
          <w:lang w:eastAsia="en-US"/>
        </w:rPr>
        <w:t>-</w:t>
      </w:r>
      <w:r w:rsidRPr="0040134B">
        <w:rPr>
          <w:lang w:eastAsia="en-US"/>
        </w:rPr>
        <w:tab/>
        <w:t>поддержка детских объединений, формирование умений ученического самоуправления;</w:t>
      </w:r>
    </w:p>
    <w:p w:rsidR="002E0A54" w:rsidRPr="0040134B" w:rsidRDefault="002E0A54" w:rsidP="002E0A54">
      <w:pPr>
        <w:rPr>
          <w:lang w:eastAsia="en-US"/>
        </w:rPr>
      </w:pPr>
      <w:r w:rsidRPr="0040134B">
        <w:rPr>
          <w:lang w:eastAsia="en-US"/>
        </w:rPr>
        <w:lastRenderedPageBreak/>
        <w:t>-</w:t>
      </w:r>
      <w:r w:rsidRPr="0040134B">
        <w:rPr>
          <w:lang w:eastAsia="en-US"/>
        </w:rPr>
        <w:tab/>
        <w:t>формирование культуры поведения в информационной среде.</w:t>
      </w:r>
    </w:p>
    <w:p w:rsidR="002E0A54" w:rsidRPr="0040134B" w:rsidRDefault="002E0A54" w:rsidP="002E0A54">
      <w:pPr>
        <w:rPr>
          <w:lang w:eastAsia="en-US"/>
        </w:rPr>
      </w:pPr>
      <w:r w:rsidRPr="0040134B">
        <w:rPr>
          <w:lang w:eastAsia="en-US"/>
        </w:rPr>
        <w:t>Внеурочная деятельность организуется по направлениям развития личности обучающегося с учетом намеченных задач внеурочной деятельности.</w:t>
      </w:r>
    </w:p>
    <w:p w:rsidR="002E0A54" w:rsidRPr="0040134B" w:rsidRDefault="002E0A54" w:rsidP="002E0A54">
      <w:pPr>
        <w:rPr>
          <w:lang w:eastAsia="en-US"/>
        </w:rPr>
      </w:pPr>
      <w:r w:rsidRPr="0040134B">
        <w:rPr>
          <w:lang w:eastAsia="en-US"/>
        </w:rPr>
        <w:t>При выборе направлений и отборе содержания обучения учитываются:</w:t>
      </w:r>
    </w:p>
    <w:p w:rsidR="002E0A54" w:rsidRPr="0040134B" w:rsidRDefault="002E0A54" w:rsidP="002E0A54">
      <w:pPr>
        <w:rPr>
          <w:lang w:eastAsia="en-US"/>
        </w:rPr>
      </w:pPr>
      <w:r w:rsidRPr="0040134B">
        <w:rPr>
          <w:lang w:eastAsia="en-US"/>
        </w:rPr>
        <w:t>особенности образовательной организации (условия функционирования, тип школы, особенности контингента, кадровый состав);</w:t>
      </w:r>
    </w:p>
    <w:p w:rsidR="002E0A54" w:rsidRPr="0040134B" w:rsidRDefault="002E0A54" w:rsidP="002E0A54">
      <w:pPr>
        <w:rPr>
          <w:lang w:eastAsia="en-US"/>
        </w:rPr>
      </w:pPr>
      <w:r w:rsidRPr="0040134B">
        <w:rPr>
          <w:lang w:eastAsia="en-US"/>
        </w:rPr>
        <w:t>результаты диагностики успеваемости и уровня развития, успешности обучения обучающихся, проблемы и трудности их учебной деятельности, их потребности, интересы;</w:t>
      </w:r>
    </w:p>
    <w:p w:rsidR="002E0A54" w:rsidRPr="0040134B" w:rsidRDefault="002E0A54" w:rsidP="002E0A54">
      <w:pPr>
        <w:rPr>
          <w:lang w:eastAsia="en-US"/>
        </w:rPr>
      </w:pPr>
      <w:r w:rsidRPr="0040134B">
        <w:rPr>
          <w:lang w:eastAsia="en-US"/>
        </w:rPr>
        <w:t>возможность обеспечить создание условий для организации разнообразных внеурочных занятий и их содержательная связь с урочной деятельностью;</w:t>
      </w:r>
    </w:p>
    <w:p w:rsidR="002E0A54" w:rsidRPr="0040134B" w:rsidRDefault="002E0A54" w:rsidP="002E0A54">
      <w:pPr>
        <w:rPr>
          <w:lang w:eastAsia="en-US"/>
        </w:rPr>
      </w:pPr>
      <w:r w:rsidRPr="0040134B">
        <w:rPr>
          <w:lang w:eastAsia="en-US"/>
        </w:rPr>
        <w:t>К выбору направлений внеурочной деятельности и их организации привлекаются родители (законные представители), законные участники образовательных отношений.</w:t>
      </w:r>
    </w:p>
    <w:p w:rsidR="002E0A54" w:rsidRPr="0040134B" w:rsidRDefault="002E0A54" w:rsidP="002E0A54">
      <w:pPr>
        <w:rPr>
          <w:lang w:eastAsia="en-US" w:bidi="ru-RU"/>
        </w:rPr>
      </w:pPr>
      <w:r w:rsidRPr="0040134B">
        <w:rPr>
          <w:lang w:eastAsia="en-US" w:bidi="ru-RU"/>
        </w:rPr>
        <w:t>В рамках реализации внеурочной деятельности допускается формирование учебных групп из обучающихся разных классов в пределах уровня начального общего образования.</w:t>
      </w:r>
    </w:p>
    <w:p w:rsidR="002E0A54" w:rsidRPr="0040134B" w:rsidRDefault="002E0A54" w:rsidP="002E0A54">
      <w:pPr>
        <w:rPr>
          <w:lang w:eastAsia="en-US" w:bidi="ru-RU"/>
        </w:rPr>
      </w:pPr>
      <w:r w:rsidRPr="0040134B">
        <w:rPr>
          <w:lang w:eastAsia="en-US" w:bidi="ru-RU"/>
        </w:rPr>
        <w:t>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предусмотрены часы:</w:t>
      </w:r>
    </w:p>
    <w:p w:rsidR="002E0A54" w:rsidRPr="0040134B" w:rsidRDefault="002E0A54" w:rsidP="002E0A54">
      <w:pPr>
        <w:rPr>
          <w:lang w:eastAsia="en-US"/>
        </w:rPr>
      </w:pPr>
      <w:r w:rsidRPr="0040134B">
        <w:rPr>
          <w:lang w:eastAsia="en-US"/>
        </w:rPr>
        <w:t>на информационно-просветительские занятия патриотической, нравственной и экологической направленности «Разговоры о важном»;</w:t>
      </w:r>
    </w:p>
    <w:p w:rsidR="002E0A54" w:rsidRPr="0040134B" w:rsidRDefault="002E0A54" w:rsidP="002E0A54">
      <w:pPr>
        <w:rPr>
          <w:lang w:eastAsia="en-US"/>
        </w:rPr>
      </w:pPr>
      <w:r w:rsidRPr="0040134B">
        <w:rPr>
          <w:lang w:eastAsia="en-US"/>
        </w:rPr>
        <w:t>на занятия по формированию функциональной грамотности обучающихся (в том числе финансовой грамотности);</w:t>
      </w:r>
    </w:p>
    <w:p w:rsidR="002E0A54" w:rsidRPr="0040134B" w:rsidRDefault="002E0A54" w:rsidP="002E0A54">
      <w:pPr>
        <w:rPr>
          <w:lang w:eastAsia="en-US"/>
        </w:rPr>
      </w:pPr>
      <w:r w:rsidRPr="0040134B">
        <w:rPr>
          <w:lang w:eastAsia="en-US"/>
        </w:rPr>
        <w:t xml:space="preserve">на занятия, направленные на удовлетворение </w:t>
      </w:r>
      <w:proofErr w:type="spellStart"/>
      <w:r w:rsidRPr="0040134B">
        <w:rPr>
          <w:lang w:eastAsia="en-US"/>
        </w:rPr>
        <w:t>профориентационных</w:t>
      </w:r>
      <w:proofErr w:type="spellEnd"/>
      <w:r w:rsidRPr="0040134B">
        <w:rPr>
          <w:lang w:eastAsia="en-US"/>
        </w:rPr>
        <w:t xml:space="preserve"> интересов и потребностей обучающихся (в том числе основы предпринимательства);</w:t>
      </w:r>
    </w:p>
    <w:p w:rsidR="002E0A54" w:rsidRPr="0040134B" w:rsidRDefault="002E0A54" w:rsidP="002E0A54">
      <w:pPr>
        <w:rPr>
          <w:lang w:eastAsia="en-US"/>
        </w:rPr>
      </w:pPr>
      <w:r w:rsidRPr="0040134B">
        <w:rPr>
          <w:lang w:eastAsia="en-US"/>
        </w:rPr>
        <w:t xml:space="preserve">на занятия, связанные с реализацией особых интеллектуальных и </w:t>
      </w:r>
      <w:proofErr w:type="spellStart"/>
      <w:r w:rsidRPr="0040134B">
        <w:rPr>
          <w:lang w:eastAsia="en-US"/>
        </w:rPr>
        <w:t>социокультурных</w:t>
      </w:r>
      <w:proofErr w:type="spellEnd"/>
      <w:r w:rsidRPr="0040134B">
        <w:rPr>
          <w:lang w:eastAsia="en-US"/>
        </w:rPr>
        <w:t xml:space="preserve"> потребностей обучающихся (в том числе для сопровождения проектно-исследовательской деятельности);</w:t>
      </w:r>
    </w:p>
    <w:p w:rsidR="002E0A54" w:rsidRPr="0040134B" w:rsidRDefault="002E0A54" w:rsidP="002E0A54">
      <w:pPr>
        <w:rPr>
          <w:lang w:eastAsia="en-US"/>
        </w:rPr>
      </w:pPr>
      <w:r w:rsidRPr="0040134B">
        <w:rPr>
          <w:lang w:eastAsia="en-US"/>
        </w:rPr>
        <w:lastRenderedPageBreak/>
        <w:t>на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школьном спортивном клубе «Чемпион», в рамках реализации программы развития социальной активности обучающихся начальных классов «Орлята России».</w:t>
      </w:r>
    </w:p>
    <w:p w:rsidR="002E0A54" w:rsidRPr="0040134B" w:rsidRDefault="002E0A54" w:rsidP="002E0A54">
      <w:pPr>
        <w:rPr>
          <w:lang w:eastAsia="en-US"/>
        </w:rPr>
      </w:pPr>
      <w:r w:rsidRPr="0040134B">
        <w:rPr>
          <w:lang w:eastAsia="en-US"/>
        </w:rPr>
        <w:t>на занятия, направленные на удовлетворение социальных интересов и потребностей обучающихся.</w:t>
      </w:r>
    </w:p>
    <w:p w:rsidR="002E0A54" w:rsidRPr="0040134B" w:rsidRDefault="002E0A54" w:rsidP="002E0A54">
      <w:pPr>
        <w:rPr>
          <w:lang w:eastAsia="en-US"/>
        </w:rPr>
      </w:pPr>
      <w:r w:rsidRPr="0040134B">
        <w:rPr>
          <w:lang w:eastAsia="en-US"/>
        </w:rPr>
        <w:t>Направления и цели внеурочной деятельности.</w:t>
      </w:r>
    </w:p>
    <w:p w:rsidR="002E0A54" w:rsidRPr="0040134B" w:rsidRDefault="002E0A54" w:rsidP="002E0A54">
      <w:pPr>
        <w:rPr>
          <w:lang w:eastAsia="en-US"/>
        </w:rPr>
      </w:pPr>
      <w:r w:rsidRPr="0040134B">
        <w:rPr>
          <w:lang w:eastAsia="en-US"/>
        </w:rPr>
        <w:t xml:space="preserve"> Для всех классов один час в неделю отведён на внеурочное занятие «Разговоры о важном».</w:t>
      </w:r>
    </w:p>
    <w:p w:rsidR="002E0A54" w:rsidRPr="0040134B" w:rsidRDefault="002E0A54" w:rsidP="002E0A54">
      <w:pPr>
        <w:rPr>
          <w:lang w:eastAsia="en-US"/>
        </w:rPr>
      </w:pPr>
      <w:r w:rsidRPr="0040134B">
        <w:rPr>
          <w:lang w:eastAsia="en-US"/>
        </w:rPr>
        <w:t>Цель: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2E0A54" w:rsidRPr="0040134B" w:rsidRDefault="002E0A54" w:rsidP="002E0A54">
      <w:pPr>
        <w:rPr>
          <w:lang w:eastAsia="en-US"/>
        </w:rPr>
      </w:pPr>
      <w:r w:rsidRPr="0040134B">
        <w:rPr>
          <w:lang w:eastAsia="en-US"/>
        </w:rPr>
        <w:t>Форма организации: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ж собственным поступкам.</w:t>
      </w:r>
    </w:p>
    <w:p w:rsidR="002E0A54" w:rsidRPr="0040134B" w:rsidRDefault="002E0A54" w:rsidP="002E0A54">
      <w:pPr>
        <w:rPr>
          <w:lang w:eastAsia="en-US"/>
        </w:rPr>
      </w:pPr>
      <w:r w:rsidRPr="0040134B">
        <w:rPr>
          <w:lang w:eastAsia="en-US"/>
        </w:rPr>
        <w:t>Остальные часы внеурочной деятельности распределены следующим образом:</w:t>
      </w:r>
    </w:p>
    <w:p w:rsidR="002E0A54" w:rsidRPr="0040134B" w:rsidRDefault="002E0A54" w:rsidP="002E0A54">
      <w:pPr>
        <w:rPr>
          <w:lang w:eastAsia="en-US"/>
        </w:rPr>
      </w:pPr>
      <w:r w:rsidRPr="0040134B">
        <w:rPr>
          <w:lang w:eastAsia="en-US"/>
        </w:rPr>
        <w:t>1.Спортивно-оздоровительная деятельность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 и представлена следующими курсами внеурочной деятельности:</w:t>
      </w:r>
    </w:p>
    <w:p w:rsidR="002E0A54" w:rsidRPr="0040134B" w:rsidRDefault="002E0A54" w:rsidP="002E0A54">
      <w:pPr>
        <w:rPr>
          <w:lang w:eastAsia="en-US"/>
        </w:rPr>
      </w:pPr>
      <w:r w:rsidRPr="0040134B">
        <w:rPr>
          <w:lang w:eastAsia="en-US"/>
        </w:rPr>
        <w:t xml:space="preserve">Название курса: «Уроки Доктора Здоровье», «Физическая подготовка» </w:t>
      </w:r>
    </w:p>
    <w:p w:rsidR="002E0A54" w:rsidRPr="0040134B" w:rsidRDefault="002E0A54" w:rsidP="002E0A54">
      <w:pPr>
        <w:rPr>
          <w:lang w:eastAsia="en-US"/>
        </w:rPr>
      </w:pPr>
      <w:r w:rsidRPr="0040134B">
        <w:rPr>
          <w:lang w:eastAsia="en-US"/>
        </w:rPr>
        <w:t>Цель: обеспечить возможность сохранения здоровья детей в период обучения в школе; научить детей быть здоровыми душой и телом, стремиться творить своё здоровье, применяя знания и умения в согласии с законами природы, законами бытия.</w:t>
      </w:r>
    </w:p>
    <w:p w:rsidR="002E0A54" w:rsidRPr="0040134B" w:rsidRDefault="002E0A54" w:rsidP="002E0A54">
      <w:pPr>
        <w:rPr>
          <w:lang w:eastAsia="en-US"/>
        </w:rPr>
      </w:pPr>
      <w:r w:rsidRPr="0040134B">
        <w:rPr>
          <w:lang w:eastAsia="en-US"/>
        </w:rPr>
        <w:t>Форма организации: дискуссионный клуб, спортивная игра.</w:t>
      </w:r>
    </w:p>
    <w:p w:rsidR="002E0A54" w:rsidRPr="0040134B" w:rsidRDefault="002E0A54" w:rsidP="002E0A54">
      <w:pPr>
        <w:rPr>
          <w:lang w:eastAsia="en-US"/>
        </w:rPr>
      </w:pPr>
      <w:bookmarkStart w:id="20" w:name="_Hlk207904592"/>
      <w:r w:rsidRPr="0040134B">
        <w:rPr>
          <w:lang w:eastAsia="en-US"/>
        </w:rPr>
        <w:lastRenderedPageBreak/>
        <w:t xml:space="preserve">Коммуникативная деятельность направлена </w:t>
      </w:r>
      <w:bookmarkEnd w:id="20"/>
      <w:r w:rsidRPr="0040134B">
        <w:rPr>
          <w:lang w:eastAsia="en-US"/>
        </w:rPr>
        <w:t>на совершенствование функциональной коммуникативной грамотности, культуры диалогического общения и словесного творчества и представлена следующими курсами внеурочной деятельности:</w:t>
      </w:r>
    </w:p>
    <w:p w:rsidR="002E0A54" w:rsidRPr="0040134B" w:rsidRDefault="002E0A54" w:rsidP="002E0A54">
      <w:pPr>
        <w:rPr>
          <w:lang w:eastAsia="en-US"/>
        </w:rPr>
      </w:pPr>
      <w:r w:rsidRPr="0040134B">
        <w:rPr>
          <w:lang w:eastAsia="en-US"/>
        </w:rPr>
        <w:t>Название курса: «Финансовая грамотность»</w:t>
      </w:r>
    </w:p>
    <w:p w:rsidR="002E0A54" w:rsidRPr="0040134B" w:rsidRDefault="002E0A54" w:rsidP="002E0A54">
      <w:pPr>
        <w:rPr>
          <w:lang w:eastAsia="en-US"/>
        </w:rPr>
      </w:pPr>
      <w:r w:rsidRPr="0040134B">
        <w:rPr>
          <w:lang w:eastAsia="en-US"/>
        </w:rPr>
        <w:t>Цель: развитие экономического образа мышления, воспитание ответственности и нравственного поведения в области экономических отношений в семье, формирование опыта применения полученных знаний и умений для решения элементарных вопросов в области экономики семьи.</w:t>
      </w:r>
    </w:p>
    <w:p w:rsidR="002E0A54" w:rsidRPr="0040134B" w:rsidRDefault="002E0A54" w:rsidP="002E0A54">
      <w:pPr>
        <w:rPr>
          <w:lang w:eastAsia="en-US"/>
        </w:rPr>
      </w:pPr>
      <w:r w:rsidRPr="0040134B">
        <w:rPr>
          <w:lang w:eastAsia="en-US"/>
        </w:rPr>
        <w:t>Форма организации: дискуссионный клуб, деловая игра.</w:t>
      </w:r>
    </w:p>
    <w:p w:rsidR="002E0A54" w:rsidRPr="0040134B" w:rsidRDefault="002E0A54" w:rsidP="002E0A54">
      <w:pPr>
        <w:rPr>
          <w:lang w:eastAsia="en-US"/>
        </w:rPr>
      </w:pPr>
      <w:r w:rsidRPr="0040134B">
        <w:rPr>
          <w:lang w:eastAsia="en-US"/>
        </w:rPr>
        <w:t>Название курса: «Основы православной культуры»</w:t>
      </w:r>
    </w:p>
    <w:p w:rsidR="002E0A54" w:rsidRPr="0040134B" w:rsidRDefault="002E0A54" w:rsidP="002E0A54">
      <w:pPr>
        <w:rPr>
          <w:lang w:eastAsia="en-US"/>
        </w:rPr>
      </w:pPr>
      <w:r w:rsidRPr="0040134B">
        <w:rPr>
          <w:lang w:eastAsia="en-US"/>
        </w:rPr>
        <w:t>Цель: формирование российской гражданской идентичности младшего школьника посредством его приобщения к отечественной религиозно-культурной традиции.</w:t>
      </w:r>
    </w:p>
    <w:p w:rsidR="002E0A54" w:rsidRPr="0040134B" w:rsidRDefault="002E0A54" w:rsidP="002E0A54">
      <w:pPr>
        <w:rPr>
          <w:lang w:eastAsia="en-US"/>
        </w:rPr>
      </w:pPr>
      <w:r w:rsidRPr="0040134B">
        <w:rPr>
          <w:lang w:eastAsia="en-US"/>
        </w:rPr>
        <w:t>Форма организации: дискуссионный клуб.</w:t>
      </w:r>
    </w:p>
    <w:p w:rsidR="002E0A54" w:rsidRPr="0040134B" w:rsidRDefault="002E0A54" w:rsidP="002E0A54">
      <w:pPr>
        <w:rPr>
          <w:lang w:eastAsia="en-US"/>
        </w:rPr>
      </w:pPr>
      <w:r w:rsidRPr="0040134B">
        <w:rPr>
          <w:lang w:eastAsia="en-US"/>
        </w:rPr>
        <w:t>3. Интеллектуальные марафоны 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интересы и способности к самообразованию и представлены следующими курсами внеурочной деятельности:</w:t>
      </w:r>
    </w:p>
    <w:p w:rsidR="002E0A54" w:rsidRPr="0040134B" w:rsidRDefault="002E0A54" w:rsidP="002E0A54">
      <w:pPr>
        <w:rPr>
          <w:lang w:eastAsia="en-US"/>
        </w:rPr>
      </w:pPr>
      <w:bookmarkStart w:id="21" w:name="_Hlk207804610"/>
      <w:r w:rsidRPr="0040134B">
        <w:rPr>
          <w:lang w:eastAsia="en-US"/>
        </w:rPr>
        <w:t>Название курса: «Орлята России»</w:t>
      </w:r>
    </w:p>
    <w:p w:rsidR="002E0A54" w:rsidRPr="0040134B" w:rsidRDefault="002E0A54" w:rsidP="002E0A54">
      <w:pPr>
        <w:rPr>
          <w:lang w:eastAsia="en-US"/>
        </w:rPr>
      </w:pPr>
      <w:r w:rsidRPr="0040134B">
        <w:rPr>
          <w:lang w:eastAsia="en-US"/>
        </w:rPr>
        <w:t>Цель: формирование социально-ценностных знаний, отношений и опыта позитивного преобразования социального мира на основе нравственно-этических ценностей, накопленных предыдущими поколениями, воспитание культуры общения, воспитание у школьников любви к своему отечеству, его истории, культуре, природе, развитие самостоятельности и ответственности.</w:t>
      </w:r>
    </w:p>
    <w:p w:rsidR="002E0A54" w:rsidRPr="0040134B" w:rsidRDefault="002E0A54" w:rsidP="002E0A54">
      <w:pPr>
        <w:rPr>
          <w:lang w:eastAsia="en-US"/>
        </w:rPr>
      </w:pPr>
      <w:r w:rsidRPr="0040134B">
        <w:rPr>
          <w:lang w:eastAsia="en-US"/>
        </w:rPr>
        <w:t>Форма организации:</w:t>
      </w:r>
      <w:bookmarkEnd w:id="21"/>
      <w:r w:rsidRPr="0040134B">
        <w:rPr>
          <w:lang w:eastAsia="en-US"/>
        </w:rPr>
        <w:t xml:space="preserve"> общественно полезные практики, соревновательные мероприятия.</w:t>
      </w:r>
    </w:p>
    <w:p w:rsidR="002E0A54" w:rsidRPr="0040134B" w:rsidRDefault="002E0A54" w:rsidP="002E0A54">
      <w:pPr>
        <w:rPr>
          <w:lang w:eastAsia="en-US"/>
        </w:rPr>
      </w:pPr>
      <w:r w:rsidRPr="0040134B">
        <w:rPr>
          <w:lang w:eastAsia="en-US"/>
        </w:rPr>
        <w:t>5."Учение с увлечением!" 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rsidR="002E0A54" w:rsidRPr="0040134B" w:rsidRDefault="002E0A54" w:rsidP="002E0A54">
      <w:pPr>
        <w:rPr>
          <w:lang w:eastAsia="en-US"/>
        </w:rPr>
      </w:pPr>
      <w:r w:rsidRPr="0040134B">
        <w:rPr>
          <w:lang w:eastAsia="en-US"/>
        </w:rPr>
        <w:lastRenderedPageBreak/>
        <w:t>Название курса: «Математическая шкатулка», «Подготовка к ВПР», «История государства Российского».</w:t>
      </w:r>
    </w:p>
    <w:p w:rsidR="002E0A54" w:rsidRPr="0040134B" w:rsidRDefault="002E0A54" w:rsidP="002E0A54">
      <w:pPr>
        <w:rPr>
          <w:lang w:eastAsia="en-US"/>
        </w:rPr>
      </w:pPr>
      <w:r w:rsidRPr="0040134B">
        <w:rPr>
          <w:lang w:eastAsia="en-US"/>
        </w:rPr>
        <w:t>Цель: создание условий, обеспечивающих интеллектуальное развитие личности школьника на основе развития его индивидуальности; создание фундамента для математического развития, формирование механизмов мышления, характерных для математической деятельности. Познакомить учащихся с жизнью и деятельностью ключевых исторических личностей военной истории страны; расширить знания учащихся о памятных датах отечественной военной истории.</w:t>
      </w:r>
    </w:p>
    <w:p w:rsidR="002E0A54" w:rsidRPr="0040134B" w:rsidRDefault="002E0A54" w:rsidP="002E0A54">
      <w:pPr>
        <w:rPr>
          <w:lang w:eastAsia="en-US"/>
        </w:rPr>
      </w:pPr>
      <w:r w:rsidRPr="0040134B">
        <w:rPr>
          <w:lang w:eastAsia="en-US"/>
        </w:rPr>
        <w:t>Форма организации: общеполезные практики, экскурсии, беседы, учебная лаборатория.</w:t>
      </w:r>
    </w:p>
    <w:p w:rsidR="002E0A54" w:rsidRPr="0040134B" w:rsidRDefault="002E0A54" w:rsidP="002E0A54">
      <w:pPr>
        <w:rPr>
          <w:lang w:eastAsia="en-US"/>
        </w:rPr>
      </w:pPr>
      <w:r w:rsidRPr="0040134B">
        <w:rPr>
          <w:lang w:eastAsia="en-US"/>
        </w:rPr>
        <w:t>6. Название курса: «</w:t>
      </w:r>
      <w:proofErr w:type="spellStart"/>
      <w:r w:rsidRPr="0040134B">
        <w:rPr>
          <w:lang w:eastAsia="en-US"/>
        </w:rPr>
        <w:t>Крымоведение</w:t>
      </w:r>
      <w:proofErr w:type="spellEnd"/>
      <w:r w:rsidRPr="0040134B">
        <w:rPr>
          <w:lang w:eastAsia="en-US"/>
        </w:rPr>
        <w:t>»</w:t>
      </w:r>
    </w:p>
    <w:p w:rsidR="002E0A54" w:rsidRPr="0040134B" w:rsidRDefault="002E0A54" w:rsidP="002E0A54">
      <w:pPr>
        <w:rPr>
          <w:lang w:eastAsia="en-US"/>
        </w:rPr>
      </w:pPr>
      <w:r w:rsidRPr="0040134B">
        <w:rPr>
          <w:lang w:eastAsia="en-US"/>
        </w:rPr>
        <w:t>Цель  заложить основы навыков исследования родного края, сформировать целостную картину мира через усвоение комплексных знаний о Крыме на основе краеведческого подхода.</w:t>
      </w:r>
    </w:p>
    <w:p w:rsidR="002E0A54" w:rsidRPr="0040134B" w:rsidRDefault="002E0A54" w:rsidP="002E0A54">
      <w:pPr>
        <w:rPr>
          <w:lang w:eastAsia="en-US"/>
        </w:rPr>
      </w:pPr>
      <w:r w:rsidRPr="0040134B">
        <w:rPr>
          <w:lang w:eastAsia="en-US"/>
        </w:rPr>
        <w:t>Форма организации: общественно полезные практики, экскурсии, беседы.</w:t>
      </w:r>
    </w:p>
    <w:p w:rsidR="002E0A54" w:rsidRPr="0040134B" w:rsidRDefault="002E0A54" w:rsidP="002E0A54">
      <w:pPr>
        <w:rPr>
          <w:lang w:eastAsia="en-US"/>
        </w:rPr>
      </w:pPr>
      <w:r w:rsidRPr="0040134B">
        <w:rPr>
          <w:lang w:eastAsia="en-US"/>
        </w:rPr>
        <w:t>Форма организации: соревновательные мероприятия, спортивная игра.</w:t>
      </w:r>
    </w:p>
    <w:p w:rsidR="002E0A54" w:rsidRPr="0040134B" w:rsidRDefault="002E0A54" w:rsidP="002E0A54">
      <w:pPr>
        <w:rPr>
          <w:lang w:eastAsia="en-US"/>
        </w:rPr>
      </w:pPr>
      <w:r w:rsidRPr="0040134B">
        <w:rPr>
          <w:lang w:eastAsia="en-US"/>
        </w:rPr>
        <w:t>7. Внеурочная деятельность художественно-эстетической творческой направленности представлена курсом:</w:t>
      </w:r>
    </w:p>
    <w:p w:rsidR="002E0A54" w:rsidRPr="0040134B" w:rsidRDefault="002E0A54" w:rsidP="002E0A54">
      <w:pPr>
        <w:rPr>
          <w:lang w:eastAsia="en-US"/>
        </w:rPr>
      </w:pPr>
      <w:r w:rsidRPr="0040134B">
        <w:rPr>
          <w:lang w:eastAsia="en-US"/>
        </w:rPr>
        <w:t>Название курса «Хореография»</w:t>
      </w:r>
    </w:p>
    <w:p w:rsidR="002E0A54" w:rsidRPr="0040134B" w:rsidRDefault="002E0A54" w:rsidP="002E0A54">
      <w:pPr>
        <w:rPr>
          <w:lang w:eastAsia="en-US"/>
        </w:rPr>
      </w:pPr>
      <w:r w:rsidRPr="0040134B">
        <w:rPr>
          <w:lang w:eastAsia="en-US"/>
        </w:rPr>
        <w:t>Цель:  формирование личности школьника, нравственной направленности его сознания в отношении хореографической культуры. учащихся кадетских классов средствами хореографии, в частности знакомство с историко-бытовыми танцами.</w:t>
      </w:r>
    </w:p>
    <w:p w:rsidR="002E0A54" w:rsidRPr="0040134B" w:rsidRDefault="002E0A54" w:rsidP="002E0A54">
      <w:pPr>
        <w:rPr>
          <w:lang w:eastAsia="en-US"/>
        </w:rPr>
      </w:pPr>
      <w:r w:rsidRPr="0040134B">
        <w:rPr>
          <w:lang w:eastAsia="en-US"/>
        </w:rPr>
        <w:t>Форма организации: соревновательные мероприятия, конкурсы.</w:t>
      </w:r>
    </w:p>
    <w:p w:rsidR="002E0A54" w:rsidRPr="0040134B" w:rsidRDefault="002E0A54" w:rsidP="002E0A54">
      <w:pPr>
        <w:rPr>
          <w:lang w:eastAsia="en-US"/>
        </w:rPr>
      </w:pPr>
      <w:r w:rsidRPr="0040134B">
        <w:rPr>
          <w:lang w:eastAsia="en-US"/>
        </w:rPr>
        <w:t>8.Название курса: «Творческая мастерская»</w:t>
      </w:r>
    </w:p>
    <w:p w:rsidR="002E0A54" w:rsidRPr="0040134B" w:rsidRDefault="002E0A54" w:rsidP="002E0A54">
      <w:pPr>
        <w:rPr>
          <w:lang w:eastAsia="en-US"/>
        </w:rPr>
      </w:pPr>
      <w:r w:rsidRPr="0040134B">
        <w:rPr>
          <w:lang w:eastAsia="en-US"/>
        </w:rPr>
        <w:t xml:space="preserve">Цель: создание оптимальных условий для реализации  потенциала детей , в том числе и детей с ограниченными возможностями здоровья, развитие творческой индивидуальности обучающихся, которая характеризуется готовностью личности к жизненно-профессиональному самоопределению и </w:t>
      </w:r>
      <w:r w:rsidRPr="0040134B">
        <w:rPr>
          <w:lang w:eastAsia="en-US"/>
        </w:rPr>
        <w:lastRenderedPageBreak/>
        <w:t>самореализации на основе усвоения нравственно-творческого отношения к действительности, в том числе к себе и окружающим людям; помочь школьникам проявить себя в декоративно-творческой  деятельности.</w:t>
      </w:r>
    </w:p>
    <w:p w:rsidR="002E0A54" w:rsidRPr="0040134B" w:rsidRDefault="002E0A54" w:rsidP="002E0A54">
      <w:pPr>
        <w:rPr>
          <w:lang w:eastAsia="en-US"/>
        </w:rPr>
      </w:pPr>
      <w:r w:rsidRPr="0040134B">
        <w:rPr>
          <w:lang w:eastAsia="en-US"/>
        </w:rPr>
        <w:t>Форма организации: общеполезные практики, конкурсы, выставки.</w:t>
      </w:r>
    </w:p>
    <w:p w:rsidR="002E0A54" w:rsidRPr="0040134B" w:rsidRDefault="002E0A54" w:rsidP="002E0A54">
      <w:pPr>
        <w:rPr>
          <w:lang w:eastAsia="en-US"/>
        </w:rPr>
      </w:pPr>
      <w:r w:rsidRPr="0040134B">
        <w:rPr>
          <w:lang w:eastAsia="en-US"/>
        </w:rPr>
        <w:t> 2. Формы промежуточной аттестации.</w:t>
      </w:r>
    </w:p>
    <w:tbl>
      <w:tblPr>
        <w:tblW w:w="0" w:type="auto"/>
        <w:tblLook w:val="04A0"/>
      </w:tblPr>
      <w:tblGrid>
        <w:gridCol w:w="3830"/>
        <w:gridCol w:w="3960"/>
      </w:tblGrid>
      <w:tr w:rsidR="002E0A54" w:rsidRPr="0040134B" w:rsidTr="002E0A54">
        <w:trPr>
          <w:trHeight w:val="649"/>
        </w:trPr>
        <w:tc>
          <w:tcPr>
            <w:tcW w:w="3830" w:type="dxa"/>
          </w:tcPr>
          <w:p w:rsidR="002E0A54" w:rsidRPr="0040134B" w:rsidRDefault="002E0A54" w:rsidP="002E0A54">
            <w:pPr>
              <w:rPr>
                <w:lang w:eastAsia="en-US"/>
              </w:rPr>
            </w:pPr>
            <w:r w:rsidRPr="0040134B">
              <w:rPr>
                <w:lang w:eastAsia="en-US"/>
              </w:rPr>
              <w:t>Курс внеурочной деятельности</w:t>
            </w:r>
          </w:p>
        </w:tc>
        <w:tc>
          <w:tcPr>
            <w:tcW w:w="3960" w:type="dxa"/>
          </w:tcPr>
          <w:p w:rsidR="002E0A54" w:rsidRPr="0040134B" w:rsidRDefault="002E0A54" w:rsidP="002E0A54">
            <w:pPr>
              <w:rPr>
                <w:lang w:eastAsia="en-US"/>
              </w:rPr>
            </w:pPr>
            <w:r w:rsidRPr="0040134B">
              <w:rPr>
                <w:lang w:eastAsia="en-US"/>
              </w:rPr>
              <w:t>Формы промежуточной аттестации</w:t>
            </w:r>
          </w:p>
        </w:tc>
      </w:tr>
      <w:tr w:rsidR="002E0A54" w:rsidRPr="0040134B" w:rsidTr="002E0A54">
        <w:trPr>
          <w:trHeight w:val="634"/>
        </w:trPr>
        <w:tc>
          <w:tcPr>
            <w:tcW w:w="3830" w:type="dxa"/>
          </w:tcPr>
          <w:p w:rsidR="002E0A54" w:rsidRPr="0040134B" w:rsidRDefault="002E0A54" w:rsidP="002E0A54">
            <w:pPr>
              <w:rPr>
                <w:lang w:eastAsia="en-US"/>
              </w:rPr>
            </w:pPr>
            <w:r w:rsidRPr="0040134B">
              <w:rPr>
                <w:lang w:eastAsia="en-US"/>
              </w:rPr>
              <w:t>Разговоры о важном</w:t>
            </w:r>
          </w:p>
        </w:tc>
        <w:tc>
          <w:tcPr>
            <w:tcW w:w="3960" w:type="dxa"/>
          </w:tcPr>
          <w:p w:rsidR="002E0A54" w:rsidRPr="0040134B" w:rsidRDefault="002E0A54" w:rsidP="002E0A54">
            <w:pPr>
              <w:rPr>
                <w:lang w:eastAsia="en-US"/>
              </w:rPr>
            </w:pPr>
            <w:r w:rsidRPr="0040134B">
              <w:rPr>
                <w:lang w:eastAsia="en-US"/>
              </w:rPr>
              <w:t>Коллективное творческое дело</w:t>
            </w:r>
          </w:p>
        </w:tc>
      </w:tr>
      <w:tr w:rsidR="002E0A54" w:rsidRPr="0040134B" w:rsidTr="002E0A54">
        <w:trPr>
          <w:trHeight w:val="649"/>
        </w:trPr>
        <w:tc>
          <w:tcPr>
            <w:tcW w:w="3830" w:type="dxa"/>
          </w:tcPr>
          <w:p w:rsidR="002E0A54" w:rsidRPr="0040134B" w:rsidRDefault="002E0A54" w:rsidP="002E0A54">
            <w:pPr>
              <w:rPr>
                <w:lang w:eastAsia="en-US"/>
              </w:rPr>
            </w:pPr>
            <w:r w:rsidRPr="0040134B">
              <w:rPr>
                <w:lang w:eastAsia="en-US"/>
              </w:rPr>
              <w:t>Орлята России</w:t>
            </w:r>
          </w:p>
        </w:tc>
        <w:tc>
          <w:tcPr>
            <w:tcW w:w="3960" w:type="dxa"/>
          </w:tcPr>
          <w:p w:rsidR="002E0A54" w:rsidRPr="0040134B" w:rsidRDefault="002E0A54" w:rsidP="002E0A54">
            <w:pPr>
              <w:rPr>
                <w:lang w:eastAsia="en-US"/>
              </w:rPr>
            </w:pPr>
            <w:r w:rsidRPr="0040134B">
              <w:rPr>
                <w:lang w:eastAsia="en-US"/>
              </w:rPr>
              <w:t>Проектная работа</w:t>
            </w:r>
          </w:p>
        </w:tc>
      </w:tr>
      <w:tr w:rsidR="002E0A54" w:rsidRPr="0040134B" w:rsidTr="002E0A54">
        <w:trPr>
          <w:trHeight w:val="649"/>
        </w:trPr>
        <w:tc>
          <w:tcPr>
            <w:tcW w:w="3830" w:type="dxa"/>
            <w:vAlign w:val="center"/>
          </w:tcPr>
          <w:p w:rsidR="002E0A54" w:rsidRPr="0040134B" w:rsidRDefault="002E0A54" w:rsidP="002E0A54">
            <w:pPr>
              <w:rPr>
                <w:lang w:eastAsia="en-US"/>
              </w:rPr>
            </w:pPr>
            <w:r w:rsidRPr="0040134B">
              <w:rPr>
                <w:lang w:eastAsia="en-US"/>
              </w:rPr>
              <w:t>Уроки Доктора Здоровье</w:t>
            </w:r>
          </w:p>
        </w:tc>
        <w:tc>
          <w:tcPr>
            <w:tcW w:w="3960" w:type="dxa"/>
          </w:tcPr>
          <w:p w:rsidR="002E0A54" w:rsidRPr="0040134B" w:rsidRDefault="002E0A54" w:rsidP="002E0A54">
            <w:pPr>
              <w:rPr>
                <w:lang w:eastAsia="en-US"/>
              </w:rPr>
            </w:pPr>
            <w:r w:rsidRPr="0040134B">
              <w:rPr>
                <w:lang w:eastAsia="en-US"/>
              </w:rPr>
              <w:t>Итоговая работа</w:t>
            </w:r>
          </w:p>
        </w:tc>
      </w:tr>
      <w:tr w:rsidR="002E0A54" w:rsidRPr="0040134B" w:rsidTr="002E0A54">
        <w:trPr>
          <w:trHeight w:val="634"/>
        </w:trPr>
        <w:tc>
          <w:tcPr>
            <w:tcW w:w="3830" w:type="dxa"/>
            <w:vAlign w:val="center"/>
          </w:tcPr>
          <w:p w:rsidR="002E0A54" w:rsidRPr="0040134B" w:rsidRDefault="002E0A54" w:rsidP="002E0A54">
            <w:pPr>
              <w:rPr>
                <w:lang w:eastAsia="en-US"/>
              </w:rPr>
            </w:pPr>
            <w:r w:rsidRPr="0040134B">
              <w:rPr>
                <w:lang w:eastAsia="en-US"/>
              </w:rPr>
              <w:t>Творческая мастерская</w:t>
            </w:r>
          </w:p>
        </w:tc>
        <w:tc>
          <w:tcPr>
            <w:tcW w:w="3960" w:type="dxa"/>
          </w:tcPr>
          <w:p w:rsidR="002E0A54" w:rsidRPr="0040134B" w:rsidRDefault="002E0A54" w:rsidP="002E0A54">
            <w:pPr>
              <w:rPr>
                <w:lang w:eastAsia="en-US"/>
              </w:rPr>
            </w:pPr>
            <w:r w:rsidRPr="0040134B">
              <w:rPr>
                <w:lang w:eastAsia="en-US"/>
              </w:rPr>
              <w:t>Итоговая работа</w:t>
            </w:r>
          </w:p>
        </w:tc>
      </w:tr>
      <w:tr w:rsidR="002E0A54" w:rsidRPr="0040134B" w:rsidTr="002E0A54">
        <w:trPr>
          <w:trHeight w:val="649"/>
        </w:trPr>
        <w:tc>
          <w:tcPr>
            <w:tcW w:w="3830" w:type="dxa"/>
            <w:vAlign w:val="center"/>
          </w:tcPr>
          <w:p w:rsidR="002E0A54" w:rsidRPr="0040134B" w:rsidRDefault="002E0A54" w:rsidP="002E0A54">
            <w:pPr>
              <w:rPr>
                <w:lang w:eastAsia="en-US"/>
              </w:rPr>
            </w:pPr>
            <w:r w:rsidRPr="0040134B">
              <w:rPr>
                <w:lang w:eastAsia="en-US"/>
              </w:rPr>
              <w:t>Финансовая грамотность</w:t>
            </w:r>
          </w:p>
        </w:tc>
        <w:tc>
          <w:tcPr>
            <w:tcW w:w="3960" w:type="dxa"/>
          </w:tcPr>
          <w:p w:rsidR="002E0A54" w:rsidRPr="0040134B" w:rsidRDefault="002E0A54" w:rsidP="002E0A54">
            <w:pPr>
              <w:rPr>
                <w:lang w:eastAsia="en-US"/>
              </w:rPr>
            </w:pPr>
            <w:r w:rsidRPr="0040134B">
              <w:rPr>
                <w:lang w:eastAsia="en-US"/>
              </w:rPr>
              <w:t>Итоговая работа</w:t>
            </w:r>
          </w:p>
        </w:tc>
      </w:tr>
      <w:tr w:rsidR="002E0A54" w:rsidRPr="0040134B" w:rsidTr="002E0A54">
        <w:trPr>
          <w:trHeight w:val="649"/>
        </w:trPr>
        <w:tc>
          <w:tcPr>
            <w:tcW w:w="3830" w:type="dxa"/>
            <w:vAlign w:val="center"/>
          </w:tcPr>
          <w:p w:rsidR="002E0A54" w:rsidRPr="0040134B" w:rsidRDefault="002E0A54" w:rsidP="002E0A54">
            <w:pPr>
              <w:rPr>
                <w:lang w:eastAsia="en-US"/>
              </w:rPr>
            </w:pPr>
            <w:proofErr w:type="spellStart"/>
            <w:r w:rsidRPr="0040134B">
              <w:rPr>
                <w:lang w:eastAsia="en-US"/>
              </w:rPr>
              <w:t>Крымоведение</w:t>
            </w:r>
            <w:proofErr w:type="spellEnd"/>
          </w:p>
        </w:tc>
        <w:tc>
          <w:tcPr>
            <w:tcW w:w="3960" w:type="dxa"/>
          </w:tcPr>
          <w:p w:rsidR="002E0A54" w:rsidRPr="0040134B" w:rsidRDefault="002E0A54" w:rsidP="002E0A54">
            <w:pPr>
              <w:rPr>
                <w:lang w:eastAsia="en-US"/>
              </w:rPr>
            </w:pPr>
            <w:r w:rsidRPr="0040134B">
              <w:rPr>
                <w:lang w:eastAsia="en-US"/>
              </w:rPr>
              <w:t>Проектная работа</w:t>
            </w:r>
          </w:p>
        </w:tc>
      </w:tr>
      <w:tr w:rsidR="002E0A54" w:rsidRPr="0040134B" w:rsidTr="002E0A54">
        <w:trPr>
          <w:trHeight w:val="325"/>
        </w:trPr>
        <w:tc>
          <w:tcPr>
            <w:tcW w:w="3830" w:type="dxa"/>
            <w:vAlign w:val="center"/>
          </w:tcPr>
          <w:p w:rsidR="002E0A54" w:rsidRPr="0040134B" w:rsidRDefault="002E0A54" w:rsidP="002E0A54">
            <w:pPr>
              <w:rPr>
                <w:lang w:eastAsia="en-US"/>
              </w:rPr>
            </w:pPr>
            <w:r w:rsidRPr="0040134B">
              <w:rPr>
                <w:lang w:eastAsia="en-US"/>
              </w:rPr>
              <w:t>Физическая подготовка</w:t>
            </w:r>
          </w:p>
        </w:tc>
        <w:tc>
          <w:tcPr>
            <w:tcW w:w="3960" w:type="dxa"/>
          </w:tcPr>
          <w:p w:rsidR="002E0A54" w:rsidRPr="0040134B" w:rsidRDefault="002E0A54" w:rsidP="002E0A54">
            <w:pPr>
              <w:rPr>
                <w:lang w:eastAsia="en-US"/>
              </w:rPr>
            </w:pPr>
            <w:r w:rsidRPr="0040134B">
              <w:rPr>
                <w:lang w:eastAsia="en-US"/>
              </w:rPr>
              <w:t>Спортивные соревнования</w:t>
            </w:r>
          </w:p>
        </w:tc>
      </w:tr>
      <w:tr w:rsidR="002E0A54" w:rsidRPr="0040134B" w:rsidTr="002E0A54">
        <w:trPr>
          <w:trHeight w:val="615"/>
        </w:trPr>
        <w:tc>
          <w:tcPr>
            <w:tcW w:w="3830" w:type="dxa"/>
            <w:vAlign w:val="center"/>
          </w:tcPr>
          <w:p w:rsidR="002E0A54" w:rsidRPr="0040134B" w:rsidRDefault="002E0A54" w:rsidP="002E0A54">
            <w:pPr>
              <w:rPr>
                <w:lang w:eastAsia="en-US"/>
              </w:rPr>
            </w:pPr>
            <w:r w:rsidRPr="0040134B">
              <w:rPr>
                <w:lang w:eastAsia="en-US"/>
              </w:rPr>
              <w:t>История государства Российского</w:t>
            </w:r>
          </w:p>
        </w:tc>
        <w:tc>
          <w:tcPr>
            <w:tcW w:w="3960" w:type="dxa"/>
          </w:tcPr>
          <w:p w:rsidR="002E0A54" w:rsidRPr="0040134B" w:rsidRDefault="002E0A54" w:rsidP="002E0A54">
            <w:pPr>
              <w:rPr>
                <w:lang w:eastAsia="en-US"/>
              </w:rPr>
            </w:pPr>
            <w:r w:rsidRPr="0040134B">
              <w:rPr>
                <w:lang w:eastAsia="en-US"/>
              </w:rPr>
              <w:t>Проектная работа</w:t>
            </w:r>
          </w:p>
        </w:tc>
      </w:tr>
      <w:tr w:rsidR="002E0A54" w:rsidRPr="0040134B" w:rsidTr="002E0A54">
        <w:trPr>
          <w:trHeight w:val="615"/>
        </w:trPr>
        <w:tc>
          <w:tcPr>
            <w:tcW w:w="3830" w:type="dxa"/>
            <w:vAlign w:val="center"/>
          </w:tcPr>
          <w:p w:rsidR="002E0A54" w:rsidRPr="0040134B" w:rsidRDefault="002E0A54" w:rsidP="002E0A54">
            <w:pPr>
              <w:rPr>
                <w:lang w:eastAsia="en-US"/>
              </w:rPr>
            </w:pPr>
            <w:r w:rsidRPr="0040134B">
              <w:rPr>
                <w:lang w:eastAsia="en-US"/>
              </w:rPr>
              <w:t>Математическая шкатулка</w:t>
            </w:r>
          </w:p>
        </w:tc>
        <w:tc>
          <w:tcPr>
            <w:tcW w:w="3960" w:type="dxa"/>
          </w:tcPr>
          <w:p w:rsidR="002E0A54" w:rsidRPr="0040134B" w:rsidRDefault="002E0A54" w:rsidP="002E0A54">
            <w:pPr>
              <w:rPr>
                <w:lang w:eastAsia="en-US"/>
              </w:rPr>
            </w:pPr>
            <w:r w:rsidRPr="0040134B">
              <w:rPr>
                <w:lang w:eastAsia="en-US"/>
              </w:rPr>
              <w:t>Итоговая работа</w:t>
            </w:r>
          </w:p>
        </w:tc>
      </w:tr>
      <w:tr w:rsidR="002E0A54" w:rsidRPr="0040134B" w:rsidTr="002E0A54">
        <w:trPr>
          <w:trHeight w:val="615"/>
        </w:trPr>
        <w:tc>
          <w:tcPr>
            <w:tcW w:w="3830" w:type="dxa"/>
            <w:vAlign w:val="center"/>
          </w:tcPr>
          <w:p w:rsidR="002E0A54" w:rsidRPr="0040134B" w:rsidRDefault="002E0A54" w:rsidP="002E0A54">
            <w:pPr>
              <w:rPr>
                <w:lang w:eastAsia="en-US"/>
              </w:rPr>
            </w:pPr>
            <w:r w:rsidRPr="0040134B">
              <w:rPr>
                <w:lang w:eastAsia="en-US"/>
              </w:rPr>
              <w:lastRenderedPageBreak/>
              <w:t>Основы православной культуры</w:t>
            </w:r>
          </w:p>
        </w:tc>
        <w:tc>
          <w:tcPr>
            <w:tcW w:w="3960" w:type="dxa"/>
          </w:tcPr>
          <w:p w:rsidR="002E0A54" w:rsidRPr="0040134B" w:rsidRDefault="002E0A54" w:rsidP="002E0A54">
            <w:pPr>
              <w:rPr>
                <w:lang w:eastAsia="en-US"/>
              </w:rPr>
            </w:pPr>
            <w:r w:rsidRPr="0040134B">
              <w:rPr>
                <w:lang w:eastAsia="en-US"/>
              </w:rPr>
              <w:t>Проектная работа</w:t>
            </w:r>
          </w:p>
        </w:tc>
      </w:tr>
      <w:tr w:rsidR="002E0A54" w:rsidRPr="0040134B" w:rsidTr="002E0A54">
        <w:trPr>
          <w:trHeight w:val="615"/>
        </w:trPr>
        <w:tc>
          <w:tcPr>
            <w:tcW w:w="3830" w:type="dxa"/>
            <w:vAlign w:val="center"/>
          </w:tcPr>
          <w:p w:rsidR="002E0A54" w:rsidRPr="0040134B" w:rsidRDefault="002E0A54" w:rsidP="002E0A54">
            <w:pPr>
              <w:rPr>
                <w:lang w:eastAsia="en-US"/>
              </w:rPr>
            </w:pPr>
            <w:r w:rsidRPr="0040134B">
              <w:rPr>
                <w:lang w:eastAsia="en-US"/>
              </w:rPr>
              <w:t>Подготовка к ВПР</w:t>
            </w:r>
          </w:p>
        </w:tc>
        <w:tc>
          <w:tcPr>
            <w:tcW w:w="3960" w:type="dxa"/>
          </w:tcPr>
          <w:p w:rsidR="002E0A54" w:rsidRPr="0040134B" w:rsidRDefault="002E0A54" w:rsidP="002E0A54">
            <w:pPr>
              <w:rPr>
                <w:lang w:eastAsia="en-US"/>
              </w:rPr>
            </w:pPr>
            <w:r w:rsidRPr="0040134B">
              <w:rPr>
                <w:lang w:eastAsia="en-US"/>
              </w:rPr>
              <w:t>Итоговая работа</w:t>
            </w:r>
          </w:p>
        </w:tc>
      </w:tr>
      <w:tr w:rsidR="002E0A54" w:rsidRPr="0040134B" w:rsidTr="002E0A54">
        <w:trPr>
          <w:trHeight w:val="615"/>
        </w:trPr>
        <w:tc>
          <w:tcPr>
            <w:tcW w:w="3830" w:type="dxa"/>
            <w:vAlign w:val="center"/>
          </w:tcPr>
          <w:p w:rsidR="002E0A54" w:rsidRPr="0040134B" w:rsidRDefault="002E0A54" w:rsidP="002E0A54">
            <w:pPr>
              <w:rPr>
                <w:lang w:eastAsia="en-US"/>
              </w:rPr>
            </w:pPr>
            <w:r w:rsidRPr="0040134B">
              <w:rPr>
                <w:lang w:eastAsia="en-US"/>
              </w:rPr>
              <w:t>Функциональная грамотность</w:t>
            </w:r>
          </w:p>
        </w:tc>
        <w:tc>
          <w:tcPr>
            <w:tcW w:w="3960" w:type="dxa"/>
          </w:tcPr>
          <w:p w:rsidR="002E0A54" w:rsidRPr="0040134B" w:rsidRDefault="002E0A54" w:rsidP="002E0A54">
            <w:pPr>
              <w:rPr>
                <w:lang w:eastAsia="en-US"/>
              </w:rPr>
            </w:pPr>
            <w:r w:rsidRPr="0040134B">
              <w:rPr>
                <w:lang w:eastAsia="en-US"/>
              </w:rPr>
              <w:t>Проектная работа</w:t>
            </w:r>
          </w:p>
        </w:tc>
      </w:tr>
    </w:tbl>
    <w:p w:rsidR="002E0A54" w:rsidRPr="0040134B" w:rsidRDefault="002E0A54" w:rsidP="002E0A54">
      <w:pPr>
        <w:rPr>
          <w:lang w:eastAsia="en-US"/>
        </w:rPr>
      </w:pPr>
      <w:r w:rsidRPr="0040134B">
        <w:rPr>
          <w:lang w:eastAsia="en-US"/>
        </w:rPr>
        <w:t>Сетка часов</w:t>
      </w:r>
    </w:p>
    <w:p w:rsidR="002E0A54" w:rsidRPr="0040134B" w:rsidRDefault="002E0A54" w:rsidP="002E0A54">
      <w:pPr>
        <w:rPr>
          <w:lang w:eastAsia="en-US"/>
        </w:rPr>
      </w:pPr>
      <w:r w:rsidRPr="0040134B">
        <w:rPr>
          <w:lang w:eastAsia="en-US"/>
        </w:rPr>
        <w:t>Недельная сетка часов</w:t>
      </w:r>
    </w:p>
    <w:p w:rsidR="002E0A54" w:rsidRPr="0040134B" w:rsidRDefault="002E0A54" w:rsidP="002E0A54">
      <w:pPr>
        <w:rPr>
          <w:lang w:eastAsia="en-US"/>
        </w:rPr>
      </w:pPr>
      <w:r w:rsidRPr="0040134B">
        <w:rPr>
          <w:lang w:eastAsia="en-US"/>
        </w:rPr>
        <w:t>(пятидневная неделя)</w:t>
      </w:r>
    </w:p>
    <w:tbl>
      <w:tblPr>
        <w:tblW w:w="4857" w:type="pct"/>
        <w:tblInd w:w="-434" w:type="dxa"/>
        <w:tblBorders>
          <w:top w:val="single" w:sz="6" w:space="0" w:color="000000"/>
          <w:left w:val="single" w:sz="6" w:space="0" w:color="000000"/>
          <w:bottom w:val="single" w:sz="6" w:space="0" w:color="000000"/>
          <w:right w:val="single" w:sz="6" w:space="0" w:color="000000"/>
        </w:tblBorders>
        <w:tblLayout w:type="fixed"/>
        <w:tblCellMar>
          <w:top w:w="75" w:type="dxa"/>
          <w:left w:w="150" w:type="dxa"/>
          <w:bottom w:w="75" w:type="dxa"/>
          <w:right w:w="150" w:type="dxa"/>
        </w:tblCellMar>
        <w:tblLook w:val="04A0"/>
      </w:tblPr>
      <w:tblGrid>
        <w:gridCol w:w="3051"/>
        <w:gridCol w:w="3057"/>
        <w:gridCol w:w="3934"/>
        <w:gridCol w:w="760"/>
        <w:gridCol w:w="6"/>
        <w:gridCol w:w="618"/>
        <w:gridCol w:w="895"/>
        <w:gridCol w:w="760"/>
        <w:gridCol w:w="686"/>
        <w:gridCol w:w="106"/>
        <w:gridCol w:w="745"/>
        <w:gridCol w:w="103"/>
      </w:tblGrid>
      <w:tr w:rsidR="00B23976" w:rsidRPr="0040134B" w:rsidTr="00B23976">
        <w:trPr>
          <w:gridAfter w:val="1"/>
          <w:wAfter w:w="35" w:type="pct"/>
          <w:trHeight w:val="406"/>
        </w:trPr>
        <w:tc>
          <w:tcPr>
            <w:tcW w:w="1036" w:type="pct"/>
            <w:vMerge w:val="restart"/>
            <w:tcBorders>
              <w:top w:val="single" w:sz="6" w:space="0" w:color="000000"/>
              <w:left w:val="single" w:sz="6" w:space="0" w:color="000000"/>
              <w:bottom w:val="single" w:sz="6" w:space="0" w:color="000000"/>
              <w:right w:val="single" w:sz="6" w:space="0" w:color="000000"/>
            </w:tcBorders>
            <w:hideMark/>
          </w:tcPr>
          <w:p w:rsidR="00B23976" w:rsidRPr="0040134B" w:rsidRDefault="00B23976" w:rsidP="002E0A54">
            <w:pPr>
              <w:rPr>
                <w:lang w:eastAsia="en-US"/>
              </w:rPr>
            </w:pPr>
            <w:bookmarkStart w:id="22" w:name="_Hlk207738009"/>
            <w:r w:rsidRPr="0040134B">
              <w:rPr>
                <w:lang w:eastAsia="en-US"/>
              </w:rPr>
              <w:t>Направление внеурочной деятельности</w:t>
            </w:r>
          </w:p>
        </w:tc>
        <w:tc>
          <w:tcPr>
            <w:tcW w:w="1038" w:type="pct"/>
            <w:vMerge w:val="restart"/>
            <w:tcBorders>
              <w:top w:val="single" w:sz="6" w:space="0" w:color="000000"/>
              <w:left w:val="single" w:sz="6" w:space="0" w:color="000000"/>
              <w:bottom w:val="single" w:sz="6" w:space="0" w:color="000000"/>
              <w:right w:val="single" w:sz="6" w:space="0" w:color="000000"/>
            </w:tcBorders>
            <w:hideMark/>
          </w:tcPr>
          <w:p w:rsidR="00B23976" w:rsidRPr="0040134B" w:rsidRDefault="00B23976" w:rsidP="002E0A54">
            <w:pPr>
              <w:rPr>
                <w:lang w:eastAsia="en-US"/>
              </w:rPr>
            </w:pPr>
            <w:r w:rsidRPr="0040134B">
              <w:rPr>
                <w:lang w:eastAsia="en-US"/>
              </w:rPr>
              <w:t>Наименование программы</w:t>
            </w:r>
          </w:p>
        </w:tc>
        <w:tc>
          <w:tcPr>
            <w:tcW w:w="1336" w:type="pct"/>
            <w:vMerge w:val="restart"/>
            <w:tcBorders>
              <w:top w:val="single" w:sz="6" w:space="0" w:color="000000"/>
              <w:left w:val="single" w:sz="6" w:space="0" w:color="000000"/>
              <w:bottom w:val="single" w:sz="6" w:space="0" w:color="000000"/>
              <w:right w:val="single" w:sz="6" w:space="0" w:color="000000"/>
            </w:tcBorders>
            <w:hideMark/>
          </w:tcPr>
          <w:p w:rsidR="00B23976" w:rsidRPr="0040134B" w:rsidRDefault="00B23976" w:rsidP="002E0A54">
            <w:pPr>
              <w:rPr>
                <w:lang w:eastAsia="en-US"/>
              </w:rPr>
            </w:pPr>
            <w:r w:rsidRPr="0040134B">
              <w:rPr>
                <w:lang w:eastAsia="en-US"/>
              </w:rPr>
              <w:t>Форма организации внеурочной деятельности</w:t>
            </w: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1007" w:type="pct"/>
            <w:gridSpan w:val="5"/>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8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r>
      <w:tr w:rsidR="00B23976" w:rsidRPr="0040134B" w:rsidTr="00B23976">
        <w:trPr>
          <w:trHeight w:val="146"/>
        </w:trPr>
        <w:tc>
          <w:tcPr>
            <w:tcW w:w="1036" w:type="pct"/>
            <w:vMerge/>
            <w:tcBorders>
              <w:top w:val="single" w:sz="6" w:space="0" w:color="000000"/>
              <w:left w:val="single" w:sz="6" w:space="0" w:color="000000"/>
              <w:bottom w:val="single" w:sz="6" w:space="0" w:color="000000"/>
              <w:right w:val="single" w:sz="6" w:space="0" w:color="000000"/>
            </w:tcBorders>
            <w:vAlign w:val="center"/>
            <w:hideMark/>
          </w:tcPr>
          <w:p w:rsidR="00B23976" w:rsidRPr="0040134B" w:rsidRDefault="00B23976" w:rsidP="002E0A54">
            <w:pPr>
              <w:rPr>
                <w:lang w:eastAsia="en-US"/>
              </w:rPr>
            </w:pPr>
          </w:p>
        </w:tc>
        <w:tc>
          <w:tcPr>
            <w:tcW w:w="1038" w:type="pct"/>
            <w:vMerge/>
            <w:tcBorders>
              <w:top w:val="single" w:sz="6" w:space="0" w:color="000000"/>
              <w:left w:val="single" w:sz="6" w:space="0" w:color="000000"/>
              <w:bottom w:val="single" w:sz="6" w:space="0" w:color="000000"/>
              <w:right w:val="single" w:sz="6" w:space="0" w:color="000000"/>
            </w:tcBorders>
            <w:vAlign w:val="center"/>
            <w:hideMark/>
          </w:tcPr>
          <w:p w:rsidR="00B23976" w:rsidRPr="0040134B" w:rsidRDefault="00B23976" w:rsidP="002E0A54">
            <w:pPr>
              <w:rPr>
                <w:lang w:eastAsia="en-US"/>
              </w:rPr>
            </w:pPr>
          </w:p>
        </w:tc>
        <w:tc>
          <w:tcPr>
            <w:tcW w:w="1336" w:type="pct"/>
            <w:vMerge/>
            <w:tcBorders>
              <w:top w:val="single" w:sz="6" w:space="0" w:color="000000"/>
              <w:left w:val="single" w:sz="6" w:space="0" w:color="000000"/>
              <w:bottom w:val="single" w:sz="6" w:space="0" w:color="000000"/>
              <w:right w:val="single" w:sz="6" w:space="0" w:color="000000"/>
            </w:tcBorders>
            <w:vAlign w:val="center"/>
            <w:hideMark/>
          </w:tcPr>
          <w:p w:rsidR="00B23976" w:rsidRPr="0040134B" w:rsidRDefault="00B23976" w:rsidP="002E0A54">
            <w:pPr>
              <w:rPr>
                <w:lang w:eastAsia="en-US"/>
              </w:rPr>
            </w:pPr>
          </w:p>
        </w:tc>
        <w:tc>
          <w:tcPr>
            <w:tcW w:w="260" w:type="pct"/>
            <w:gridSpan w:val="2"/>
            <w:tcBorders>
              <w:top w:val="single" w:sz="6" w:space="0" w:color="000000"/>
              <w:left w:val="single" w:sz="6" w:space="0" w:color="000000"/>
              <w:bottom w:val="single" w:sz="6" w:space="0" w:color="000000"/>
              <w:right w:val="single" w:sz="6" w:space="0" w:color="000000"/>
            </w:tcBorders>
            <w:hideMark/>
          </w:tcPr>
          <w:p w:rsidR="00B23976" w:rsidRPr="0040134B" w:rsidRDefault="00B23976" w:rsidP="002E0A54">
            <w:pPr>
              <w:rPr>
                <w:lang w:eastAsia="en-US"/>
              </w:rPr>
            </w:pPr>
            <w:r w:rsidRPr="0040134B">
              <w:rPr>
                <w:lang w:eastAsia="en-US"/>
              </w:rPr>
              <w:t>1-А</w:t>
            </w:r>
          </w:p>
        </w:tc>
        <w:tc>
          <w:tcPr>
            <w:tcW w:w="210" w:type="pct"/>
            <w:tcBorders>
              <w:top w:val="single" w:sz="6" w:space="0" w:color="000000"/>
              <w:left w:val="single" w:sz="6" w:space="0" w:color="000000"/>
              <w:bottom w:val="single" w:sz="6" w:space="0" w:color="000000"/>
              <w:right w:val="single" w:sz="6" w:space="0" w:color="000000"/>
            </w:tcBorders>
            <w:hideMark/>
          </w:tcPr>
          <w:p w:rsidR="00B23976" w:rsidRPr="0040134B" w:rsidRDefault="00B23976" w:rsidP="002E0A54">
            <w:pPr>
              <w:rPr>
                <w:lang w:eastAsia="en-US"/>
              </w:rPr>
            </w:pPr>
            <w:r w:rsidRPr="0040134B">
              <w:rPr>
                <w:lang w:eastAsia="en-US"/>
              </w:rPr>
              <w:t>2</w:t>
            </w:r>
          </w:p>
        </w:tc>
        <w:tc>
          <w:tcPr>
            <w:tcW w:w="304" w:type="pct"/>
            <w:tcBorders>
              <w:top w:val="single" w:sz="6" w:space="0" w:color="000000"/>
              <w:left w:val="single" w:sz="6" w:space="0" w:color="000000"/>
              <w:bottom w:val="single" w:sz="6" w:space="0" w:color="000000"/>
              <w:right w:val="single" w:sz="6" w:space="0" w:color="000000"/>
            </w:tcBorders>
            <w:hideMark/>
          </w:tcPr>
          <w:p w:rsidR="00B23976" w:rsidRPr="0040134B" w:rsidRDefault="00B23976" w:rsidP="002E0A54">
            <w:pPr>
              <w:rPr>
                <w:lang w:eastAsia="en-US"/>
              </w:rPr>
            </w:pPr>
            <w:r w:rsidRPr="0040134B">
              <w:rPr>
                <w:lang w:eastAsia="en-US"/>
              </w:rPr>
              <w:t>3-А</w:t>
            </w: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3-Б</w:t>
            </w: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4-А</w:t>
            </w: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4-Б</w:t>
            </w:r>
          </w:p>
        </w:tc>
      </w:tr>
      <w:tr w:rsidR="00B23976" w:rsidRPr="0040134B" w:rsidTr="00B23976">
        <w:trPr>
          <w:trHeight w:val="653"/>
        </w:trPr>
        <w:tc>
          <w:tcPr>
            <w:tcW w:w="1036" w:type="pct"/>
            <w:tcBorders>
              <w:top w:val="single" w:sz="6" w:space="0" w:color="000000"/>
              <w:left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Коммуникативная деятельность</w:t>
            </w:r>
          </w:p>
        </w:tc>
        <w:tc>
          <w:tcPr>
            <w:tcW w:w="1038"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 xml:space="preserve">«Разговоры о важном» </w:t>
            </w:r>
          </w:p>
        </w:tc>
        <w:tc>
          <w:tcPr>
            <w:tcW w:w="13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Классный час</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r>
      <w:tr w:rsidR="00B23976" w:rsidRPr="0040134B" w:rsidTr="00B23976">
        <w:trPr>
          <w:trHeight w:val="1047"/>
        </w:trPr>
        <w:tc>
          <w:tcPr>
            <w:tcW w:w="10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Интеллектуальные марафоны</w:t>
            </w:r>
          </w:p>
        </w:tc>
        <w:tc>
          <w:tcPr>
            <w:tcW w:w="1038"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Орлята России</w:t>
            </w:r>
          </w:p>
        </w:tc>
        <w:tc>
          <w:tcPr>
            <w:tcW w:w="13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Общественно полезные практики, соревновательные мероприятия</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r>
      <w:tr w:rsidR="00B23976" w:rsidRPr="0040134B" w:rsidTr="00B23976">
        <w:trPr>
          <w:trHeight w:val="986"/>
        </w:trPr>
        <w:tc>
          <w:tcPr>
            <w:tcW w:w="1036" w:type="pct"/>
            <w:vMerge w:val="restart"/>
            <w:tcBorders>
              <w:top w:val="single" w:sz="6" w:space="0" w:color="000000"/>
              <w:left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Спортивно-оздоровительная деятельность</w:t>
            </w:r>
          </w:p>
        </w:tc>
        <w:tc>
          <w:tcPr>
            <w:tcW w:w="1038"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Уроки Доктора Здоровье</w:t>
            </w:r>
          </w:p>
        </w:tc>
        <w:tc>
          <w:tcPr>
            <w:tcW w:w="13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Дискуссионный клуб, спортивная игра</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r>
      <w:tr w:rsidR="00B23976" w:rsidRPr="0040134B" w:rsidTr="00B23976">
        <w:trPr>
          <w:trHeight w:val="986"/>
        </w:trPr>
        <w:tc>
          <w:tcPr>
            <w:tcW w:w="1036" w:type="pct"/>
            <w:vMerge/>
            <w:tcBorders>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p>
        </w:tc>
        <w:tc>
          <w:tcPr>
            <w:tcW w:w="1038"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Физическая подготовка</w:t>
            </w:r>
          </w:p>
        </w:tc>
        <w:tc>
          <w:tcPr>
            <w:tcW w:w="1336"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Соревновательные мероприятия, спортивная игра.</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r>
      <w:tr w:rsidR="00B23976" w:rsidRPr="0040134B" w:rsidTr="00B23976">
        <w:trPr>
          <w:trHeight w:val="775"/>
        </w:trPr>
        <w:tc>
          <w:tcPr>
            <w:tcW w:w="1036" w:type="pct"/>
            <w:vMerge w:val="restart"/>
            <w:tcBorders>
              <w:top w:val="single" w:sz="6" w:space="0" w:color="000000"/>
              <w:left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ВД по развитию личности</w:t>
            </w:r>
          </w:p>
        </w:tc>
        <w:tc>
          <w:tcPr>
            <w:tcW w:w="1038"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Творческая мастерская</w:t>
            </w:r>
          </w:p>
        </w:tc>
        <w:tc>
          <w:tcPr>
            <w:tcW w:w="13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Общественно полезные практики, смотры, конкурсы, беседы.</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r>
      <w:tr w:rsidR="00B23976" w:rsidRPr="0040134B" w:rsidTr="00B23976">
        <w:trPr>
          <w:trHeight w:val="775"/>
        </w:trPr>
        <w:tc>
          <w:tcPr>
            <w:tcW w:w="1036" w:type="pct"/>
            <w:vMerge/>
            <w:tcBorders>
              <w:left w:val="single" w:sz="6" w:space="0" w:color="000000"/>
              <w:right w:val="single" w:sz="6" w:space="0" w:color="000000"/>
            </w:tcBorders>
          </w:tcPr>
          <w:p w:rsidR="00B23976" w:rsidRPr="0040134B" w:rsidRDefault="00B23976" w:rsidP="002E0A54">
            <w:pPr>
              <w:rPr>
                <w:lang w:eastAsia="en-US"/>
              </w:rPr>
            </w:pPr>
          </w:p>
        </w:tc>
        <w:tc>
          <w:tcPr>
            <w:tcW w:w="103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roofErr w:type="spellStart"/>
            <w:r w:rsidRPr="0040134B">
              <w:rPr>
                <w:lang w:eastAsia="en-US"/>
              </w:rPr>
              <w:t>Крымоведение</w:t>
            </w:r>
            <w:proofErr w:type="spellEnd"/>
          </w:p>
        </w:tc>
        <w:tc>
          <w:tcPr>
            <w:tcW w:w="1336"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 xml:space="preserve">Общественно полезные </w:t>
            </w:r>
            <w:proofErr w:type="spellStart"/>
            <w:r w:rsidRPr="0040134B">
              <w:rPr>
                <w:lang w:eastAsia="en-US"/>
              </w:rPr>
              <w:t>практики,экскурсии</w:t>
            </w:r>
            <w:proofErr w:type="spellEnd"/>
            <w:r w:rsidRPr="0040134B">
              <w:rPr>
                <w:lang w:eastAsia="en-US"/>
              </w:rPr>
              <w:t>, беседы.</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r>
      <w:tr w:rsidR="00B23976" w:rsidRPr="0040134B" w:rsidTr="00B23976">
        <w:trPr>
          <w:trHeight w:val="775"/>
        </w:trPr>
        <w:tc>
          <w:tcPr>
            <w:tcW w:w="1036" w:type="pct"/>
            <w:vMerge/>
            <w:tcBorders>
              <w:left w:val="single" w:sz="6" w:space="0" w:color="000000"/>
              <w:right w:val="single" w:sz="6" w:space="0" w:color="000000"/>
            </w:tcBorders>
          </w:tcPr>
          <w:p w:rsidR="00B23976" w:rsidRPr="0040134B" w:rsidRDefault="00B23976" w:rsidP="002E0A54">
            <w:pPr>
              <w:rPr>
                <w:lang w:eastAsia="en-US"/>
              </w:rPr>
            </w:pPr>
          </w:p>
        </w:tc>
        <w:tc>
          <w:tcPr>
            <w:tcW w:w="103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Основы православной культуры</w:t>
            </w:r>
          </w:p>
        </w:tc>
        <w:tc>
          <w:tcPr>
            <w:tcW w:w="13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Общественно полезные практики, экскурсии, беседы.</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r>
      <w:tr w:rsidR="00B23976" w:rsidRPr="0040134B" w:rsidTr="00B23976">
        <w:trPr>
          <w:trHeight w:val="775"/>
        </w:trPr>
        <w:tc>
          <w:tcPr>
            <w:tcW w:w="1036" w:type="pct"/>
            <w:vMerge/>
            <w:tcBorders>
              <w:left w:val="single" w:sz="6" w:space="0" w:color="000000"/>
              <w:right w:val="single" w:sz="6" w:space="0" w:color="000000"/>
            </w:tcBorders>
          </w:tcPr>
          <w:p w:rsidR="00B23976" w:rsidRPr="0040134B" w:rsidRDefault="00B23976" w:rsidP="002E0A54">
            <w:pPr>
              <w:rPr>
                <w:lang w:eastAsia="en-US"/>
              </w:rPr>
            </w:pPr>
          </w:p>
        </w:tc>
        <w:tc>
          <w:tcPr>
            <w:tcW w:w="103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Подготовка к ВПР</w:t>
            </w:r>
          </w:p>
        </w:tc>
        <w:tc>
          <w:tcPr>
            <w:tcW w:w="13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Дискуссионный клуб, учебная лаборатория.</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r>
      <w:tr w:rsidR="00B23976" w:rsidRPr="0040134B" w:rsidTr="00B23976">
        <w:trPr>
          <w:trHeight w:val="775"/>
        </w:trPr>
        <w:tc>
          <w:tcPr>
            <w:tcW w:w="1036" w:type="pct"/>
            <w:vMerge/>
            <w:tcBorders>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103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Строевая подготовка</w:t>
            </w:r>
          </w:p>
        </w:tc>
        <w:tc>
          <w:tcPr>
            <w:tcW w:w="13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Соревновательные мероприятия, спортивная игра.</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r>
      <w:tr w:rsidR="00B23976" w:rsidRPr="0040134B" w:rsidTr="00B23976">
        <w:trPr>
          <w:trHeight w:val="775"/>
        </w:trPr>
        <w:tc>
          <w:tcPr>
            <w:tcW w:w="1036" w:type="pct"/>
            <w:tcBorders>
              <w:left w:val="single" w:sz="6" w:space="0" w:color="000000"/>
              <w:bottom w:val="single" w:sz="6" w:space="0" w:color="000000"/>
              <w:right w:val="single" w:sz="6" w:space="0" w:color="000000"/>
            </w:tcBorders>
          </w:tcPr>
          <w:p w:rsidR="00B23976" w:rsidRPr="0040134B" w:rsidRDefault="00B23976" w:rsidP="002E0A54">
            <w:pPr>
              <w:rPr>
                <w:lang w:eastAsia="en-US"/>
              </w:rPr>
            </w:pPr>
            <w:bookmarkStart w:id="23" w:name="_Hlk207740828"/>
            <w:r w:rsidRPr="0040134B">
              <w:rPr>
                <w:lang w:eastAsia="en-US"/>
              </w:rPr>
              <w:t>ВД художественно-эстетической и творческой направленности</w:t>
            </w:r>
          </w:p>
        </w:tc>
        <w:tc>
          <w:tcPr>
            <w:tcW w:w="103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Хореография</w:t>
            </w:r>
          </w:p>
        </w:tc>
        <w:tc>
          <w:tcPr>
            <w:tcW w:w="13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Соревновательные мероприятия, конкурсы.</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r>
      <w:bookmarkEnd w:id="23"/>
      <w:tr w:rsidR="00B23976" w:rsidRPr="0040134B" w:rsidTr="00B23976">
        <w:trPr>
          <w:trHeight w:val="1306"/>
        </w:trPr>
        <w:tc>
          <w:tcPr>
            <w:tcW w:w="1036" w:type="pct"/>
            <w:vMerge w:val="restart"/>
            <w:tcBorders>
              <w:top w:val="single" w:sz="6" w:space="0" w:color="000000"/>
              <w:left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lastRenderedPageBreak/>
              <w:t>ВД по формированию функциональной грамотности</w:t>
            </w:r>
          </w:p>
        </w:tc>
        <w:tc>
          <w:tcPr>
            <w:tcW w:w="1038"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Финансовая грамотность</w:t>
            </w:r>
          </w:p>
        </w:tc>
        <w:tc>
          <w:tcPr>
            <w:tcW w:w="13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Дискуссионный клуб, деловая игра</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r>
      <w:tr w:rsidR="00B23976" w:rsidRPr="0040134B" w:rsidTr="00B23976">
        <w:trPr>
          <w:trHeight w:val="1306"/>
        </w:trPr>
        <w:tc>
          <w:tcPr>
            <w:tcW w:w="1036" w:type="pct"/>
            <w:vMerge/>
            <w:tcBorders>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p>
        </w:tc>
        <w:tc>
          <w:tcPr>
            <w:tcW w:w="1038"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Функциональная грамотность</w:t>
            </w:r>
          </w:p>
        </w:tc>
        <w:tc>
          <w:tcPr>
            <w:tcW w:w="13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Дискуссионный клуб, деловая игра</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r>
      <w:tr w:rsidR="00B23976" w:rsidRPr="0040134B" w:rsidTr="00B23976">
        <w:trPr>
          <w:trHeight w:val="838"/>
        </w:trPr>
        <w:tc>
          <w:tcPr>
            <w:tcW w:w="1036" w:type="pct"/>
            <w:vMerge w:val="restart"/>
            <w:tcBorders>
              <w:top w:val="single" w:sz="6" w:space="0" w:color="000000"/>
              <w:left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Учение с увлечением</w:t>
            </w:r>
          </w:p>
        </w:tc>
        <w:tc>
          <w:tcPr>
            <w:tcW w:w="1038"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Математическая шкатулка</w:t>
            </w:r>
          </w:p>
        </w:tc>
        <w:tc>
          <w:tcPr>
            <w:tcW w:w="13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Учебная лаборатория</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1</w:t>
            </w: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r>
      <w:tr w:rsidR="00B23976" w:rsidRPr="0040134B" w:rsidTr="00B23976">
        <w:trPr>
          <w:trHeight w:val="838"/>
        </w:trPr>
        <w:tc>
          <w:tcPr>
            <w:tcW w:w="1036" w:type="pct"/>
            <w:vMerge/>
            <w:tcBorders>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p>
        </w:tc>
        <w:tc>
          <w:tcPr>
            <w:tcW w:w="1038"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История государства Российского</w:t>
            </w:r>
          </w:p>
        </w:tc>
        <w:tc>
          <w:tcPr>
            <w:tcW w:w="13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Общественно полезные практики, экскурсии, беседы.</w:t>
            </w: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p>
        </w:tc>
      </w:tr>
      <w:tr w:rsidR="00B23976" w:rsidRPr="0040134B" w:rsidTr="00B23976">
        <w:trPr>
          <w:trHeight w:val="322"/>
        </w:trPr>
        <w:tc>
          <w:tcPr>
            <w:tcW w:w="10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r w:rsidRPr="0040134B">
              <w:rPr>
                <w:lang w:eastAsia="en-US"/>
              </w:rPr>
              <w:t>Всего часов</w:t>
            </w:r>
          </w:p>
        </w:tc>
        <w:tc>
          <w:tcPr>
            <w:tcW w:w="1038"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p>
        </w:tc>
        <w:tc>
          <w:tcPr>
            <w:tcW w:w="1336" w:type="pct"/>
            <w:tcBorders>
              <w:top w:val="single" w:sz="6" w:space="0" w:color="000000"/>
              <w:left w:val="single" w:sz="6" w:space="0" w:color="000000"/>
              <w:bottom w:val="single" w:sz="6" w:space="0" w:color="000000"/>
              <w:right w:val="single" w:sz="6" w:space="0" w:color="000000"/>
            </w:tcBorders>
            <w:vAlign w:val="center"/>
          </w:tcPr>
          <w:p w:rsidR="00B23976" w:rsidRPr="0040134B" w:rsidRDefault="00B23976" w:rsidP="002E0A54">
            <w:pPr>
              <w:rPr>
                <w:lang w:eastAsia="en-US"/>
              </w:rPr>
            </w:pPr>
          </w:p>
        </w:tc>
        <w:tc>
          <w:tcPr>
            <w:tcW w:w="260"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5</w:t>
            </w:r>
          </w:p>
        </w:tc>
        <w:tc>
          <w:tcPr>
            <w:tcW w:w="210"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5</w:t>
            </w:r>
          </w:p>
        </w:tc>
        <w:tc>
          <w:tcPr>
            <w:tcW w:w="304"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5</w:t>
            </w:r>
          </w:p>
        </w:tc>
        <w:tc>
          <w:tcPr>
            <w:tcW w:w="258" w:type="pct"/>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5</w:t>
            </w:r>
          </w:p>
        </w:tc>
        <w:tc>
          <w:tcPr>
            <w:tcW w:w="269"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5</w:t>
            </w:r>
          </w:p>
        </w:tc>
        <w:tc>
          <w:tcPr>
            <w:tcW w:w="288" w:type="pct"/>
            <w:gridSpan w:val="2"/>
            <w:tcBorders>
              <w:top w:val="single" w:sz="6" w:space="0" w:color="000000"/>
              <w:left w:val="single" w:sz="6" w:space="0" w:color="000000"/>
              <w:bottom w:val="single" w:sz="6" w:space="0" w:color="000000"/>
              <w:right w:val="single" w:sz="6" w:space="0" w:color="000000"/>
            </w:tcBorders>
          </w:tcPr>
          <w:p w:rsidR="00B23976" w:rsidRPr="0040134B" w:rsidRDefault="00B23976" w:rsidP="002E0A54">
            <w:pPr>
              <w:rPr>
                <w:lang w:eastAsia="en-US"/>
              </w:rPr>
            </w:pPr>
            <w:r w:rsidRPr="0040134B">
              <w:rPr>
                <w:lang w:eastAsia="en-US"/>
              </w:rPr>
              <w:t>5</w:t>
            </w:r>
          </w:p>
        </w:tc>
      </w:tr>
    </w:tbl>
    <w:bookmarkEnd w:id="22"/>
    <w:p w:rsidR="002E0A54" w:rsidRPr="0040134B" w:rsidRDefault="002E0A54" w:rsidP="002E0A54">
      <w:pPr>
        <w:rPr>
          <w:lang w:eastAsia="en-US"/>
        </w:rPr>
      </w:pPr>
      <w:r w:rsidRPr="0040134B">
        <w:rPr>
          <w:lang w:eastAsia="en-US"/>
        </w:rPr>
        <w:t>Годовая сетка часов</w:t>
      </w:r>
    </w:p>
    <w:p w:rsidR="002E0A54" w:rsidRPr="0040134B" w:rsidRDefault="002E0A54" w:rsidP="002E0A54">
      <w:pPr>
        <w:rPr>
          <w:lang w:eastAsia="en-US"/>
        </w:rPr>
      </w:pPr>
      <w:r w:rsidRPr="0040134B">
        <w:rPr>
          <w:lang w:eastAsia="en-US"/>
        </w:rPr>
        <w:t>(пятидневная неделя)</w:t>
      </w:r>
    </w:p>
    <w:tbl>
      <w:tblPr>
        <w:tblW w:w="4996" w:type="pct"/>
        <w:tblInd w:w="-434" w:type="dxa"/>
        <w:tblBorders>
          <w:top w:val="single" w:sz="6" w:space="0" w:color="000000"/>
          <w:left w:val="single" w:sz="6" w:space="0" w:color="000000"/>
          <w:bottom w:val="single" w:sz="6" w:space="0" w:color="000000"/>
          <w:right w:val="single" w:sz="6" w:space="0" w:color="000000"/>
        </w:tblBorders>
        <w:tblLayout w:type="fixed"/>
        <w:tblCellMar>
          <w:top w:w="75" w:type="dxa"/>
          <w:left w:w="150" w:type="dxa"/>
          <w:bottom w:w="75" w:type="dxa"/>
          <w:right w:w="150" w:type="dxa"/>
        </w:tblCellMar>
        <w:tblLook w:val="04A0"/>
      </w:tblPr>
      <w:tblGrid>
        <w:gridCol w:w="2984"/>
        <w:gridCol w:w="2983"/>
        <w:gridCol w:w="3498"/>
        <w:gridCol w:w="787"/>
        <w:gridCol w:w="790"/>
        <w:gridCol w:w="787"/>
        <w:gridCol w:w="787"/>
        <w:gridCol w:w="787"/>
        <w:gridCol w:w="912"/>
        <w:gridCol w:w="827"/>
      </w:tblGrid>
      <w:tr w:rsidR="002E0A54" w:rsidRPr="0040134B" w:rsidTr="002E0A54">
        <w:trPr>
          <w:trHeight w:val="404"/>
        </w:trPr>
        <w:tc>
          <w:tcPr>
            <w:tcW w:w="985" w:type="pct"/>
            <w:vMerge w:val="restart"/>
            <w:tcBorders>
              <w:top w:val="single" w:sz="6" w:space="0" w:color="000000"/>
              <w:left w:val="single" w:sz="6" w:space="0" w:color="000000"/>
              <w:bottom w:val="single" w:sz="6" w:space="0" w:color="000000"/>
              <w:right w:val="single" w:sz="6" w:space="0" w:color="000000"/>
            </w:tcBorders>
            <w:hideMark/>
          </w:tcPr>
          <w:p w:rsidR="002E0A54" w:rsidRPr="0040134B" w:rsidRDefault="002E0A54" w:rsidP="002E0A54">
            <w:pPr>
              <w:rPr>
                <w:lang w:eastAsia="en-US"/>
              </w:rPr>
            </w:pPr>
            <w:r w:rsidRPr="0040134B">
              <w:rPr>
                <w:lang w:eastAsia="en-US"/>
              </w:rPr>
              <w:t>Направление внеурочной деятельности</w:t>
            </w:r>
          </w:p>
        </w:tc>
        <w:tc>
          <w:tcPr>
            <w:tcW w:w="985" w:type="pct"/>
            <w:vMerge w:val="restart"/>
            <w:tcBorders>
              <w:top w:val="single" w:sz="6" w:space="0" w:color="000000"/>
              <w:left w:val="single" w:sz="6" w:space="0" w:color="000000"/>
              <w:bottom w:val="single" w:sz="6" w:space="0" w:color="000000"/>
              <w:right w:val="single" w:sz="6" w:space="0" w:color="000000"/>
            </w:tcBorders>
            <w:hideMark/>
          </w:tcPr>
          <w:p w:rsidR="002E0A54" w:rsidRPr="0040134B" w:rsidRDefault="002E0A54" w:rsidP="002E0A54">
            <w:pPr>
              <w:rPr>
                <w:lang w:eastAsia="en-US"/>
              </w:rPr>
            </w:pPr>
            <w:r w:rsidRPr="0040134B">
              <w:rPr>
                <w:lang w:eastAsia="en-US"/>
              </w:rPr>
              <w:t>Наименование программы</w:t>
            </w:r>
          </w:p>
        </w:tc>
        <w:tc>
          <w:tcPr>
            <w:tcW w:w="1155" w:type="pct"/>
            <w:vMerge w:val="restart"/>
            <w:tcBorders>
              <w:top w:val="single" w:sz="6" w:space="0" w:color="000000"/>
              <w:left w:val="single" w:sz="6" w:space="0" w:color="000000"/>
              <w:bottom w:val="single" w:sz="6" w:space="0" w:color="000000"/>
              <w:right w:val="single" w:sz="6" w:space="0" w:color="000000"/>
            </w:tcBorders>
            <w:hideMark/>
          </w:tcPr>
          <w:p w:rsidR="002E0A54" w:rsidRPr="0040134B" w:rsidRDefault="002E0A54" w:rsidP="002E0A54">
            <w:pPr>
              <w:rPr>
                <w:lang w:eastAsia="en-US"/>
              </w:rPr>
            </w:pPr>
            <w:r w:rsidRPr="0040134B">
              <w:rPr>
                <w:lang w:eastAsia="en-US"/>
              </w:rPr>
              <w:t>Форма организации внеурочной деятельности</w:t>
            </w:r>
          </w:p>
        </w:tc>
        <w:tc>
          <w:tcPr>
            <w:tcW w:w="1040" w:type="pct"/>
            <w:gridSpan w:val="4"/>
            <w:tcBorders>
              <w:top w:val="single" w:sz="6" w:space="0" w:color="000000"/>
              <w:left w:val="single" w:sz="6" w:space="0" w:color="000000"/>
              <w:bottom w:val="single" w:sz="6" w:space="0" w:color="000000"/>
              <w:right w:val="single" w:sz="6" w:space="0" w:color="000000"/>
            </w:tcBorders>
            <w:hideMark/>
          </w:tcPr>
          <w:p w:rsidR="002E0A54" w:rsidRPr="0040134B" w:rsidRDefault="002E0A54" w:rsidP="002E0A54">
            <w:pPr>
              <w:rPr>
                <w:lang w:eastAsia="en-US"/>
              </w:rPr>
            </w:pPr>
            <w:r w:rsidRPr="0040134B">
              <w:rPr>
                <w:lang w:eastAsia="en-US"/>
              </w:rPr>
              <w:t>Классы/часы</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r>
      <w:tr w:rsidR="002E0A54" w:rsidRPr="0040134B" w:rsidTr="002E0A54">
        <w:trPr>
          <w:trHeight w:val="145"/>
        </w:trPr>
        <w:tc>
          <w:tcPr>
            <w:tcW w:w="985" w:type="pct"/>
            <w:vMerge/>
            <w:tcBorders>
              <w:top w:val="single" w:sz="6" w:space="0" w:color="000000"/>
              <w:left w:val="single" w:sz="6" w:space="0" w:color="000000"/>
              <w:bottom w:val="single" w:sz="6" w:space="0" w:color="000000"/>
              <w:right w:val="single" w:sz="6" w:space="0" w:color="000000"/>
            </w:tcBorders>
            <w:vAlign w:val="center"/>
            <w:hideMark/>
          </w:tcPr>
          <w:p w:rsidR="002E0A54" w:rsidRPr="0040134B" w:rsidRDefault="002E0A54" w:rsidP="002E0A54">
            <w:pPr>
              <w:rPr>
                <w:lang w:eastAsia="en-US"/>
              </w:rPr>
            </w:pPr>
          </w:p>
        </w:tc>
        <w:tc>
          <w:tcPr>
            <w:tcW w:w="985" w:type="pct"/>
            <w:vMerge/>
            <w:tcBorders>
              <w:top w:val="single" w:sz="6" w:space="0" w:color="000000"/>
              <w:left w:val="single" w:sz="6" w:space="0" w:color="000000"/>
              <w:bottom w:val="single" w:sz="6" w:space="0" w:color="000000"/>
              <w:right w:val="single" w:sz="6" w:space="0" w:color="000000"/>
            </w:tcBorders>
            <w:vAlign w:val="center"/>
            <w:hideMark/>
          </w:tcPr>
          <w:p w:rsidR="002E0A54" w:rsidRPr="0040134B" w:rsidRDefault="002E0A54" w:rsidP="002E0A54">
            <w:pPr>
              <w:rPr>
                <w:lang w:eastAsia="en-US"/>
              </w:rPr>
            </w:pPr>
          </w:p>
        </w:tc>
        <w:tc>
          <w:tcPr>
            <w:tcW w:w="1155" w:type="pct"/>
            <w:vMerge/>
            <w:tcBorders>
              <w:top w:val="single" w:sz="6" w:space="0" w:color="000000"/>
              <w:left w:val="single" w:sz="6" w:space="0" w:color="000000"/>
              <w:bottom w:val="single" w:sz="6" w:space="0" w:color="000000"/>
              <w:right w:val="single" w:sz="6" w:space="0" w:color="000000"/>
            </w:tcBorders>
            <w:vAlign w:val="center"/>
            <w:hideMark/>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hideMark/>
          </w:tcPr>
          <w:p w:rsidR="002E0A54" w:rsidRPr="0040134B" w:rsidRDefault="002E0A54" w:rsidP="002E0A54">
            <w:pPr>
              <w:rPr>
                <w:lang w:eastAsia="en-US"/>
              </w:rPr>
            </w:pPr>
            <w:r w:rsidRPr="0040134B">
              <w:rPr>
                <w:lang w:eastAsia="en-US"/>
              </w:rPr>
              <w:t>1-А</w:t>
            </w:r>
          </w:p>
        </w:tc>
        <w:tc>
          <w:tcPr>
            <w:tcW w:w="261" w:type="pct"/>
            <w:tcBorders>
              <w:top w:val="single" w:sz="6" w:space="0" w:color="000000"/>
              <w:left w:val="single" w:sz="6" w:space="0" w:color="000000"/>
              <w:bottom w:val="single" w:sz="6" w:space="0" w:color="000000"/>
              <w:right w:val="single" w:sz="6" w:space="0" w:color="000000"/>
            </w:tcBorders>
            <w:hideMark/>
          </w:tcPr>
          <w:p w:rsidR="002E0A54" w:rsidRPr="0040134B" w:rsidRDefault="002E0A54" w:rsidP="002E0A54">
            <w:pPr>
              <w:rPr>
                <w:lang w:eastAsia="en-US"/>
              </w:rPr>
            </w:pPr>
            <w:r w:rsidRPr="0040134B">
              <w:rPr>
                <w:lang w:eastAsia="en-US"/>
              </w:rPr>
              <w:t>1-К</w:t>
            </w:r>
          </w:p>
        </w:tc>
        <w:tc>
          <w:tcPr>
            <w:tcW w:w="260" w:type="pct"/>
            <w:tcBorders>
              <w:top w:val="single" w:sz="6" w:space="0" w:color="000000"/>
              <w:left w:val="single" w:sz="6" w:space="0" w:color="000000"/>
              <w:bottom w:val="single" w:sz="6" w:space="0" w:color="000000"/>
              <w:right w:val="single" w:sz="6" w:space="0" w:color="000000"/>
            </w:tcBorders>
            <w:hideMark/>
          </w:tcPr>
          <w:p w:rsidR="002E0A54" w:rsidRPr="0040134B" w:rsidRDefault="002E0A54" w:rsidP="002E0A54">
            <w:pPr>
              <w:rPr>
                <w:lang w:eastAsia="en-US"/>
              </w:rPr>
            </w:pPr>
            <w:r w:rsidRPr="0040134B">
              <w:rPr>
                <w:lang w:eastAsia="en-US"/>
              </w:rPr>
              <w:t>2</w:t>
            </w:r>
          </w:p>
        </w:tc>
        <w:tc>
          <w:tcPr>
            <w:tcW w:w="260" w:type="pct"/>
            <w:tcBorders>
              <w:top w:val="single" w:sz="6" w:space="0" w:color="000000"/>
              <w:left w:val="single" w:sz="6" w:space="0" w:color="000000"/>
              <w:bottom w:val="single" w:sz="6" w:space="0" w:color="000000"/>
              <w:right w:val="single" w:sz="6" w:space="0" w:color="000000"/>
            </w:tcBorders>
            <w:hideMark/>
          </w:tcPr>
          <w:p w:rsidR="002E0A54" w:rsidRPr="0040134B" w:rsidRDefault="002E0A54" w:rsidP="002E0A54">
            <w:pPr>
              <w:rPr>
                <w:lang w:eastAsia="en-US"/>
              </w:rPr>
            </w:pPr>
            <w:r w:rsidRPr="0040134B">
              <w:rPr>
                <w:lang w:eastAsia="en-US"/>
              </w:rPr>
              <w:t>3-А</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3-Б</w:t>
            </w: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4-А</w:t>
            </w: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4-Б</w:t>
            </w:r>
          </w:p>
        </w:tc>
      </w:tr>
      <w:tr w:rsidR="002E0A54" w:rsidRPr="0040134B" w:rsidTr="002E0A54">
        <w:trPr>
          <w:trHeight w:val="649"/>
        </w:trPr>
        <w:tc>
          <w:tcPr>
            <w:tcW w:w="985" w:type="pct"/>
            <w:tcBorders>
              <w:top w:val="single" w:sz="6" w:space="0" w:color="000000"/>
              <w:left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lastRenderedPageBreak/>
              <w:t>Коммуникативная деятельность</w:t>
            </w:r>
          </w:p>
        </w:tc>
        <w:tc>
          <w:tcPr>
            <w:tcW w:w="98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 xml:space="preserve">«Разговоры о важном» </w:t>
            </w: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Классный час</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r>
      <w:tr w:rsidR="002E0A54" w:rsidRPr="0040134B" w:rsidTr="002E0A54">
        <w:trPr>
          <w:trHeight w:val="1041"/>
        </w:trPr>
        <w:tc>
          <w:tcPr>
            <w:tcW w:w="98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Интеллектуальные марафоны</w:t>
            </w:r>
          </w:p>
        </w:tc>
        <w:tc>
          <w:tcPr>
            <w:tcW w:w="98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Орлята России</w:t>
            </w: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Общественно полезные практики, соревновательные мероприятия</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r>
      <w:tr w:rsidR="002E0A54" w:rsidRPr="0040134B" w:rsidTr="002E0A54">
        <w:trPr>
          <w:trHeight w:val="980"/>
        </w:trPr>
        <w:tc>
          <w:tcPr>
            <w:tcW w:w="985" w:type="pct"/>
            <w:vMerge w:val="restart"/>
            <w:tcBorders>
              <w:top w:val="single" w:sz="6" w:space="0" w:color="000000"/>
              <w:left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Спортивно-оздоровительная деятельность</w:t>
            </w:r>
          </w:p>
        </w:tc>
        <w:tc>
          <w:tcPr>
            <w:tcW w:w="98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Уроки Доктора Здоровье</w:t>
            </w: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Дискуссионный клуб, спортивная игра</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r>
      <w:tr w:rsidR="002E0A54" w:rsidRPr="0040134B" w:rsidTr="002E0A54">
        <w:trPr>
          <w:trHeight w:val="980"/>
        </w:trPr>
        <w:tc>
          <w:tcPr>
            <w:tcW w:w="985" w:type="pct"/>
            <w:vMerge/>
            <w:tcBorders>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p>
        </w:tc>
        <w:tc>
          <w:tcPr>
            <w:tcW w:w="985"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Физическая подготовка</w:t>
            </w:r>
          </w:p>
        </w:tc>
        <w:tc>
          <w:tcPr>
            <w:tcW w:w="1155"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Соревновательные мероприятия, спортивная игра.</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r>
      <w:tr w:rsidR="002E0A54" w:rsidRPr="0040134B" w:rsidTr="002E0A54">
        <w:trPr>
          <w:trHeight w:val="770"/>
        </w:trPr>
        <w:tc>
          <w:tcPr>
            <w:tcW w:w="985" w:type="pct"/>
            <w:vMerge w:val="restart"/>
            <w:tcBorders>
              <w:top w:val="single" w:sz="6" w:space="0" w:color="000000"/>
              <w:left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ВД по развитию личности</w:t>
            </w:r>
          </w:p>
        </w:tc>
        <w:tc>
          <w:tcPr>
            <w:tcW w:w="98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Творческая мастерская</w:t>
            </w: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Общественно полезные практики, смотры, конкурсы, беседы.</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r>
      <w:tr w:rsidR="002E0A54" w:rsidRPr="0040134B" w:rsidTr="002E0A54">
        <w:trPr>
          <w:trHeight w:val="770"/>
        </w:trPr>
        <w:tc>
          <w:tcPr>
            <w:tcW w:w="985" w:type="pct"/>
            <w:vMerge/>
            <w:tcBorders>
              <w:left w:val="single" w:sz="6" w:space="0" w:color="000000"/>
              <w:right w:val="single" w:sz="6" w:space="0" w:color="000000"/>
            </w:tcBorders>
          </w:tcPr>
          <w:p w:rsidR="002E0A54" w:rsidRPr="0040134B" w:rsidRDefault="002E0A54" w:rsidP="002E0A54">
            <w:pPr>
              <w:rPr>
                <w:lang w:eastAsia="en-US"/>
              </w:rPr>
            </w:pPr>
          </w:p>
        </w:tc>
        <w:tc>
          <w:tcPr>
            <w:tcW w:w="985"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roofErr w:type="spellStart"/>
            <w:r w:rsidRPr="0040134B">
              <w:rPr>
                <w:lang w:eastAsia="en-US"/>
              </w:rPr>
              <w:t>Крымоведение</w:t>
            </w:r>
            <w:proofErr w:type="spellEnd"/>
          </w:p>
        </w:tc>
        <w:tc>
          <w:tcPr>
            <w:tcW w:w="1155"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 xml:space="preserve">Общественно полезные </w:t>
            </w:r>
            <w:proofErr w:type="spellStart"/>
            <w:r w:rsidRPr="0040134B">
              <w:rPr>
                <w:lang w:eastAsia="en-US"/>
              </w:rPr>
              <w:t>практики,экскурсии</w:t>
            </w:r>
            <w:proofErr w:type="spellEnd"/>
            <w:r w:rsidRPr="0040134B">
              <w:rPr>
                <w:lang w:eastAsia="en-US"/>
              </w:rPr>
              <w:t>, беседы.</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r>
      <w:tr w:rsidR="002E0A54" w:rsidRPr="0040134B" w:rsidTr="002E0A54">
        <w:trPr>
          <w:trHeight w:val="770"/>
        </w:trPr>
        <w:tc>
          <w:tcPr>
            <w:tcW w:w="985" w:type="pct"/>
            <w:vMerge/>
            <w:tcBorders>
              <w:left w:val="single" w:sz="6" w:space="0" w:color="000000"/>
              <w:right w:val="single" w:sz="6" w:space="0" w:color="000000"/>
            </w:tcBorders>
          </w:tcPr>
          <w:p w:rsidR="002E0A54" w:rsidRPr="0040134B" w:rsidRDefault="002E0A54" w:rsidP="002E0A54">
            <w:pPr>
              <w:rPr>
                <w:lang w:eastAsia="en-US"/>
              </w:rPr>
            </w:pPr>
          </w:p>
        </w:tc>
        <w:tc>
          <w:tcPr>
            <w:tcW w:w="985"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Основы православной культуры</w:t>
            </w: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Общественно полезные практики, экскурсии, беседы.</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r>
      <w:tr w:rsidR="002E0A54" w:rsidRPr="0040134B" w:rsidTr="002E0A54">
        <w:trPr>
          <w:trHeight w:val="770"/>
        </w:trPr>
        <w:tc>
          <w:tcPr>
            <w:tcW w:w="985" w:type="pct"/>
            <w:vMerge/>
            <w:tcBorders>
              <w:left w:val="single" w:sz="6" w:space="0" w:color="000000"/>
              <w:right w:val="single" w:sz="6" w:space="0" w:color="000000"/>
            </w:tcBorders>
          </w:tcPr>
          <w:p w:rsidR="002E0A54" w:rsidRPr="0040134B" w:rsidRDefault="002E0A54" w:rsidP="002E0A54">
            <w:pPr>
              <w:rPr>
                <w:lang w:eastAsia="en-US"/>
              </w:rPr>
            </w:pPr>
          </w:p>
        </w:tc>
        <w:tc>
          <w:tcPr>
            <w:tcW w:w="985"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Подготовка к ВПР</w:t>
            </w: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Дискуссионный клуб, учебная лаборатория.</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r>
      <w:tr w:rsidR="002E0A54" w:rsidRPr="0040134B" w:rsidTr="002E0A54">
        <w:trPr>
          <w:trHeight w:val="770"/>
        </w:trPr>
        <w:tc>
          <w:tcPr>
            <w:tcW w:w="985" w:type="pct"/>
            <w:vMerge/>
            <w:tcBorders>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985"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Строевая подготовка</w:t>
            </w: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Соревновательные мероприятия, спортивная игра.</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r>
      <w:tr w:rsidR="002E0A54" w:rsidRPr="0040134B" w:rsidTr="002E0A54">
        <w:trPr>
          <w:trHeight w:val="770"/>
        </w:trPr>
        <w:tc>
          <w:tcPr>
            <w:tcW w:w="985" w:type="pct"/>
            <w:tcBorders>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ВД художественно-эстетической и творческой направленности</w:t>
            </w:r>
          </w:p>
        </w:tc>
        <w:tc>
          <w:tcPr>
            <w:tcW w:w="985"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Хореография</w:t>
            </w: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Соревновательные мероприятия, конкурсы.</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r>
      <w:tr w:rsidR="002E0A54" w:rsidRPr="0040134B" w:rsidTr="002E0A54">
        <w:trPr>
          <w:trHeight w:val="1299"/>
        </w:trPr>
        <w:tc>
          <w:tcPr>
            <w:tcW w:w="985" w:type="pct"/>
            <w:vMerge w:val="restart"/>
            <w:tcBorders>
              <w:top w:val="single" w:sz="6" w:space="0" w:color="000000"/>
              <w:left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ВД по формированию функциональной грамотности</w:t>
            </w:r>
          </w:p>
        </w:tc>
        <w:tc>
          <w:tcPr>
            <w:tcW w:w="98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Финансовая грамотность</w:t>
            </w: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Дискуссионный клуб, деловая игра</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r>
      <w:tr w:rsidR="002E0A54" w:rsidRPr="0040134B" w:rsidTr="002E0A54">
        <w:trPr>
          <w:trHeight w:val="1299"/>
        </w:trPr>
        <w:tc>
          <w:tcPr>
            <w:tcW w:w="985" w:type="pct"/>
            <w:vMerge/>
            <w:tcBorders>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p>
        </w:tc>
        <w:tc>
          <w:tcPr>
            <w:tcW w:w="98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Функциональная грамотность</w:t>
            </w: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Дискуссионный клуб, деловая игра</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r>
      <w:tr w:rsidR="002E0A54" w:rsidRPr="0040134B" w:rsidTr="002E0A54">
        <w:trPr>
          <w:trHeight w:val="833"/>
        </w:trPr>
        <w:tc>
          <w:tcPr>
            <w:tcW w:w="985" w:type="pct"/>
            <w:vMerge w:val="restart"/>
            <w:tcBorders>
              <w:top w:val="single" w:sz="6" w:space="0" w:color="000000"/>
              <w:left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Учение с увлечением</w:t>
            </w:r>
          </w:p>
        </w:tc>
        <w:tc>
          <w:tcPr>
            <w:tcW w:w="98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Математическая шкатулка</w:t>
            </w: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Учебная лаборатория</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r>
      <w:tr w:rsidR="002E0A54" w:rsidRPr="0040134B" w:rsidTr="002E0A54">
        <w:trPr>
          <w:trHeight w:val="833"/>
        </w:trPr>
        <w:tc>
          <w:tcPr>
            <w:tcW w:w="985" w:type="pct"/>
            <w:vMerge/>
            <w:tcBorders>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p>
        </w:tc>
        <w:tc>
          <w:tcPr>
            <w:tcW w:w="98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История государства Российского</w:t>
            </w: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Общественно полезные практики, экскурсии, беседы.</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p>
        </w:tc>
      </w:tr>
      <w:tr w:rsidR="002E0A54" w:rsidRPr="0040134B" w:rsidTr="002E0A54">
        <w:trPr>
          <w:trHeight w:val="320"/>
        </w:trPr>
        <w:tc>
          <w:tcPr>
            <w:tcW w:w="98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lastRenderedPageBreak/>
              <w:t>Всего часов</w:t>
            </w:r>
          </w:p>
        </w:tc>
        <w:tc>
          <w:tcPr>
            <w:tcW w:w="98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165</w:t>
            </w: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231</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170</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170</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170</w:t>
            </w: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170</w:t>
            </w: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170</w:t>
            </w:r>
          </w:p>
        </w:tc>
      </w:tr>
      <w:tr w:rsidR="002E0A54" w:rsidRPr="0040134B" w:rsidTr="002E0A54">
        <w:trPr>
          <w:trHeight w:val="320"/>
        </w:trPr>
        <w:tc>
          <w:tcPr>
            <w:tcW w:w="98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r w:rsidRPr="0040134B">
              <w:rPr>
                <w:lang w:eastAsia="en-US"/>
              </w:rPr>
              <w:t>Учебные недели</w:t>
            </w:r>
          </w:p>
        </w:tc>
        <w:tc>
          <w:tcPr>
            <w:tcW w:w="98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p>
        </w:tc>
        <w:tc>
          <w:tcPr>
            <w:tcW w:w="1155" w:type="pct"/>
            <w:tcBorders>
              <w:top w:val="single" w:sz="6" w:space="0" w:color="000000"/>
              <w:left w:val="single" w:sz="6" w:space="0" w:color="000000"/>
              <w:bottom w:val="single" w:sz="6" w:space="0" w:color="000000"/>
              <w:right w:val="single" w:sz="6" w:space="0" w:color="000000"/>
            </w:tcBorders>
            <w:vAlign w:val="center"/>
          </w:tcPr>
          <w:p w:rsidR="002E0A54" w:rsidRPr="0040134B" w:rsidRDefault="002E0A54" w:rsidP="002E0A54">
            <w:pPr>
              <w:rPr>
                <w:lang w:eastAsia="en-US"/>
              </w:rPr>
            </w:pP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33</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60"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301"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c>
          <w:tcPr>
            <w:tcW w:w="273" w:type="pct"/>
            <w:tcBorders>
              <w:top w:val="single" w:sz="6" w:space="0" w:color="000000"/>
              <w:left w:val="single" w:sz="6" w:space="0" w:color="000000"/>
              <w:bottom w:val="single" w:sz="6" w:space="0" w:color="000000"/>
              <w:right w:val="single" w:sz="6" w:space="0" w:color="000000"/>
            </w:tcBorders>
          </w:tcPr>
          <w:p w:rsidR="002E0A54" w:rsidRPr="0040134B" w:rsidRDefault="002E0A54" w:rsidP="002E0A54">
            <w:pPr>
              <w:rPr>
                <w:lang w:eastAsia="en-US"/>
              </w:rPr>
            </w:pPr>
            <w:r w:rsidRPr="0040134B">
              <w:rPr>
                <w:lang w:eastAsia="en-US"/>
              </w:rPr>
              <w:t>34</w:t>
            </w:r>
          </w:p>
        </w:tc>
      </w:tr>
    </w:tbl>
    <w:p w:rsidR="002E0A54" w:rsidRPr="0040134B" w:rsidRDefault="002E0A54" w:rsidP="002E0A54">
      <w:pPr>
        <w:rPr>
          <w:lang w:eastAsia="en-US"/>
        </w:rPr>
      </w:pPr>
    </w:p>
    <w:p w:rsidR="002E0A54" w:rsidRPr="0040134B" w:rsidRDefault="002E0A54" w:rsidP="002E0A54">
      <w:pPr>
        <w:rPr>
          <w:lang w:eastAsia="en-US"/>
        </w:rPr>
      </w:pPr>
      <w:r w:rsidRPr="0040134B">
        <w:rPr>
          <w:lang w:eastAsia="en-US"/>
        </w:rPr>
        <w:t>3.4 Календарный план воспитательной работы</w:t>
      </w:r>
    </w:p>
    <w:p w:rsidR="002E0A54" w:rsidRPr="0040134B" w:rsidRDefault="002E0A54" w:rsidP="002E0A54">
      <w:pPr>
        <w:rPr>
          <w:lang w:eastAsia="en-US"/>
        </w:rPr>
      </w:pPr>
      <w:bookmarkStart w:id="24" w:name="_Hlk188877383"/>
      <w:r w:rsidRPr="0040134B">
        <w:rPr>
          <w:lang w:eastAsia="en-US"/>
        </w:rPr>
        <w:t>2025- год защитника О</w:t>
      </w:r>
      <w:bookmarkEnd w:id="24"/>
      <w:r w:rsidRPr="0040134B">
        <w:rPr>
          <w:lang w:eastAsia="en-US"/>
        </w:rPr>
        <w:t>течества</w:t>
      </w:r>
    </w:p>
    <w:p w:rsidR="002E0A54" w:rsidRPr="0040134B" w:rsidRDefault="002E0A54" w:rsidP="002E0A54">
      <w:pPr>
        <w:rPr>
          <w:lang w:eastAsia="en-US"/>
        </w:rPr>
      </w:pPr>
      <w:r w:rsidRPr="0040134B">
        <w:rPr>
          <w:lang w:eastAsia="en-US"/>
        </w:rPr>
        <w:t xml:space="preserve">2018-2027 гг. - Десятилетие детства в Российской Федерации          </w:t>
      </w:r>
    </w:p>
    <w:p w:rsidR="002E0A54" w:rsidRPr="0040134B" w:rsidRDefault="002E0A54" w:rsidP="002E0A54">
      <w:pPr>
        <w:rPr>
          <w:lang w:eastAsia="en-US"/>
        </w:rPr>
      </w:pPr>
      <w:r w:rsidRPr="0040134B">
        <w:rPr>
          <w:lang w:eastAsia="en-US"/>
        </w:rPr>
        <w:t>2022-2031 гг. - Десятилетие науки и технологий</w:t>
      </w:r>
    </w:p>
    <w:p w:rsidR="002E0A54" w:rsidRPr="0040134B" w:rsidRDefault="002E0A54" w:rsidP="002E0A54">
      <w:pPr>
        <w:rPr>
          <w:lang w:eastAsia="en-US"/>
        </w:rPr>
      </w:pPr>
    </w:p>
    <w:tbl>
      <w:tblPr>
        <w:tblW w:w="14317" w:type="dxa"/>
        <w:tblInd w:w="-34" w:type="dxa"/>
        <w:tblLayout w:type="fixed"/>
        <w:tblLook w:val="04A0"/>
      </w:tblPr>
      <w:tblGrid>
        <w:gridCol w:w="1701"/>
        <w:gridCol w:w="8506"/>
        <w:gridCol w:w="2409"/>
        <w:gridCol w:w="1701"/>
      </w:tblGrid>
      <w:tr w:rsidR="002E0A54" w:rsidRPr="0040134B" w:rsidTr="002E0A54">
        <w:tc>
          <w:tcPr>
            <w:tcW w:w="1701" w:type="dxa"/>
            <w:vMerge w:val="restart"/>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bookmarkStart w:id="25" w:name="_Hlk187932442"/>
            <w:r w:rsidRPr="0040134B">
              <w:rPr>
                <w:lang w:eastAsia="en-US"/>
              </w:rPr>
              <w:t>Модуль</w:t>
            </w:r>
          </w:p>
        </w:tc>
        <w:tc>
          <w:tcPr>
            <w:tcW w:w="10915" w:type="dxa"/>
            <w:gridSpan w:val="2"/>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ДЕЛА, СОБЫТИЯ, МЕРОПРИЯТИЯ</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vMerge/>
            <w:tcBorders>
              <w:top w:val="single" w:sz="4" w:space="0" w:color="auto"/>
              <w:left w:val="single" w:sz="4" w:space="0" w:color="auto"/>
              <w:bottom w:val="single" w:sz="4" w:space="0" w:color="auto"/>
              <w:right w:val="single" w:sz="4" w:space="0" w:color="auto"/>
            </w:tcBorders>
            <w:vAlign w:val="center"/>
            <w:hideMark/>
          </w:tcPr>
          <w:p w:rsidR="002E0A54" w:rsidRPr="0040134B" w:rsidRDefault="002E0A54" w:rsidP="002E0A54">
            <w:pPr>
              <w:rPr>
                <w:lang w:eastAsia="en-US"/>
              </w:rPr>
            </w:pP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уровень НОО (1-4 класс)</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roofErr w:type="spellStart"/>
            <w:r w:rsidRPr="0040134B">
              <w:rPr>
                <w:lang w:eastAsia="en-US"/>
              </w:rPr>
              <w:t>Ответствен-ные</w:t>
            </w:r>
            <w:proofErr w:type="spellEnd"/>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Отметка о выполнении</w:t>
            </w:r>
          </w:p>
        </w:tc>
      </w:tr>
      <w:tr w:rsidR="002E0A54" w:rsidRPr="0040134B" w:rsidTr="002E0A54">
        <w:tc>
          <w:tcPr>
            <w:tcW w:w="12616" w:type="dxa"/>
            <w:gridSpan w:val="3"/>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Сентябрь  ВСЕОБУЧ «Месячник безопасности детей»</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Классное руководство</w:t>
            </w:r>
          </w:p>
        </w:tc>
        <w:tc>
          <w:tcPr>
            <w:tcW w:w="8506" w:type="dxa"/>
            <w:tcBorders>
              <w:top w:val="single" w:sz="4" w:space="0" w:color="auto"/>
              <w:left w:val="single" w:sz="4" w:space="0" w:color="auto"/>
              <w:bottom w:val="nil"/>
              <w:right w:val="single" w:sz="4" w:space="0" w:color="auto"/>
            </w:tcBorders>
            <w:hideMark/>
          </w:tcPr>
          <w:p w:rsidR="002E0A54" w:rsidRPr="0040134B" w:rsidRDefault="002E0A54" w:rsidP="002E0A54">
            <w:pPr>
              <w:rPr>
                <w:lang w:eastAsia="en-US"/>
              </w:rPr>
            </w:pPr>
            <w:r w:rsidRPr="0040134B">
              <w:rPr>
                <w:lang w:eastAsia="en-US"/>
              </w:rPr>
              <w:t xml:space="preserve">Согласно Индивидуальному плану воспитательной работы классных руководителей </w:t>
            </w:r>
          </w:p>
          <w:p w:rsidR="002E0A54" w:rsidRPr="0040134B" w:rsidRDefault="002E0A54" w:rsidP="002E0A54">
            <w:pPr>
              <w:rPr>
                <w:lang w:eastAsia="en-US"/>
              </w:rPr>
            </w:pPr>
            <w:r w:rsidRPr="0040134B">
              <w:rPr>
                <w:lang w:eastAsia="en-US"/>
              </w:rPr>
              <w:t>1-4 классов</w:t>
            </w:r>
          </w:p>
          <w:p w:rsidR="002E0A54" w:rsidRPr="0040134B" w:rsidRDefault="002E0A54" w:rsidP="002E0A54">
            <w:pPr>
              <w:rPr>
                <w:lang w:eastAsia="en-US"/>
              </w:rPr>
            </w:pPr>
            <w:r w:rsidRPr="0040134B">
              <w:rPr>
                <w:lang w:eastAsia="en-US"/>
              </w:rPr>
              <w:t>Классные часы по изучению Устава школы, правил поведения, правил внутреннего распорядка учащихся (1-4 классы)</w:t>
            </w:r>
          </w:p>
          <w:p w:rsidR="002E0A54" w:rsidRPr="0040134B" w:rsidRDefault="002E0A54" w:rsidP="002E0A54">
            <w:pPr>
              <w:rPr>
                <w:lang w:eastAsia="en-US"/>
              </w:rPr>
            </w:pPr>
            <w:r w:rsidRPr="0040134B">
              <w:rPr>
                <w:lang w:eastAsia="en-US"/>
              </w:rPr>
              <w:lastRenderedPageBreak/>
              <w:t>Проведение инструктажей с учащимися по соблюдению правил техники безопасности</w:t>
            </w:r>
          </w:p>
          <w:p w:rsidR="002E0A54" w:rsidRPr="0040134B" w:rsidRDefault="002E0A54" w:rsidP="002E0A54">
            <w:pPr>
              <w:rPr>
                <w:lang w:eastAsia="en-US"/>
              </w:rPr>
            </w:pPr>
            <w:r w:rsidRPr="0040134B">
              <w:rPr>
                <w:lang w:eastAsia="en-US"/>
              </w:rPr>
              <w:t>Диагностика адаптации в 1-х классах</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Классные руководители Педагог - психолог</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Школьный урок</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Урок «День  Знаний»  1 сентября </w:t>
            </w:r>
          </w:p>
          <w:p w:rsidR="002E0A54" w:rsidRPr="0040134B" w:rsidRDefault="002E0A54" w:rsidP="002E0A54">
            <w:pPr>
              <w:rPr>
                <w:lang w:eastAsia="en-US"/>
              </w:rPr>
            </w:pPr>
            <w:r w:rsidRPr="0040134B">
              <w:rPr>
                <w:lang w:eastAsia="en-US"/>
              </w:rPr>
              <w:t>Библиотечный урок «Начало Второй мировой войны»</w:t>
            </w:r>
          </w:p>
          <w:p w:rsidR="002E0A54" w:rsidRPr="0040134B" w:rsidRDefault="002E0A54" w:rsidP="002E0A54">
            <w:pPr>
              <w:rPr>
                <w:lang w:eastAsia="en-US"/>
              </w:rPr>
            </w:pPr>
            <w:r w:rsidRPr="0040134B">
              <w:rPr>
                <w:lang w:eastAsia="en-US"/>
              </w:rPr>
              <w:t>Уроки согласно  Календарю образовательных  событий на 2025/2026 год</w:t>
            </w:r>
          </w:p>
          <w:p w:rsidR="002E0A54" w:rsidRPr="0040134B" w:rsidRDefault="002E0A54" w:rsidP="002E0A54">
            <w:pPr>
              <w:rPr>
                <w:lang w:eastAsia="en-US"/>
              </w:rPr>
            </w:pPr>
            <w:r w:rsidRPr="0040134B">
              <w:rPr>
                <w:lang w:eastAsia="en-US"/>
              </w:rPr>
              <w:t>Уроки Здоровья (согласно плану)</w:t>
            </w:r>
          </w:p>
          <w:p w:rsidR="002E0A54" w:rsidRPr="0040134B" w:rsidRDefault="002E0A54" w:rsidP="002E0A54">
            <w:pPr>
              <w:rPr>
                <w:lang w:eastAsia="en-US"/>
              </w:rPr>
            </w:pPr>
            <w:r w:rsidRPr="0040134B">
              <w:rPr>
                <w:lang w:eastAsia="en-US"/>
              </w:rPr>
              <w:t xml:space="preserve">Ознакомительная беседа с элементами </w:t>
            </w:r>
            <w:proofErr w:type="spellStart"/>
            <w:r w:rsidRPr="0040134B">
              <w:rPr>
                <w:lang w:eastAsia="en-US"/>
              </w:rPr>
              <w:t>медиапрезентации</w:t>
            </w:r>
            <w:proofErr w:type="spellEnd"/>
            <w:r w:rsidRPr="0040134B">
              <w:rPr>
                <w:lang w:eastAsia="en-US"/>
              </w:rPr>
              <w:t xml:space="preserve"> «Основы интернет – гигиены» (1-2 </w:t>
            </w:r>
            <w:proofErr w:type="spellStart"/>
            <w:r w:rsidRPr="0040134B">
              <w:rPr>
                <w:lang w:eastAsia="en-US"/>
              </w:rPr>
              <w:t>кл</w:t>
            </w:r>
            <w:proofErr w:type="spellEnd"/>
            <w:r w:rsidRPr="0040134B">
              <w:rPr>
                <w:lang w:eastAsia="en-US"/>
              </w:rPr>
              <w:t>)</w:t>
            </w:r>
          </w:p>
          <w:p w:rsidR="002E0A54" w:rsidRPr="0040134B" w:rsidRDefault="002E0A54" w:rsidP="002E0A54">
            <w:pPr>
              <w:rPr>
                <w:lang w:eastAsia="en-US"/>
              </w:rPr>
            </w:pPr>
            <w:r w:rsidRPr="0040134B">
              <w:rPr>
                <w:lang w:eastAsia="en-US"/>
              </w:rPr>
              <w:t xml:space="preserve">Урок – презентация «Социальные сети и </w:t>
            </w:r>
            <w:proofErr w:type="spellStart"/>
            <w:r w:rsidRPr="0040134B">
              <w:rPr>
                <w:lang w:eastAsia="en-US"/>
              </w:rPr>
              <w:t>мессенджеры</w:t>
            </w:r>
            <w:proofErr w:type="spellEnd"/>
            <w:r w:rsidRPr="0040134B">
              <w:rPr>
                <w:lang w:eastAsia="en-US"/>
              </w:rPr>
              <w:t xml:space="preserve">» (3-4 </w:t>
            </w:r>
            <w:proofErr w:type="spellStart"/>
            <w:r w:rsidRPr="0040134B">
              <w:rPr>
                <w:lang w:eastAsia="en-US"/>
              </w:rPr>
              <w:t>кл</w:t>
            </w:r>
            <w:proofErr w:type="spellEnd"/>
            <w:r w:rsidRPr="0040134B">
              <w:rPr>
                <w:lang w:eastAsia="en-US"/>
              </w:rPr>
              <w:t>)</w:t>
            </w:r>
          </w:p>
          <w:p w:rsidR="002E0A54" w:rsidRPr="0040134B" w:rsidRDefault="002E0A54" w:rsidP="002E0A54">
            <w:pPr>
              <w:rPr>
                <w:lang w:eastAsia="en-US"/>
              </w:rPr>
            </w:pPr>
            <w:r w:rsidRPr="0040134B">
              <w:rPr>
                <w:lang w:eastAsia="en-US"/>
              </w:rPr>
              <w:t>280лет со дня рождения русского полководца М.И. Кутузова(1745–1813)</w:t>
            </w:r>
          </w:p>
          <w:p w:rsidR="002E0A54" w:rsidRPr="0040134B" w:rsidRDefault="002E0A54" w:rsidP="002E0A54">
            <w:pPr>
              <w:rPr>
                <w:lang w:eastAsia="en-US"/>
              </w:rPr>
            </w:pPr>
            <w:r w:rsidRPr="0040134B">
              <w:rPr>
                <w:lang w:eastAsia="en-US"/>
              </w:rPr>
              <w:t>125 лет со дня рождения русского языковеда, лексикографа С.И.Ожегова (1900–1964)</w:t>
            </w:r>
          </w:p>
          <w:p w:rsidR="002E0A54" w:rsidRPr="0040134B" w:rsidRDefault="002E0A54" w:rsidP="002E0A54">
            <w:pPr>
              <w:rPr>
                <w:lang w:eastAsia="en-US"/>
              </w:rPr>
            </w:pPr>
            <w:r w:rsidRPr="0040134B">
              <w:rPr>
                <w:lang w:eastAsia="en-US"/>
              </w:rPr>
              <w:t>27.09. День работника дошкольного образования.</w:t>
            </w:r>
          </w:p>
          <w:p w:rsidR="002E0A54" w:rsidRPr="0040134B" w:rsidRDefault="002E0A54" w:rsidP="002E0A54">
            <w:pPr>
              <w:rPr>
                <w:lang w:eastAsia="en-US"/>
              </w:rPr>
            </w:pPr>
            <w:r w:rsidRPr="0040134B">
              <w:rPr>
                <w:lang w:eastAsia="en-US"/>
              </w:rPr>
              <w:t>Международный день туризма.</w:t>
            </w:r>
          </w:p>
          <w:p w:rsidR="002E0A54" w:rsidRPr="0040134B" w:rsidRDefault="002E0A54" w:rsidP="002E0A54">
            <w:pPr>
              <w:rPr>
                <w:lang w:eastAsia="en-US"/>
              </w:rPr>
            </w:pPr>
            <w:r w:rsidRPr="0040134B">
              <w:rPr>
                <w:lang w:eastAsia="en-US"/>
              </w:rPr>
              <w:t>30.09.  День воссоединения Донецкой Народной Республики, Луганской Народной Республики, Запорожской области и Херсонской области с Российской Федерацией.</w:t>
            </w:r>
          </w:p>
          <w:p w:rsidR="002E0A54" w:rsidRPr="0040134B" w:rsidRDefault="002E0A54" w:rsidP="002E0A54">
            <w:pPr>
              <w:rPr>
                <w:lang w:eastAsia="en-US"/>
              </w:rPr>
            </w:pPr>
            <w:r w:rsidRPr="0040134B">
              <w:rPr>
                <w:lang w:eastAsia="en-US"/>
              </w:rPr>
              <w:t xml:space="preserve"> 130 лет со дня рождения российского военачальника А.М. Василевского (1895–1977)</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p w:rsidR="002E0A54" w:rsidRPr="0040134B" w:rsidRDefault="002E0A54" w:rsidP="002E0A54">
            <w:pPr>
              <w:rPr>
                <w:lang w:eastAsia="en-US"/>
              </w:rPr>
            </w:pPr>
            <w:r w:rsidRPr="0040134B">
              <w:rPr>
                <w:lang w:eastAsia="en-US"/>
              </w:rPr>
              <w:t>Учителя – предметники Педагог-библиотекарь</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Внеурочная </w:t>
            </w:r>
            <w:r w:rsidRPr="0040134B">
              <w:rPr>
                <w:lang w:eastAsia="en-US"/>
              </w:rPr>
              <w:lastRenderedPageBreak/>
              <w:t>деятельность</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 xml:space="preserve">Занятия внеурочной деятельности проводятся согласно плана внеурочной </w:t>
            </w:r>
            <w:r w:rsidRPr="0040134B">
              <w:rPr>
                <w:lang w:eastAsia="en-US"/>
              </w:rPr>
              <w:lastRenderedPageBreak/>
              <w:t>деятельности на 2025/2026 учебный год</w:t>
            </w:r>
          </w:p>
          <w:p w:rsidR="002E0A54" w:rsidRPr="0040134B" w:rsidRDefault="002E0A54" w:rsidP="002E0A54">
            <w:pPr>
              <w:rPr>
                <w:lang w:eastAsia="en-US"/>
              </w:rPr>
            </w:pPr>
            <w:r w:rsidRPr="0040134B">
              <w:rPr>
                <w:lang w:eastAsia="en-US"/>
              </w:rPr>
              <w:t>Всероссийские    классные    часы  «Разговоры    о важном» (по общероссийскому плану)</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 xml:space="preserve">Классные </w:t>
            </w:r>
            <w:r w:rsidRPr="0040134B">
              <w:rPr>
                <w:lang w:eastAsia="en-US"/>
              </w:rPr>
              <w:lastRenderedPageBreak/>
              <w:t>руководители</w:t>
            </w:r>
          </w:p>
          <w:p w:rsidR="002E0A54" w:rsidRPr="0040134B" w:rsidRDefault="002E0A54" w:rsidP="002E0A54">
            <w:pPr>
              <w:rPr>
                <w:lang w:eastAsia="en-US"/>
              </w:rPr>
            </w:pPr>
            <w:r w:rsidRPr="0040134B">
              <w:rPr>
                <w:lang w:eastAsia="en-US"/>
              </w:rPr>
              <w:t>Учителя - предметники</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Работа с родителями</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Диагностика семей первоклассников, семей вновь прибывших учащихся, выявление асоциальных семей, формирование социального паспорта класса, списков на горячее питание, подвоз.</w:t>
            </w:r>
          </w:p>
          <w:p w:rsidR="002E0A54" w:rsidRPr="0040134B" w:rsidRDefault="002E0A54" w:rsidP="002E0A54">
            <w:pPr>
              <w:rPr>
                <w:lang w:eastAsia="en-US"/>
              </w:rPr>
            </w:pPr>
            <w:r w:rsidRPr="0040134B">
              <w:rPr>
                <w:lang w:eastAsia="en-US"/>
              </w:rPr>
              <w:t>Информационное оповещение через классные группы.</w:t>
            </w:r>
          </w:p>
          <w:p w:rsidR="002E0A54" w:rsidRPr="0040134B" w:rsidRDefault="002E0A54" w:rsidP="002E0A54">
            <w:pPr>
              <w:rPr>
                <w:lang w:eastAsia="en-US"/>
              </w:rPr>
            </w:pPr>
            <w:r w:rsidRPr="0040134B">
              <w:rPr>
                <w:lang w:eastAsia="en-US"/>
              </w:rPr>
              <w:t>Проведение тематических родительских собраний по формированию законопослушного поведения учащихся.</w:t>
            </w:r>
          </w:p>
          <w:p w:rsidR="002E0A54" w:rsidRPr="0040134B" w:rsidRDefault="002E0A54" w:rsidP="002E0A54">
            <w:pPr>
              <w:rPr>
                <w:lang w:eastAsia="en-US"/>
              </w:rPr>
            </w:pPr>
            <w:r w:rsidRPr="0040134B">
              <w:rPr>
                <w:lang w:eastAsia="en-US"/>
              </w:rPr>
              <w:t xml:space="preserve">Беседы с родителями по профилактике ДТП </w:t>
            </w:r>
          </w:p>
          <w:p w:rsidR="002E0A54" w:rsidRPr="0040134B" w:rsidRDefault="002E0A54" w:rsidP="002E0A54">
            <w:pPr>
              <w:rPr>
                <w:lang w:eastAsia="en-US"/>
              </w:rPr>
            </w:pPr>
            <w:r w:rsidRPr="0040134B">
              <w:rPr>
                <w:lang w:eastAsia="en-US"/>
              </w:rPr>
              <w:t>Профилактика правонарушений</w:t>
            </w:r>
          </w:p>
          <w:p w:rsidR="002E0A54" w:rsidRPr="0040134B" w:rsidRDefault="002E0A54" w:rsidP="002E0A54">
            <w:pPr>
              <w:rPr>
                <w:lang w:eastAsia="en-US"/>
              </w:rPr>
            </w:pPr>
            <w:r w:rsidRPr="0040134B">
              <w:rPr>
                <w:lang w:eastAsia="en-US"/>
              </w:rPr>
              <w:t xml:space="preserve">«Ответственность родителей за ненадлежащее воспитание и обучение детей (Ст. 5. 35 </w:t>
            </w:r>
            <w:proofErr w:type="spellStart"/>
            <w:r w:rsidRPr="0040134B">
              <w:rPr>
                <w:lang w:eastAsia="en-US"/>
              </w:rPr>
              <w:t>КоАП</w:t>
            </w:r>
            <w:proofErr w:type="spellEnd"/>
            <w:r w:rsidRPr="0040134B">
              <w:rPr>
                <w:lang w:eastAsia="en-US"/>
              </w:rPr>
              <w:t xml:space="preserve"> РФ»).</w:t>
            </w:r>
          </w:p>
          <w:p w:rsidR="002E0A54" w:rsidRPr="0040134B" w:rsidRDefault="002E0A54" w:rsidP="002E0A54">
            <w:pPr>
              <w:rPr>
                <w:lang w:eastAsia="en-US"/>
              </w:rPr>
            </w:pPr>
            <w:r w:rsidRPr="0040134B">
              <w:rPr>
                <w:lang w:eastAsia="en-US"/>
              </w:rPr>
              <w:t>Выборы классных родительских комитетов, планирование работы на год.</w:t>
            </w:r>
          </w:p>
          <w:p w:rsidR="002E0A54" w:rsidRPr="0040134B" w:rsidRDefault="002E0A54" w:rsidP="002E0A54">
            <w:pPr>
              <w:rPr>
                <w:lang w:eastAsia="en-US"/>
              </w:rPr>
            </w:pPr>
            <w:r w:rsidRPr="0040134B">
              <w:rPr>
                <w:lang w:eastAsia="en-US"/>
              </w:rPr>
              <w:t>Собрание Совета родителей (зам. директора по ВР)</w:t>
            </w:r>
          </w:p>
          <w:p w:rsidR="002E0A54" w:rsidRPr="0040134B" w:rsidRDefault="002E0A54" w:rsidP="002E0A54">
            <w:pPr>
              <w:rPr>
                <w:lang w:eastAsia="en-US"/>
              </w:rPr>
            </w:pPr>
            <w:r w:rsidRPr="0040134B">
              <w:rPr>
                <w:lang w:eastAsia="en-US"/>
              </w:rPr>
              <w:t>Размещение информации в родительские чаты</w:t>
            </w:r>
            <w:r w:rsidRPr="0040134B">
              <w:rPr>
                <w:lang w:eastAsia="en-US"/>
              </w:rPr>
              <w:tab/>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Классный руководитель</w:t>
            </w:r>
          </w:p>
          <w:p w:rsidR="002E0A54" w:rsidRPr="0040134B" w:rsidRDefault="002E0A54" w:rsidP="002E0A54">
            <w:pPr>
              <w:rPr>
                <w:lang w:eastAsia="en-US"/>
              </w:rPr>
            </w:pPr>
            <w:r w:rsidRPr="0040134B">
              <w:rPr>
                <w:lang w:eastAsia="en-US"/>
              </w:rPr>
              <w:t>Зам. директора по ВР</w:t>
            </w:r>
          </w:p>
          <w:p w:rsidR="002E0A54" w:rsidRPr="0040134B" w:rsidRDefault="002E0A54" w:rsidP="002E0A54">
            <w:pPr>
              <w:rPr>
                <w:lang w:eastAsia="en-US"/>
              </w:rPr>
            </w:pPr>
            <w:r w:rsidRPr="0040134B">
              <w:rPr>
                <w:lang w:eastAsia="en-US"/>
              </w:rPr>
              <w:t>Педагог –психолог</w:t>
            </w:r>
          </w:p>
          <w:p w:rsidR="002E0A54" w:rsidRPr="0040134B" w:rsidRDefault="002E0A54" w:rsidP="002E0A54">
            <w:pPr>
              <w:rPr>
                <w:lang w:eastAsia="en-US"/>
              </w:rPr>
            </w:pPr>
            <w:r w:rsidRPr="0040134B">
              <w:rPr>
                <w:lang w:eastAsia="en-US"/>
              </w:rPr>
              <w:t>Социальный педагог</w:t>
            </w:r>
          </w:p>
          <w:p w:rsidR="002E0A54" w:rsidRPr="0040134B" w:rsidRDefault="002E0A54" w:rsidP="002E0A54">
            <w:pPr>
              <w:rPr>
                <w:lang w:eastAsia="en-US"/>
              </w:rPr>
            </w:pPr>
          </w:p>
          <w:p w:rsidR="002E0A54" w:rsidRPr="0040134B" w:rsidRDefault="002E0A54" w:rsidP="002E0A54">
            <w:pPr>
              <w:rPr>
                <w:lang w:eastAsia="en-US"/>
              </w:rPr>
            </w:pPr>
          </w:p>
          <w:p w:rsidR="002E0A54" w:rsidRPr="0040134B" w:rsidRDefault="002E0A54" w:rsidP="002E0A54">
            <w:pPr>
              <w:rPr>
                <w:lang w:eastAsia="en-US"/>
              </w:rPr>
            </w:pPr>
          </w:p>
          <w:p w:rsidR="002E0A54" w:rsidRPr="0040134B" w:rsidRDefault="002E0A54" w:rsidP="002E0A54">
            <w:pPr>
              <w:rPr>
                <w:lang w:eastAsia="en-US"/>
              </w:rPr>
            </w:pPr>
          </w:p>
          <w:p w:rsidR="002E0A54" w:rsidRPr="0040134B" w:rsidRDefault="002E0A54" w:rsidP="002E0A54">
            <w:pPr>
              <w:rPr>
                <w:lang w:eastAsia="en-US"/>
              </w:rPr>
            </w:pP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Самоуправление</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Выборы лидеров, активов классов, распределение обязанностей</w:t>
            </w:r>
          </w:p>
          <w:p w:rsidR="002E0A54" w:rsidRPr="0040134B" w:rsidRDefault="002E0A54" w:rsidP="002E0A54">
            <w:pPr>
              <w:rPr>
                <w:lang w:eastAsia="en-US"/>
              </w:rPr>
            </w:pPr>
            <w:r w:rsidRPr="0040134B">
              <w:rPr>
                <w:lang w:eastAsia="en-US"/>
              </w:rPr>
              <w:t>Участие в выборах школьного ученического совета</w:t>
            </w:r>
          </w:p>
          <w:p w:rsidR="002E0A54" w:rsidRPr="0040134B" w:rsidRDefault="002E0A54" w:rsidP="002E0A54">
            <w:pPr>
              <w:rPr>
                <w:lang w:eastAsia="en-US"/>
              </w:rPr>
            </w:pPr>
            <w:r w:rsidRPr="0040134B">
              <w:rPr>
                <w:lang w:eastAsia="en-US"/>
              </w:rPr>
              <w:lastRenderedPageBreak/>
              <w:t>Отчет секторов и советов перед классом о проведенной работе</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Классные руководители</w:t>
            </w:r>
          </w:p>
          <w:p w:rsidR="002E0A54" w:rsidRPr="0040134B" w:rsidRDefault="002E0A54" w:rsidP="002E0A54">
            <w:pPr>
              <w:rPr>
                <w:lang w:eastAsia="en-US"/>
              </w:rPr>
            </w:pPr>
            <w:r w:rsidRPr="0040134B">
              <w:rPr>
                <w:lang w:eastAsia="en-US"/>
              </w:rPr>
              <w:lastRenderedPageBreak/>
              <w:t>Педагог-организатор</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roofErr w:type="spellStart"/>
            <w:r w:rsidRPr="0040134B">
              <w:rPr>
                <w:lang w:eastAsia="en-US"/>
              </w:rPr>
              <w:lastRenderedPageBreak/>
              <w:t>Профориен-тация</w:t>
            </w:r>
            <w:proofErr w:type="spellEnd"/>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Виртуальная экскурсия  «Совершите свое первое путешествие в мир многообразия профессий»</w:t>
            </w:r>
          </w:p>
          <w:p w:rsidR="002E0A54" w:rsidRPr="0040134B" w:rsidRDefault="002E0A54" w:rsidP="002E0A54">
            <w:pPr>
              <w:rPr>
                <w:lang w:eastAsia="en-US"/>
              </w:rPr>
            </w:pPr>
            <w:r w:rsidRPr="0040134B">
              <w:rPr>
                <w:lang w:eastAsia="en-US"/>
              </w:rPr>
              <w:t xml:space="preserve">Участие в работе всероссийского </w:t>
            </w:r>
            <w:proofErr w:type="spellStart"/>
            <w:r w:rsidRPr="0040134B">
              <w:rPr>
                <w:lang w:eastAsia="en-US"/>
              </w:rPr>
              <w:t>профориентационного</w:t>
            </w:r>
            <w:proofErr w:type="spellEnd"/>
            <w:r w:rsidRPr="0040134B">
              <w:rPr>
                <w:lang w:eastAsia="en-US"/>
              </w:rPr>
              <w:t xml:space="preserve"> проекта  «</w:t>
            </w:r>
            <w:proofErr w:type="spellStart"/>
            <w:r w:rsidRPr="0040134B">
              <w:rPr>
                <w:lang w:eastAsia="en-US"/>
              </w:rPr>
              <w:t>ПроеКТОриЯ</w:t>
            </w:r>
            <w:proofErr w:type="spellEnd"/>
            <w:r w:rsidRPr="0040134B">
              <w:rPr>
                <w:lang w:eastAsia="en-US"/>
              </w:rPr>
              <w:t>», «Билет в будущее»</w:t>
            </w:r>
          </w:p>
          <w:p w:rsidR="002E0A54" w:rsidRPr="0040134B" w:rsidRDefault="002E0A54" w:rsidP="002E0A54">
            <w:pPr>
              <w:rPr>
                <w:lang w:eastAsia="en-US"/>
              </w:rPr>
            </w:pPr>
            <w:r w:rsidRPr="0040134B">
              <w:rPr>
                <w:lang w:eastAsia="en-US"/>
              </w:rPr>
              <w:t>Курс внеурочной деятельности «Кем быть?»</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408"/>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Основные школьные дела</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Торжественная линейка «Праздник первого звонка»</w:t>
            </w:r>
          </w:p>
          <w:p w:rsidR="002E0A54" w:rsidRPr="0040134B" w:rsidRDefault="002E0A54" w:rsidP="002E0A54">
            <w:pPr>
              <w:rPr>
                <w:lang w:eastAsia="en-US"/>
              </w:rPr>
            </w:pPr>
            <w:r w:rsidRPr="0040134B">
              <w:rPr>
                <w:lang w:eastAsia="en-US"/>
              </w:rPr>
              <w:t>Церемония поднятия Флага РФ и исполнение Гимна РФ 01.09.2025  и в 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2E0A54" w:rsidRPr="0040134B" w:rsidRDefault="002E0A54" w:rsidP="002E0A54">
            <w:pPr>
              <w:rPr>
                <w:lang w:eastAsia="en-US"/>
              </w:rPr>
            </w:pPr>
            <w:r w:rsidRPr="0040134B">
              <w:rPr>
                <w:lang w:eastAsia="en-US"/>
              </w:rPr>
              <w:t>«День Здоровья»</w:t>
            </w:r>
          </w:p>
          <w:p w:rsidR="002E0A54" w:rsidRPr="0040134B" w:rsidRDefault="002E0A54" w:rsidP="002E0A54">
            <w:pPr>
              <w:rPr>
                <w:lang w:eastAsia="en-US"/>
              </w:rPr>
            </w:pPr>
            <w:r w:rsidRPr="0040134B">
              <w:rPr>
                <w:lang w:eastAsia="en-US"/>
              </w:rPr>
              <w:t>Посвящение в первоклассники (1 класс).</w:t>
            </w:r>
          </w:p>
          <w:p w:rsidR="002E0A54" w:rsidRPr="0040134B" w:rsidRDefault="002E0A54" w:rsidP="002E0A54">
            <w:pPr>
              <w:rPr>
                <w:lang w:eastAsia="en-US"/>
              </w:rPr>
            </w:pPr>
            <w:r w:rsidRPr="0040134B">
              <w:rPr>
                <w:lang w:eastAsia="en-US"/>
              </w:rPr>
              <w:t>Участие в конкурсе «Тебе, учитель, посвящается»</w:t>
            </w:r>
          </w:p>
          <w:p w:rsidR="002E0A54" w:rsidRPr="0040134B" w:rsidRDefault="002E0A54" w:rsidP="002E0A54">
            <w:pPr>
              <w:rPr>
                <w:lang w:eastAsia="en-US"/>
              </w:rPr>
            </w:pPr>
            <w:r w:rsidRPr="0040134B">
              <w:rPr>
                <w:lang w:eastAsia="en-US"/>
              </w:rPr>
              <w:t>Мероприятия в рамках празднования Всероссийского дня трезвости</w:t>
            </w:r>
          </w:p>
          <w:p w:rsidR="002E0A54" w:rsidRPr="0040134B" w:rsidRDefault="002E0A54" w:rsidP="002E0A54">
            <w:pPr>
              <w:rPr>
                <w:lang w:eastAsia="en-US"/>
              </w:rPr>
            </w:pPr>
            <w:r w:rsidRPr="0040134B">
              <w:rPr>
                <w:lang w:eastAsia="en-US"/>
              </w:rPr>
              <w:t>Участие в Проекте «</w:t>
            </w:r>
            <w:proofErr w:type="spellStart"/>
            <w:r w:rsidRPr="0040134B">
              <w:rPr>
                <w:lang w:eastAsia="en-US"/>
              </w:rPr>
              <w:t>Эколята</w:t>
            </w:r>
            <w:proofErr w:type="spellEnd"/>
            <w:r w:rsidRPr="0040134B">
              <w:rPr>
                <w:lang w:eastAsia="en-US"/>
              </w:rPr>
              <w:t xml:space="preserve"> – юные защитники Природы»</w:t>
            </w:r>
          </w:p>
          <w:p w:rsidR="002E0A54" w:rsidRPr="0040134B" w:rsidRDefault="002E0A54" w:rsidP="002E0A54">
            <w:pPr>
              <w:rPr>
                <w:lang w:eastAsia="en-US"/>
              </w:rPr>
            </w:pPr>
            <w:r w:rsidRPr="0040134B">
              <w:rPr>
                <w:lang w:eastAsia="en-US"/>
              </w:rPr>
              <w:t xml:space="preserve">Книжная выставка «Права ученика в школе» (1-4 классы) </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Зам. директора по ВР</w:t>
            </w:r>
          </w:p>
          <w:p w:rsidR="002E0A54" w:rsidRPr="0040134B" w:rsidRDefault="002E0A54" w:rsidP="002E0A54">
            <w:pPr>
              <w:rPr>
                <w:lang w:eastAsia="en-US"/>
              </w:rPr>
            </w:pPr>
            <w:r w:rsidRPr="0040134B">
              <w:rPr>
                <w:lang w:eastAsia="en-US"/>
              </w:rPr>
              <w:t>Педагог – организатор</w:t>
            </w:r>
          </w:p>
          <w:p w:rsidR="002E0A54" w:rsidRPr="0040134B" w:rsidRDefault="002E0A54" w:rsidP="002E0A54">
            <w:pPr>
              <w:rPr>
                <w:lang w:eastAsia="en-US"/>
              </w:rPr>
            </w:pPr>
            <w:r w:rsidRPr="0040134B">
              <w:rPr>
                <w:lang w:eastAsia="en-US"/>
              </w:rPr>
              <w:t>Учитель физической культуры</w:t>
            </w:r>
          </w:p>
          <w:p w:rsidR="002E0A54" w:rsidRPr="0040134B" w:rsidRDefault="002E0A54" w:rsidP="002E0A54">
            <w:pPr>
              <w:rPr>
                <w:lang w:eastAsia="en-US"/>
              </w:rPr>
            </w:pPr>
            <w:r w:rsidRPr="0040134B">
              <w:rPr>
                <w:lang w:eastAsia="en-US"/>
              </w:rPr>
              <w:t>Классные руководители</w:t>
            </w:r>
          </w:p>
          <w:p w:rsidR="002E0A54" w:rsidRPr="0040134B" w:rsidRDefault="002E0A54" w:rsidP="002E0A54">
            <w:pPr>
              <w:rPr>
                <w:lang w:eastAsia="en-US"/>
              </w:rPr>
            </w:pPr>
            <w:r w:rsidRPr="0040134B">
              <w:rPr>
                <w:lang w:eastAsia="en-US"/>
              </w:rPr>
              <w:t>Педагог-библиотекарь</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840"/>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Организация предметно – пространствен</w:t>
            </w:r>
            <w:r w:rsidRPr="0040134B">
              <w:rPr>
                <w:lang w:eastAsia="en-US"/>
              </w:rPr>
              <w:lastRenderedPageBreak/>
              <w:t>ной среды</w:t>
            </w:r>
          </w:p>
        </w:tc>
        <w:tc>
          <w:tcPr>
            <w:tcW w:w="8506"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Оформление классных уголков</w:t>
            </w:r>
          </w:p>
          <w:p w:rsidR="002E0A54" w:rsidRPr="0040134B" w:rsidRDefault="002E0A54" w:rsidP="002E0A54">
            <w:pPr>
              <w:rPr>
                <w:lang w:eastAsia="en-US"/>
              </w:rPr>
            </w:pPr>
            <w:r w:rsidRPr="0040134B">
              <w:rPr>
                <w:lang w:eastAsia="en-US"/>
              </w:rPr>
              <w:t xml:space="preserve">Выставки рисунков, фотографий творческих работ, посвященных событиям и памятным </w:t>
            </w:r>
            <w:r w:rsidRPr="0040134B">
              <w:rPr>
                <w:lang w:eastAsia="en-US"/>
              </w:rPr>
              <w:lastRenderedPageBreak/>
              <w:t>датам.</w:t>
            </w:r>
          </w:p>
          <w:p w:rsidR="002E0A54" w:rsidRPr="0040134B" w:rsidRDefault="002E0A54" w:rsidP="002E0A54">
            <w:pPr>
              <w:rPr>
                <w:lang w:eastAsia="en-US"/>
              </w:rPr>
            </w:pPr>
            <w:r w:rsidRPr="0040134B">
              <w:rPr>
                <w:lang w:eastAsia="en-US"/>
              </w:rPr>
              <w:t>Трудовой десант</w:t>
            </w:r>
          </w:p>
          <w:p w:rsidR="002E0A54" w:rsidRPr="0040134B" w:rsidRDefault="002E0A54" w:rsidP="002E0A54">
            <w:pPr>
              <w:rPr>
                <w:lang w:eastAsia="en-US"/>
              </w:rPr>
            </w:pP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Классные руководители</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255"/>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Внешкольные мероприятия</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Участие в мероприятиях, приуроченных к знаменательным датам,</w:t>
            </w:r>
          </w:p>
          <w:p w:rsidR="002E0A54" w:rsidRPr="0040134B" w:rsidRDefault="002E0A54" w:rsidP="002E0A54">
            <w:pPr>
              <w:rPr>
                <w:lang w:eastAsia="en-US"/>
              </w:rPr>
            </w:pPr>
            <w:r w:rsidRPr="0040134B">
              <w:rPr>
                <w:lang w:eastAsia="en-US"/>
              </w:rPr>
              <w:t>Участие во  Всероссийских, республиканских  конкурсах</w:t>
            </w:r>
          </w:p>
          <w:p w:rsidR="002E0A54" w:rsidRPr="0040134B" w:rsidRDefault="002E0A54" w:rsidP="002E0A54">
            <w:pPr>
              <w:rPr>
                <w:lang w:eastAsia="en-US"/>
              </w:rPr>
            </w:pPr>
            <w:r w:rsidRPr="0040134B">
              <w:rPr>
                <w:lang w:eastAsia="en-US"/>
              </w:rPr>
              <w:t>Участие в конкурсе «Учителями славится Россия»</w:t>
            </w:r>
          </w:p>
          <w:p w:rsidR="002E0A54" w:rsidRPr="0040134B" w:rsidRDefault="002E0A54" w:rsidP="002E0A54">
            <w:pPr>
              <w:rPr>
                <w:lang w:eastAsia="en-US"/>
              </w:rPr>
            </w:pPr>
            <w:r w:rsidRPr="0040134B">
              <w:rPr>
                <w:lang w:eastAsia="en-US"/>
              </w:rPr>
              <w:t>Всероссийский День бега «Кросс нации»</w:t>
            </w:r>
          </w:p>
          <w:p w:rsidR="002E0A54" w:rsidRPr="0040134B" w:rsidRDefault="002E0A54" w:rsidP="002E0A54">
            <w:pPr>
              <w:rPr>
                <w:lang w:eastAsia="en-US"/>
              </w:rPr>
            </w:pPr>
            <w:r w:rsidRPr="0040134B">
              <w:rPr>
                <w:lang w:eastAsia="en-US"/>
              </w:rPr>
              <w:t>Посещение выездных представлений театров в школе в рамках проекта «Культурный норматив школьника»</w:t>
            </w:r>
          </w:p>
          <w:p w:rsidR="002E0A54" w:rsidRPr="0040134B" w:rsidRDefault="002E0A54" w:rsidP="002E0A54">
            <w:pPr>
              <w:rPr>
                <w:lang w:eastAsia="en-US"/>
              </w:rPr>
            </w:pPr>
            <w:r w:rsidRPr="0040134B">
              <w:rPr>
                <w:lang w:eastAsia="en-US"/>
              </w:rPr>
              <w:t>Посещение районного, краевого музеев в рамках проекта «Культурный норматив школьника»</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Зам. директора по ВР</w:t>
            </w:r>
          </w:p>
          <w:p w:rsidR="002E0A54" w:rsidRPr="0040134B" w:rsidRDefault="002E0A54" w:rsidP="002E0A54">
            <w:pPr>
              <w:rPr>
                <w:lang w:eastAsia="en-US"/>
              </w:rPr>
            </w:pPr>
            <w:r w:rsidRPr="0040134B">
              <w:rPr>
                <w:lang w:eastAsia="en-US"/>
              </w:rPr>
              <w:t>Педагог – организатор</w:t>
            </w:r>
          </w:p>
          <w:p w:rsidR="002E0A54" w:rsidRPr="0040134B" w:rsidRDefault="002E0A54" w:rsidP="002E0A54">
            <w:pPr>
              <w:rPr>
                <w:lang w:eastAsia="en-US"/>
              </w:rPr>
            </w:pPr>
            <w:r w:rsidRPr="0040134B">
              <w:rPr>
                <w:lang w:eastAsia="en-US"/>
              </w:rPr>
              <w:t>Учитель физической культуры</w:t>
            </w:r>
          </w:p>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585"/>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Социальное партнёрство</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Кружки ЦДЮТ</w:t>
            </w:r>
          </w:p>
          <w:p w:rsidR="002E0A54" w:rsidRPr="0040134B" w:rsidRDefault="002E0A54" w:rsidP="002E0A54">
            <w:pPr>
              <w:rPr>
                <w:lang w:eastAsia="en-US"/>
              </w:rPr>
            </w:pPr>
            <w:r w:rsidRPr="0040134B">
              <w:rPr>
                <w:lang w:eastAsia="en-US"/>
              </w:rPr>
              <w:t xml:space="preserve">Работа по плану с ГИБДД  </w:t>
            </w:r>
          </w:p>
          <w:p w:rsidR="002E0A54" w:rsidRPr="0040134B" w:rsidRDefault="002E0A54" w:rsidP="002E0A54">
            <w:pPr>
              <w:rPr>
                <w:lang w:eastAsia="en-US"/>
              </w:rPr>
            </w:pPr>
            <w:r w:rsidRPr="0040134B">
              <w:rPr>
                <w:lang w:eastAsia="en-US"/>
              </w:rPr>
              <w:t xml:space="preserve">          </w:t>
            </w:r>
            <w:proofErr w:type="spellStart"/>
            <w:r w:rsidRPr="0040134B">
              <w:rPr>
                <w:lang w:eastAsia="en-US"/>
              </w:rPr>
              <w:t>пгт</w:t>
            </w:r>
            <w:proofErr w:type="spellEnd"/>
            <w:r w:rsidRPr="0040134B">
              <w:rPr>
                <w:lang w:eastAsia="en-US"/>
              </w:rPr>
              <w:t xml:space="preserve">. Красногвардейское </w:t>
            </w:r>
          </w:p>
          <w:p w:rsidR="002E0A54" w:rsidRPr="0040134B" w:rsidRDefault="002E0A54" w:rsidP="002E0A54">
            <w:pPr>
              <w:rPr>
                <w:lang w:eastAsia="en-US"/>
              </w:rPr>
            </w:pPr>
            <w:r w:rsidRPr="0040134B">
              <w:rPr>
                <w:lang w:eastAsia="en-US"/>
              </w:rPr>
              <w:t xml:space="preserve">Соревнования по плану Дворца Спорта  </w:t>
            </w:r>
          </w:p>
          <w:p w:rsidR="002E0A54" w:rsidRPr="0040134B" w:rsidRDefault="002E0A54" w:rsidP="002E0A54">
            <w:pPr>
              <w:rPr>
                <w:lang w:eastAsia="en-US"/>
              </w:rPr>
            </w:pPr>
            <w:r w:rsidRPr="0040134B">
              <w:rPr>
                <w:lang w:eastAsia="en-US"/>
              </w:rPr>
              <w:t xml:space="preserve">Работа по плану с ОПДН  </w:t>
            </w:r>
          </w:p>
          <w:p w:rsidR="002E0A54" w:rsidRPr="0040134B" w:rsidRDefault="002E0A54" w:rsidP="002E0A54">
            <w:pPr>
              <w:rPr>
                <w:lang w:eastAsia="en-US"/>
              </w:rPr>
            </w:pPr>
            <w:r w:rsidRPr="0040134B">
              <w:rPr>
                <w:lang w:eastAsia="en-US"/>
              </w:rPr>
              <w:t xml:space="preserve">Работа по плану с КДН и ЗП  </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Зам. директора по ВР</w:t>
            </w:r>
          </w:p>
          <w:p w:rsidR="002E0A54" w:rsidRPr="0040134B" w:rsidRDefault="002E0A54" w:rsidP="002E0A54">
            <w:pPr>
              <w:rPr>
                <w:lang w:eastAsia="en-US"/>
              </w:rPr>
            </w:pPr>
            <w:r w:rsidRPr="0040134B">
              <w:rPr>
                <w:lang w:eastAsia="en-US"/>
              </w:rPr>
              <w:t>Учителя физической культуры</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987"/>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Профилактика и безопасность</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Уроки в рамках «Недели  безопасности»</w:t>
            </w:r>
          </w:p>
          <w:p w:rsidR="002E0A54" w:rsidRPr="0040134B" w:rsidRDefault="002E0A54" w:rsidP="002E0A54">
            <w:pPr>
              <w:rPr>
                <w:lang w:eastAsia="en-US"/>
              </w:rPr>
            </w:pPr>
            <w:r w:rsidRPr="0040134B">
              <w:rPr>
                <w:lang w:eastAsia="en-US"/>
              </w:rPr>
              <w:t>Всероссийский урок МЧС урок подготовки детей к действиям в условиях различного рода экстремальных и опасных ситуаций, в том числе массового пребывания людей, адаптации после летних каникул.</w:t>
            </w:r>
          </w:p>
          <w:p w:rsidR="002E0A54" w:rsidRPr="0040134B" w:rsidRDefault="002E0A54" w:rsidP="002E0A54">
            <w:pPr>
              <w:rPr>
                <w:lang w:eastAsia="en-US"/>
              </w:rPr>
            </w:pPr>
            <w:r w:rsidRPr="0040134B">
              <w:rPr>
                <w:lang w:eastAsia="en-US"/>
              </w:rPr>
              <w:t>«День солидарности в борьбе с терроризмом»</w:t>
            </w:r>
          </w:p>
          <w:p w:rsidR="002E0A54" w:rsidRPr="0040134B" w:rsidRDefault="002E0A54" w:rsidP="002E0A54">
            <w:pPr>
              <w:rPr>
                <w:lang w:eastAsia="en-US"/>
              </w:rPr>
            </w:pPr>
            <w:r w:rsidRPr="0040134B">
              <w:rPr>
                <w:lang w:eastAsia="en-US"/>
              </w:rPr>
              <w:t>Месячник безопасности (мероприятия по профилактике ДДТТ, пожарной безопасности, экстремизма, терроризма, разработка схемы- маршрута «Дом-школа-дом», учебно-тренировочная эвакуация учащихся из здания)</w:t>
            </w:r>
          </w:p>
          <w:p w:rsidR="002E0A54" w:rsidRPr="0040134B" w:rsidRDefault="002E0A54" w:rsidP="002E0A54">
            <w:pPr>
              <w:rPr>
                <w:lang w:eastAsia="en-US"/>
              </w:rPr>
            </w:pPr>
            <w:r w:rsidRPr="0040134B">
              <w:rPr>
                <w:lang w:eastAsia="en-US"/>
              </w:rPr>
              <w:t>13.09.2025 Всемирный день оказания первой медицинской помощи</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Социальный педагог, </w:t>
            </w:r>
          </w:p>
          <w:p w:rsidR="002E0A54" w:rsidRPr="0040134B" w:rsidRDefault="002E0A54" w:rsidP="002E0A54">
            <w:pPr>
              <w:rPr>
                <w:lang w:eastAsia="en-US"/>
              </w:rPr>
            </w:pPr>
            <w:proofErr w:type="spellStart"/>
            <w:r w:rsidRPr="0040134B">
              <w:rPr>
                <w:lang w:eastAsia="en-US"/>
              </w:rPr>
              <w:t>Преподава-тель</w:t>
            </w:r>
            <w:proofErr w:type="spellEnd"/>
            <w:r w:rsidRPr="0040134B">
              <w:rPr>
                <w:lang w:eastAsia="en-US"/>
              </w:rPr>
              <w:t xml:space="preserve"> организатор ОБЖ</w:t>
            </w:r>
          </w:p>
          <w:p w:rsidR="002E0A54" w:rsidRPr="0040134B" w:rsidRDefault="002E0A54" w:rsidP="002E0A54">
            <w:pPr>
              <w:rPr>
                <w:lang w:eastAsia="en-US"/>
              </w:rPr>
            </w:pPr>
            <w:r w:rsidRPr="0040134B">
              <w:rPr>
                <w:lang w:eastAsia="en-US"/>
              </w:rPr>
              <w:t>Зам. директора по ВР</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210"/>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Детские общественные объединения</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Организация работы отряда ЮИД (2-4 классы)</w:t>
            </w:r>
          </w:p>
          <w:p w:rsidR="002E0A54" w:rsidRPr="0040134B" w:rsidRDefault="002E0A54" w:rsidP="002E0A54">
            <w:pPr>
              <w:rPr>
                <w:lang w:eastAsia="en-US"/>
              </w:rPr>
            </w:pPr>
            <w:r w:rsidRPr="0040134B">
              <w:rPr>
                <w:lang w:eastAsia="en-US"/>
              </w:rPr>
              <w:t>Организация работы дружины юных пожарных (3-4 классы).</w:t>
            </w:r>
          </w:p>
          <w:p w:rsidR="002E0A54" w:rsidRPr="0040134B" w:rsidRDefault="002E0A54" w:rsidP="002E0A54">
            <w:pPr>
              <w:rPr>
                <w:lang w:eastAsia="en-US"/>
              </w:rPr>
            </w:pPr>
            <w:r w:rsidRPr="0040134B">
              <w:rPr>
                <w:lang w:eastAsia="en-US"/>
              </w:rPr>
              <w:t>Организация работы волонтерского движения «Вектор будущего»</w:t>
            </w:r>
          </w:p>
          <w:p w:rsidR="002E0A54" w:rsidRPr="0040134B" w:rsidRDefault="002E0A54" w:rsidP="002E0A54">
            <w:pPr>
              <w:rPr>
                <w:lang w:eastAsia="en-US"/>
              </w:rPr>
            </w:pPr>
            <w:r w:rsidRPr="0040134B">
              <w:rPr>
                <w:lang w:eastAsia="en-US"/>
              </w:rPr>
              <w:t>Работа по ПЕРЕЧЕНЮ МЕРОПРИЯТИЙ ДЛЯ ДЕТЕЙ И МОЛОДЕЖИ НА 2025/2026 УЧЕБНЫЙ ГОД, РЕАЛИЗУЕМЫХ В ТОМ ЧИСЛЕ ДЕТСКИМИ И МОЛОДЕЖНЫМИ ОБЩЕСТВЕННЫМИ ОБЪЕДИНЕНИЯМИ</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p w:rsidR="002E0A54" w:rsidRPr="0040134B" w:rsidRDefault="002E0A54" w:rsidP="002E0A54">
            <w:pPr>
              <w:rPr>
                <w:lang w:eastAsia="en-US"/>
              </w:rPr>
            </w:pPr>
            <w:r w:rsidRPr="0040134B">
              <w:rPr>
                <w:lang w:eastAsia="en-US"/>
              </w:rPr>
              <w:t>Педагог-организатор</w:t>
            </w:r>
          </w:p>
          <w:p w:rsidR="002E0A54" w:rsidRPr="0040134B" w:rsidRDefault="002E0A54" w:rsidP="002E0A54">
            <w:pPr>
              <w:rPr>
                <w:lang w:eastAsia="en-US"/>
              </w:rPr>
            </w:pPr>
            <w:r w:rsidRPr="0040134B">
              <w:rPr>
                <w:lang w:eastAsia="en-US"/>
              </w:rPr>
              <w:t>учитель ОБЖ</w:t>
            </w:r>
          </w:p>
          <w:p w:rsidR="002E0A54" w:rsidRPr="0040134B" w:rsidRDefault="002E0A54" w:rsidP="002E0A54">
            <w:pPr>
              <w:rPr>
                <w:lang w:eastAsia="en-US"/>
              </w:rPr>
            </w:pPr>
            <w:r w:rsidRPr="0040134B">
              <w:rPr>
                <w:lang w:eastAsia="en-US"/>
              </w:rPr>
              <w:t>Советник директора по воспитанию</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2616" w:type="dxa"/>
            <w:gridSpan w:val="3"/>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Октябрь   «Месячник Правовых знаний»</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Классное руководство</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Согласно Индивидуальному плану воспитательной работы классных руководителей  1-4 классов</w:t>
            </w:r>
          </w:p>
          <w:p w:rsidR="002E0A54" w:rsidRPr="0040134B" w:rsidRDefault="002E0A54" w:rsidP="002E0A54">
            <w:pPr>
              <w:rPr>
                <w:lang w:eastAsia="en-US"/>
              </w:rPr>
            </w:pPr>
            <w:r w:rsidRPr="0040134B">
              <w:rPr>
                <w:lang w:eastAsia="en-US"/>
              </w:rPr>
              <w:t>Проведение инструктажей с учащимися по соблюдению правил техники безопасности</w:t>
            </w:r>
          </w:p>
          <w:p w:rsidR="002E0A54" w:rsidRPr="0040134B" w:rsidRDefault="002E0A54" w:rsidP="002E0A54">
            <w:pPr>
              <w:rPr>
                <w:lang w:eastAsia="en-US"/>
              </w:rPr>
            </w:pPr>
            <w:r w:rsidRPr="0040134B">
              <w:rPr>
                <w:lang w:eastAsia="en-US"/>
              </w:rPr>
              <w:lastRenderedPageBreak/>
              <w:t>Реализация Программы «Разговор о правильном питании»</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Классные руководители</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Школьный урок</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Всероссийский урок "Экология и энергосбережение" в рамках Всероссийского фестиваля энергосбережения  #</w:t>
            </w:r>
            <w:proofErr w:type="spellStart"/>
            <w:r w:rsidRPr="0040134B">
              <w:rPr>
                <w:lang w:eastAsia="en-US"/>
              </w:rPr>
              <w:t>ВместеЯрче</w:t>
            </w:r>
            <w:proofErr w:type="spellEnd"/>
            <w:r w:rsidRPr="0040134B">
              <w:rPr>
                <w:lang w:eastAsia="en-US"/>
              </w:rPr>
              <w:t xml:space="preserve"> </w:t>
            </w:r>
          </w:p>
          <w:p w:rsidR="002E0A54" w:rsidRPr="0040134B" w:rsidRDefault="002E0A54" w:rsidP="002E0A54">
            <w:pPr>
              <w:rPr>
                <w:lang w:eastAsia="en-US"/>
              </w:rPr>
            </w:pPr>
            <w:r w:rsidRPr="0040134B">
              <w:rPr>
                <w:lang w:eastAsia="en-US"/>
              </w:rPr>
              <w:t xml:space="preserve">21.10.  80 лет со дня рождения российского актёра, режиссёра, сценариста Н.С.Михалкова  (р.1945) </w:t>
            </w:r>
          </w:p>
          <w:p w:rsidR="002E0A54" w:rsidRPr="0040134B" w:rsidRDefault="002E0A54" w:rsidP="002E0A54">
            <w:pPr>
              <w:rPr>
                <w:lang w:eastAsia="en-US"/>
              </w:rPr>
            </w:pPr>
            <w:r w:rsidRPr="0040134B">
              <w:rPr>
                <w:lang w:eastAsia="en-US"/>
              </w:rPr>
              <w:t xml:space="preserve">212.10.  155 лет со дня рождения русского писателя, лауреата Нобелевской премии И. А. Бунина (1870–1953) </w:t>
            </w:r>
          </w:p>
          <w:p w:rsidR="002E0A54" w:rsidRPr="0040134B" w:rsidRDefault="002E0A54" w:rsidP="002E0A54">
            <w:pPr>
              <w:rPr>
                <w:lang w:eastAsia="en-US"/>
              </w:rPr>
            </w:pPr>
            <w:r w:rsidRPr="0040134B">
              <w:rPr>
                <w:lang w:eastAsia="en-US"/>
              </w:rPr>
              <w:t xml:space="preserve">24.10. 150 лет со дня рождения русского живописца, народного художника СССР К. Ф. </w:t>
            </w:r>
            <w:proofErr w:type="spellStart"/>
            <w:r w:rsidRPr="0040134B">
              <w:rPr>
                <w:lang w:eastAsia="en-US"/>
              </w:rPr>
              <w:t>Юона</w:t>
            </w:r>
            <w:proofErr w:type="spellEnd"/>
            <w:r w:rsidRPr="0040134B">
              <w:rPr>
                <w:lang w:eastAsia="en-US"/>
              </w:rPr>
              <w:t xml:space="preserve"> (1875–1958) </w:t>
            </w:r>
          </w:p>
          <w:p w:rsidR="002E0A54" w:rsidRPr="0040134B" w:rsidRDefault="002E0A54" w:rsidP="002E0A54">
            <w:pPr>
              <w:rPr>
                <w:lang w:eastAsia="en-US"/>
              </w:rPr>
            </w:pPr>
            <w:r w:rsidRPr="0040134B">
              <w:rPr>
                <w:lang w:eastAsia="en-US"/>
              </w:rPr>
              <w:t>27.10. Международный день школьных библиотек</w:t>
            </w:r>
          </w:p>
          <w:p w:rsidR="002E0A54" w:rsidRPr="0040134B" w:rsidRDefault="002E0A54" w:rsidP="002E0A54">
            <w:pPr>
              <w:rPr>
                <w:lang w:eastAsia="en-US"/>
              </w:rPr>
            </w:pPr>
            <w:r w:rsidRPr="0040134B">
              <w:rPr>
                <w:lang w:eastAsia="en-US"/>
              </w:rPr>
              <w:t>Международный день Музыки</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Учителя – предметники</w:t>
            </w:r>
          </w:p>
          <w:p w:rsidR="002E0A54" w:rsidRPr="0040134B" w:rsidRDefault="002E0A54" w:rsidP="002E0A54">
            <w:pPr>
              <w:rPr>
                <w:lang w:eastAsia="en-US"/>
              </w:rPr>
            </w:pPr>
          </w:p>
          <w:p w:rsidR="002E0A54" w:rsidRPr="0040134B" w:rsidRDefault="002E0A54" w:rsidP="002E0A54">
            <w:pPr>
              <w:rPr>
                <w:lang w:eastAsia="en-US"/>
              </w:rPr>
            </w:pPr>
          </w:p>
          <w:p w:rsidR="002E0A54" w:rsidRPr="0040134B" w:rsidRDefault="002E0A54" w:rsidP="002E0A54">
            <w:pPr>
              <w:rPr>
                <w:lang w:eastAsia="en-US"/>
              </w:rPr>
            </w:pPr>
            <w:proofErr w:type="spellStart"/>
            <w:r w:rsidRPr="0040134B">
              <w:rPr>
                <w:lang w:eastAsia="en-US"/>
              </w:rPr>
              <w:t>Пеагог-библиотекарь</w:t>
            </w:r>
            <w:proofErr w:type="spellEnd"/>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Внеурочная деятельность</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  Занятия внеурочной деятельности проводятся согласно плана внеурочной деятельности на  2025/2026 учебный год</w:t>
            </w:r>
          </w:p>
          <w:p w:rsidR="002E0A54" w:rsidRPr="0040134B" w:rsidRDefault="002E0A54" w:rsidP="002E0A54">
            <w:pPr>
              <w:rPr>
                <w:lang w:eastAsia="en-US"/>
              </w:rPr>
            </w:pPr>
            <w:r w:rsidRPr="0040134B">
              <w:rPr>
                <w:lang w:eastAsia="en-US"/>
              </w:rPr>
              <w:t xml:space="preserve"> Всероссийские    классные    часы  «Разговоры    о важном» (по общероссийскому плану)</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p w:rsidR="002E0A54" w:rsidRPr="0040134B" w:rsidRDefault="002E0A54" w:rsidP="002E0A54">
            <w:pPr>
              <w:rPr>
                <w:lang w:eastAsia="en-US"/>
              </w:rPr>
            </w:pPr>
            <w:r w:rsidRPr="0040134B">
              <w:rPr>
                <w:lang w:eastAsia="en-US"/>
              </w:rPr>
              <w:t>Учителя - предметники</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Работа с родителями</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родительские собрания</w:t>
            </w:r>
          </w:p>
          <w:p w:rsidR="002E0A54" w:rsidRPr="0040134B" w:rsidRDefault="002E0A54" w:rsidP="002E0A54">
            <w:pPr>
              <w:rPr>
                <w:lang w:eastAsia="en-US"/>
              </w:rPr>
            </w:pPr>
            <w:r w:rsidRPr="0040134B">
              <w:rPr>
                <w:lang w:eastAsia="en-US"/>
              </w:rPr>
              <w:t>Информационное оповещение через классные группы.</w:t>
            </w:r>
          </w:p>
          <w:p w:rsidR="002E0A54" w:rsidRPr="0040134B" w:rsidRDefault="002E0A54" w:rsidP="002E0A54">
            <w:pPr>
              <w:rPr>
                <w:lang w:eastAsia="en-US"/>
              </w:rPr>
            </w:pPr>
            <w:r w:rsidRPr="0040134B">
              <w:rPr>
                <w:lang w:eastAsia="en-US"/>
              </w:rPr>
              <w:t xml:space="preserve">Работа по плану </w:t>
            </w:r>
            <w:proofErr w:type="spellStart"/>
            <w:r w:rsidRPr="0040134B">
              <w:rPr>
                <w:lang w:eastAsia="en-US"/>
              </w:rPr>
              <w:t>психолого</w:t>
            </w:r>
            <w:proofErr w:type="spellEnd"/>
            <w:r w:rsidRPr="0040134B">
              <w:rPr>
                <w:lang w:eastAsia="en-US"/>
              </w:rPr>
              <w:t xml:space="preserve"> – педагогического просвещения с родителями </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roofErr w:type="spellStart"/>
            <w:r w:rsidRPr="0040134B">
              <w:rPr>
                <w:lang w:eastAsia="en-US"/>
              </w:rPr>
              <w:lastRenderedPageBreak/>
              <w:t>Самоуправле-ние</w:t>
            </w:r>
            <w:proofErr w:type="spellEnd"/>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Работа в соответствии с обязанностями</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roofErr w:type="spellStart"/>
            <w:r w:rsidRPr="0040134B">
              <w:rPr>
                <w:lang w:eastAsia="en-US"/>
              </w:rPr>
              <w:t>Профориента-ция</w:t>
            </w:r>
            <w:proofErr w:type="spellEnd"/>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Неделя профориентации «Твой выбор»</w:t>
            </w:r>
          </w:p>
          <w:p w:rsidR="002E0A54" w:rsidRPr="0040134B" w:rsidRDefault="002E0A54" w:rsidP="002E0A54">
            <w:pPr>
              <w:rPr>
                <w:lang w:eastAsia="en-US"/>
              </w:rPr>
            </w:pPr>
            <w:r w:rsidRPr="0040134B">
              <w:rPr>
                <w:lang w:eastAsia="en-US"/>
              </w:rPr>
              <w:t xml:space="preserve">Акция  «Семь шагов к профессии» (беседы «Все работы хороши…») </w:t>
            </w:r>
          </w:p>
          <w:p w:rsidR="002E0A54" w:rsidRPr="0040134B" w:rsidRDefault="002E0A54" w:rsidP="002E0A54">
            <w:pPr>
              <w:rPr>
                <w:lang w:eastAsia="en-US"/>
              </w:rPr>
            </w:pPr>
            <w:r w:rsidRPr="0040134B">
              <w:rPr>
                <w:lang w:eastAsia="en-US"/>
              </w:rPr>
              <w:t xml:space="preserve">Участие в работе всероссийского </w:t>
            </w:r>
            <w:proofErr w:type="spellStart"/>
            <w:r w:rsidRPr="0040134B">
              <w:rPr>
                <w:lang w:eastAsia="en-US"/>
              </w:rPr>
              <w:t>профориентационного</w:t>
            </w:r>
            <w:proofErr w:type="spellEnd"/>
            <w:r w:rsidRPr="0040134B">
              <w:rPr>
                <w:lang w:eastAsia="en-US"/>
              </w:rPr>
              <w:t xml:space="preserve"> проекта  «</w:t>
            </w:r>
            <w:proofErr w:type="spellStart"/>
            <w:r w:rsidRPr="0040134B">
              <w:rPr>
                <w:lang w:eastAsia="en-US"/>
              </w:rPr>
              <w:t>ПроеКТОриЯ</w:t>
            </w:r>
            <w:proofErr w:type="spellEnd"/>
            <w:r w:rsidRPr="0040134B">
              <w:rPr>
                <w:lang w:eastAsia="en-US"/>
              </w:rPr>
              <w:t>»</w:t>
            </w:r>
          </w:p>
          <w:p w:rsidR="002E0A54" w:rsidRPr="0040134B" w:rsidRDefault="002E0A54" w:rsidP="002E0A54">
            <w:pPr>
              <w:rPr>
                <w:lang w:eastAsia="en-US"/>
              </w:rPr>
            </w:pPr>
            <w:r w:rsidRPr="0040134B">
              <w:rPr>
                <w:lang w:eastAsia="en-US"/>
              </w:rPr>
              <w:t xml:space="preserve">Участие в </w:t>
            </w:r>
            <w:proofErr w:type="spellStart"/>
            <w:r w:rsidRPr="0040134B">
              <w:rPr>
                <w:lang w:eastAsia="en-US"/>
              </w:rPr>
              <w:t>профориентационных</w:t>
            </w:r>
            <w:proofErr w:type="spellEnd"/>
            <w:r w:rsidRPr="0040134B">
              <w:rPr>
                <w:lang w:eastAsia="en-US"/>
              </w:rPr>
              <w:t xml:space="preserve"> акциях, конкурсах фестивалях.</w:t>
            </w:r>
          </w:p>
          <w:p w:rsidR="002E0A54" w:rsidRPr="0040134B" w:rsidRDefault="002E0A54" w:rsidP="002E0A54">
            <w:pPr>
              <w:rPr>
                <w:lang w:eastAsia="en-US"/>
              </w:rPr>
            </w:pPr>
            <w:r w:rsidRPr="0040134B">
              <w:rPr>
                <w:lang w:eastAsia="en-US"/>
              </w:rPr>
              <w:t>Расширение знаний учащихся о новых профессиях учителями-предметниками.</w:t>
            </w:r>
          </w:p>
          <w:p w:rsidR="002E0A54" w:rsidRPr="0040134B" w:rsidRDefault="002E0A54" w:rsidP="002E0A54">
            <w:pPr>
              <w:rPr>
                <w:lang w:eastAsia="en-US"/>
              </w:rPr>
            </w:pPr>
            <w:r w:rsidRPr="0040134B">
              <w:rPr>
                <w:lang w:eastAsia="en-US"/>
              </w:rPr>
              <w:t xml:space="preserve">Участие в работе всероссийского </w:t>
            </w:r>
            <w:proofErr w:type="spellStart"/>
            <w:r w:rsidRPr="0040134B">
              <w:rPr>
                <w:lang w:eastAsia="en-US"/>
              </w:rPr>
              <w:t>профориентационного</w:t>
            </w:r>
            <w:proofErr w:type="spellEnd"/>
            <w:r w:rsidRPr="0040134B">
              <w:rPr>
                <w:lang w:eastAsia="en-US"/>
              </w:rPr>
              <w:t xml:space="preserve"> проекта  «</w:t>
            </w:r>
            <w:proofErr w:type="spellStart"/>
            <w:r w:rsidRPr="0040134B">
              <w:rPr>
                <w:lang w:eastAsia="en-US"/>
              </w:rPr>
              <w:t>ПроеКТОриЯ</w:t>
            </w:r>
            <w:proofErr w:type="spellEnd"/>
            <w:r w:rsidRPr="0040134B">
              <w:rPr>
                <w:lang w:eastAsia="en-US"/>
              </w:rPr>
              <w:t>»</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 учителя – предметники</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Основные школьные дела</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Церемония поднятия Флага РФ и исполнение Гимна РФ октябрь 2025 и в первый день каждой недели, церемония спуска </w:t>
            </w:r>
          </w:p>
          <w:p w:rsidR="002E0A54" w:rsidRPr="0040134B" w:rsidRDefault="002E0A54" w:rsidP="002E0A54">
            <w:pPr>
              <w:rPr>
                <w:lang w:eastAsia="en-US"/>
              </w:rPr>
            </w:pPr>
            <w:r w:rsidRPr="0040134B">
              <w:rPr>
                <w:lang w:eastAsia="en-US"/>
              </w:rPr>
              <w:t>Флага РФ и исполнение Гимна РФ в последний день каждой учебной недели. Церемонии повторяются во время значимых мероприятий.</w:t>
            </w:r>
          </w:p>
          <w:p w:rsidR="002E0A54" w:rsidRPr="0040134B" w:rsidRDefault="002E0A54" w:rsidP="002E0A54">
            <w:pPr>
              <w:rPr>
                <w:lang w:eastAsia="en-US"/>
              </w:rPr>
            </w:pPr>
            <w:r w:rsidRPr="0040134B">
              <w:rPr>
                <w:lang w:eastAsia="en-US"/>
              </w:rPr>
              <w:t xml:space="preserve">Праздничное мероприятие «Учитель будет вечен на Земле!» </w:t>
            </w:r>
          </w:p>
          <w:p w:rsidR="002E0A54" w:rsidRPr="0040134B" w:rsidRDefault="002E0A54" w:rsidP="002E0A54">
            <w:pPr>
              <w:rPr>
                <w:lang w:eastAsia="en-US"/>
              </w:rPr>
            </w:pPr>
            <w:r w:rsidRPr="0040134B">
              <w:rPr>
                <w:lang w:eastAsia="en-US"/>
              </w:rPr>
              <w:t>Конкурс «Мисс осень»</w:t>
            </w:r>
          </w:p>
          <w:p w:rsidR="002E0A54" w:rsidRPr="0040134B" w:rsidRDefault="002E0A54" w:rsidP="002E0A54">
            <w:pPr>
              <w:rPr>
                <w:lang w:eastAsia="en-US"/>
              </w:rPr>
            </w:pPr>
            <w:r w:rsidRPr="0040134B">
              <w:rPr>
                <w:lang w:eastAsia="en-US"/>
              </w:rPr>
              <w:t>Всемирный день защиты животных «Эти забавные животные» - рисунки</w:t>
            </w:r>
          </w:p>
          <w:p w:rsidR="002E0A54" w:rsidRPr="0040134B" w:rsidRDefault="002E0A54" w:rsidP="002E0A54">
            <w:pPr>
              <w:rPr>
                <w:lang w:eastAsia="en-US"/>
              </w:rPr>
            </w:pPr>
            <w:r w:rsidRPr="0040134B">
              <w:rPr>
                <w:lang w:eastAsia="en-US"/>
              </w:rPr>
              <w:t>Мероприятия, посвящённые Дню отца</w:t>
            </w:r>
          </w:p>
          <w:p w:rsidR="002E0A54" w:rsidRPr="0040134B" w:rsidRDefault="002E0A54" w:rsidP="002E0A54">
            <w:pPr>
              <w:rPr>
                <w:lang w:eastAsia="en-US"/>
              </w:rPr>
            </w:pPr>
            <w:r w:rsidRPr="0040134B">
              <w:rPr>
                <w:lang w:eastAsia="en-US"/>
              </w:rPr>
              <w:t>Участие в Проекте «</w:t>
            </w:r>
            <w:proofErr w:type="spellStart"/>
            <w:r w:rsidRPr="0040134B">
              <w:rPr>
                <w:lang w:eastAsia="en-US"/>
              </w:rPr>
              <w:t>Эколята</w:t>
            </w:r>
            <w:proofErr w:type="spellEnd"/>
            <w:r w:rsidRPr="0040134B">
              <w:rPr>
                <w:lang w:eastAsia="en-US"/>
              </w:rPr>
              <w:t xml:space="preserve"> – юные защитники Природы»</w:t>
            </w:r>
          </w:p>
          <w:p w:rsidR="002E0A54" w:rsidRPr="0040134B" w:rsidRDefault="002E0A54" w:rsidP="002E0A54">
            <w:pPr>
              <w:rPr>
                <w:lang w:eastAsia="en-US"/>
              </w:rPr>
            </w:pPr>
            <w:r w:rsidRPr="0040134B">
              <w:rPr>
                <w:lang w:eastAsia="en-US"/>
              </w:rPr>
              <w:lastRenderedPageBreak/>
              <w:t>Мероприятия в лагере с дневным пребыванием детей «Страна счастливого детства»</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Классные руководители, педагог – организатор, начальник лагеря.</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Организация предметно – пространственной среды</w:t>
            </w:r>
          </w:p>
        </w:tc>
        <w:tc>
          <w:tcPr>
            <w:tcW w:w="8506"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Праздничное украшение кабинетов ко Дню учителя.</w:t>
            </w:r>
          </w:p>
          <w:p w:rsidR="002E0A54" w:rsidRPr="0040134B" w:rsidRDefault="002E0A54" w:rsidP="002E0A54">
            <w:pPr>
              <w:rPr>
                <w:lang w:eastAsia="en-US"/>
              </w:rPr>
            </w:pPr>
            <w:r w:rsidRPr="0040134B">
              <w:rPr>
                <w:lang w:eastAsia="en-US"/>
              </w:rPr>
              <w:t>Выставки рисунков, фотографий творческих работ, посвященных событиям и памятным датам.</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387"/>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Внешкольные мероприятия</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Экскурсии на предприятия и учреждения поселка </w:t>
            </w:r>
          </w:p>
          <w:p w:rsidR="002E0A54" w:rsidRPr="0040134B" w:rsidRDefault="002E0A54" w:rsidP="002E0A54">
            <w:pPr>
              <w:rPr>
                <w:lang w:eastAsia="en-US"/>
              </w:rPr>
            </w:pPr>
            <w:r w:rsidRPr="0040134B">
              <w:rPr>
                <w:lang w:eastAsia="en-US"/>
              </w:rPr>
              <w:t>Экскурсии по городам-героям России</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80"/>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Социальное партнёрство</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 Совместная работа с социальными партнерами  района,     МБ центр детского творчества,  Детская художественная школа, ДЮСШ</w:t>
            </w:r>
          </w:p>
          <w:p w:rsidR="002E0A54" w:rsidRPr="0040134B" w:rsidRDefault="002E0A54" w:rsidP="002E0A54">
            <w:pPr>
              <w:rPr>
                <w:lang w:eastAsia="en-US"/>
              </w:rPr>
            </w:pPr>
            <w:r w:rsidRPr="0040134B">
              <w:rPr>
                <w:lang w:eastAsia="en-US"/>
              </w:rPr>
              <w:t>Работа по плану с ГИБДД</w:t>
            </w:r>
          </w:p>
          <w:p w:rsidR="002E0A54" w:rsidRPr="0040134B" w:rsidRDefault="002E0A54" w:rsidP="002E0A54">
            <w:pPr>
              <w:rPr>
                <w:lang w:eastAsia="en-US"/>
              </w:rPr>
            </w:pP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26"/>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Профилактика и безопасность</w:t>
            </w:r>
          </w:p>
        </w:tc>
        <w:tc>
          <w:tcPr>
            <w:tcW w:w="8506"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Всероссийский урок, приуроченный ко ДНЮ гражданской обороны РФ, с проведением тренировок по защите детей от ЧС</w:t>
            </w:r>
          </w:p>
          <w:p w:rsidR="002E0A54" w:rsidRPr="0040134B" w:rsidRDefault="002E0A54" w:rsidP="002E0A54">
            <w:pPr>
              <w:rPr>
                <w:lang w:eastAsia="en-US"/>
              </w:rPr>
            </w:pPr>
            <w:r w:rsidRPr="0040134B">
              <w:rPr>
                <w:lang w:eastAsia="en-US"/>
              </w:rPr>
              <w:t xml:space="preserve">Классные часы и беседы: «Чтоб здоровым вечно быть, надо спорт нам полюбить!», «Что такое здоровье и здоровый образ жизни» </w:t>
            </w:r>
          </w:p>
          <w:p w:rsidR="002E0A54" w:rsidRPr="0040134B" w:rsidRDefault="002E0A54" w:rsidP="002E0A54">
            <w:pPr>
              <w:rPr>
                <w:lang w:eastAsia="en-US"/>
              </w:rPr>
            </w:pPr>
            <w:r w:rsidRPr="0040134B">
              <w:rPr>
                <w:lang w:eastAsia="en-US"/>
              </w:rPr>
              <w:t>Работа Совета профилактики  с Семьями по вопросам воспитания, обучения детей</w:t>
            </w:r>
          </w:p>
          <w:p w:rsidR="002E0A54" w:rsidRPr="0040134B" w:rsidRDefault="002E0A54" w:rsidP="002E0A54">
            <w:pPr>
              <w:rPr>
                <w:lang w:eastAsia="en-US"/>
              </w:rPr>
            </w:pPr>
            <w:r w:rsidRPr="0040134B">
              <w:rPr>
                <w:lang w:eastAsia="en-US"/>
              </w:rPr>
              <w:t>Мероприятия, направленные на просвещение учащихся о работе службы телефона доверия.</w:t>
            </w:r>
          </w:p>
          <w:p w:rsidR="002E0A54" w:rsidRPr="0040134B" w:rsidRDefault="002E0A54" w:rsidP="002E0A54">
            <w:pPr>
              <w:rPr>
                <w:lang w:eastAsia="en-US"/>
              </w:rPr>
            </w:pPr>
            <w:r w:rsidRPr="0040134B">
              <w:rPr>
                <w:lang w:eastAsia="en-US"/>
              </w:rPr>
              <w:t xml:space="preserve">Совместные мероприятия школы и  ОУУП   и   ПДН   отдела   МВД   России по </w:t>
            </w:r>
            <w:r w:rsidRPr="0040134B">
              <w:rPr>
                <w:lang w:eastAsia="en-US"/>
              </w:rPr>
              <w:lastRenderedPageBreak/>
              <w:t xml:space="preserve">профилактике правонарушений и преступлений несовершеннолетних  </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Классные руководители, педагог – организатор ОБЖ.</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285"/>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Детские общественные объединения</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Подготовка Праздничного концерта ко дню учителя (выступления от 1-4 классов).</w:t>
            </w:r>
          </w:p>
          <w:p w:rsidR="002E0A54" w:rsidRPr="0040134B" w:rsidRDefault="002E0A54" w:rsidP="002E0A54">
            <w:pPr>
              <w:rPr>
                <w:lang w:eastAsia="en-US"/>
              </w:rPr>
            </w:pPr>
            <w:r w:rsidRPr="0040134B">
              <w:rPr>
                <w:lang w:eastAsia="en-US"/>
              </w:rPr>
              <w:t>Акция «Копилка поздравлений», посвященная дню пожилых людей</w:t>
            </w:r>
          </w:p>
          <w:p w:rsidR="002E0A54" w:rsidRPr="0040134B" w:rsidRDefault="002E0A54" w:rsidP="002E0A54">
            <w:pPr>
              <w:rPr>
                <w:lang w:eastAsia="en-US"/>
              </w:rPr>
            </w:pPr>
            <w:r w:rsidRPr="0040134B">
              <w:rPr>
                <w:lang w:eastAsia="en-US"/>
              </w:rPr>
              <w:t>Работа детских объединений согласно составленному плану работы для ЮИД. Посвящение в юные инспектора дорожного движения (ЮИД) 4 класс.</w:t>
            </w:r>
          </w:p>
          <w:p w:rsidR="002E0A54" w:rsidRPr="0040134B" w:rsidRDefault="002E0A54" w:rsidP="002E0A54">
            <w:pPr>
              <w:rPr>
                <w:lang w:eastAsia="en-US"/>
              </w:rPr>
            </w:pPr>
            <w:r w:rsidRPr="0040134B">
              <w:rPr>
                <w:lang w:eastAsia="en-US"/>
              </w:rPr>
              <w:t>Торжественное вступление в ряды РДШ.</w:t>
            </w:r>
          </w:p>
          <w:p w:rsidR="002E0A54" w:rsidRPr="0040134B" w:rsidRDefault="002E0A54" w:rsidP="002E0A54">
            <w:pPr>
              <w:rPr>
                <w:lang w:eastAsia="en-US"/>
              </w:rPr>
            </w:pPr>
            <w:r w:rsidRPr="0040134B">
              <w:rPr>
                <w:lang w:eastAsia="en-US"/>
              </w:rPr>
              <w:t>Работа по ПЕРЕЧЕНЮ МЕРОПРИЯТИЙ ДЛЯ ДЕТЕЙ И МОЛОДЕЖИ НА 2025/2026 УЧЕБНЫЙ ГОД, РЕАЛИЗУЕМЫХ В ТОМ ЧИСЛЕ ДЕТСКИМИ И МОЛОДЕЖНЫМИ ОБЩЕСТВЕННЫМИ ОБЪЕДИНЕНИЯМИ</w:t>
            </w:r>
          </w:p>
          <w:p w:rsidR="002E0A54" w:rsidRPr="0040134B" w:rsidRDefault="002E0A54" w:rsidP="002E0A54">
            <w:pPr>
              <w:rPr>
                <w:lang w:eastAsia="en-US"/>
              </w:rPr>
            </w:pPr>
            <w:r w:rsidRPr="0040134B">
              <w:rPr>
                <w:lang w:eastAsia="en-US"/>
              </w:rPr>
              <w:t>Акция «Помоги четвероногому»</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 педагог - организатор</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0207" w:type="dxa"/>
            <w:gridSpan w:val="2"/>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Ноябрь  «Месячник ЗОЖ,</w:t>
            </w:r>
          </w:p>
          <w:p w:rsidR="002E0A54" w:rsidRPr="0040134B" w:rsidRDefault="002E0A54" w:rsidP="002E0A54">
            <w:pPr>
              <w:rPr>
                <w:lang w:eastAsia="en-US"/>
              </w:rPr>
            </w:pPr>
            <w:proofErr w:type="spellStart"/>
            <w:r w:rsidRPr="0040134B">
              <w:rPr>
                <w:lang w:eastAsia="en-US"/>
              </w:rPr>
              <w:t>гражданско</w:t>
            </w:r>
            <w:proofErr w:type="spellEnd"/>
            <w:r w:rsidRPr="0040134B">
              <w:rPr>
                <w:lang w:eastAsia="en-US"/>
              </w:rPr>
              <w:t xml:space="preserve"> – правового воспитания»  </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              </w:t>
            </w: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 xml:space="preserve">                 Отметка о                     выполнении</w:t>
            </w: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Классное руководство</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Согласно Индивидуальному плану воспитательной работы классных руководителей  1-4 классов</w:t>
            </w:r>
          </w:p>
          <w:p w:rsidR="002E0A54" w:rsidRPr="0040134B" w:rsidRDefault="002E0A54" w:rsidP="002E0A54">
            <w:pPr>
              <w:rPr>
                <w:lang w:eastAsia="en-US"/>
              </w:rPr>
            </w:pPr>
            <w:r w:rsidRPr="0040134B">
              <w:rPr>
                <w:lang w:eastAsia="en-US"/>
              </w:rPr>
              <w:t>Классные часы с проведением инструктажей «Осторожно - гололед!», «Опасный лёд», «Безопасность в зимний период», «Осторожно – сход снега с крыш!»</w:t>
            </w:r>
          </w:p>
          <w:p w:rsidR="002E0A54" w:rsidRPr="0040134B" w:rsidRDefault="002E0A54" w:rsidP="002E0A54">
            <w:pPr>
              <w:rPr>
                <w:lang w:eastAsia="en-US"/>
              </w:rPr>
            </w:pPr>
            <w:r w:rsidRPr="0040134B">
              <w:rPr>
                <w:lang w:eastAsia="en-US"/>
              </w:rPr>
              <w:t>Уроки правовой помощи детям (1-4 классы)</w:t>
            </w:r>
          </w:p>
          <w:p w:rsidR="002E0A54" w:rsidRPr="0040134B" w:rsidRDefault="002E0A54" w:rsidP="002E0A54">
            <w:pPr>
              <w:rPr>
                <w:lang w:eastAsia="en-US"/>
              </w:rPr>
            </w:pPr>
            <w:r w:rsidRPr="0040134B">
              <w:rPr>
                <w:lang w:eastAsia="en-US"/>
              </w:rPr>
              <w:t>Реализация Программы «Разговор о правильном питании»</w:t>
            </w:r>
          </w:p>
          <w:p w:rsidR="002E0A54" w:rsidRPr="0040134B" w:rsidRDefault="002E0A54" w:rsidP="002E0A54">
            <w:pPr>
              <w:rPr>
                <w:lang w:eastAsia="en-US"/>
              </w:rPr>
            </w:pPr>
            <w:r w:rsidRPr="0040134B">
              <w:rPr>
                <w:lang w:eastAsia="en-US"/>
              </w:rPr>
              <w:lastRenderedPageBreak/>
              <w:t>Работа над социальным проектом</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Школьный урок</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Урок День народного единства (4 ноября)</w:t>
            </w:r>
          </w:p>
          <w:p w:rsidR="002E0A54" w:rsidRPr="0040134B" w:rsidRDefault="002E0A54" w:rsidP="002E0A54">
            <w:pPr>
              <w:rPr>
                <w:lang w:eastAsia="en-US"/>
              </w:rPr>
            </w:pPr>
            <w:r w:rsidRPr="0040134B">
              <w:rPr>
                <w:lang w:eastAsia="en-US"/>
              </w:rPr>
              <w:t>Урок «День правовой помощи детям»</w:t>
            </w:r>
          </w:p>
          <w:p w:rsidR="002E0A54" w:rsidRPr="0040134B" w:rsidRDefault="002E0A54" w:rsidP="002E0A54">
            <w:pPr>
              <w:rPr>
                <w:lang w:eastAsia="en-US"/>
              </w:rPr>
            </w:pPr>
            <w:r w:rsidRPr="0040134B">
              <w:rPr>
                <w:lang w:eastAsia="en-US"/>
              </w:rPr>
              <w:t xml:space="preserve">Сдача норм ГТО </w:t>
            </w:r>
          </w:p>
          <w:p w:rsidR="002E0A54" w:rsidRPr="0040134B" w:rsidRDefault="002E0A54" w:rsidP="002E0A54">
            <w:pPr>
              <w:rPr>
                <w:lang w:eastAsia="en-US"/>
              </w:rPr>
            </w:pPr>
            <w:r w:rsidRPr="0040134B">
              <w:rPr>
                <w:lang w:eastAsia="en-US"/>
              </w:rPr>
              <w:t xml:space="preserve">09.11. Международный день против фашизма </w:t>
            </w:r>
            <w:proofErr w:type="spellStart"/>
            <w:r w:rsidRPr="0040134B">
              <w:rPr>
                <w:lang w:eastAsia="en-US"/>
              </w:rPr>
              <w:t>расизмаи</w:t>
            </w:r>
            <w:proofErr w:type="spellEnd"/>
            <w:r w:rsidRPr="0040134B">
              <w:rPr>
                <w:lang w:eastAsia="en-US"/>
              </w:rPr>
              <w:t xml:space="preserve"> антисемитизма. </w:t>
            </w:r>
          </w:p>
          <w:p w:rsidR="002E0A54" w:rsidRPr="0040134B" w:rsidRDefault="002E0A54" w:rsidP="002E0A54">
            <w:pPr>
              <w:rPr>
                <w:lang w:eastAsia="en-US"/>
              </w:rPr>
            </w:pPr>
            <w:r w:rsidRPr="0040134B">
              <w:rPr>
                <w:lang w:eastAsia="en-US"/>
              </w:rPr>
              <w:t xml:space="preserve">10.11.  День сотрудников органов внутренних дел Российской Федерации. </w:t>
            </w:r>
          </w:p>
          <w:p w:rsidR="002E0A54" w:rsidRPr="0040134B" w:rsidRDefault="002E0A54" w:rsidP="002E0A54">
            <w:pPr>
              <w:rPr>
                <w:lang w:eastAsia="en-US"/>
              </w:rPr>
            </w:pPr>
            <w:r w:rsidRPr="0040134B">
              <w:rPr>
                <w:lang w:eastAsia="en-US"/>
              </w:rPr>
              <w:t>10.11. Всемирный день молодёжи.</w:t>
            </w:r>
          </w:p>
          <w:p w:rsidR="002E0A54" w:rsidRPr="0040134B" w:rsidRDefault="002E0A54" w:rsidP="002E0A54">
            <w:pPr>
              <w:rPr>
                <w:lang w:eastAsia="en-US"/>
              </w:rPr>
            </w:pPr>
            <w:r w:rsidRPr="0040134B">
              <w:rPr>
                <w:lang w:eastAsia="en-US"/>
              </w:rPr>
              <w:t>11.11. Международный день энергосбережения. 13.11. Международный день слепых.</w:t>
            </w:r>
          </w:p>
          <w:p w:rsidR="002E0A54" w:rsidRPr="0040134B" w:rsidRDefault="002E0A54" w:rsidP="002E0A54">
            <w:pPr>
              <w:rPr>
                <w:lang w:eastAsia="en-US"/>
              </w:rPr>
            </w:pPr>
            <w:r w:rsidRPr="0040134B">
              <w:rPr>
                <w:lang w:eastAsia="en-US"/>
              </w:rPr>
              <w:t xml:space="preserve"> 295 лет со дня рождения русского полководца А.В. Суворова(1730–1800) </w:t>
            </w:r>
          </w:p>
          <w:p w:rsidR="002E0A54" w:rsidRPr="0040134B" w:rsidRDefault="002E0A54" w:rsidP="002E0A54">
            <w:pPr>
              <w:rPr>
                <w:lang w:eastAsia="en-US"/>
              </w:rPr>
            </w:pPr>
            <w:r w:rsidRPr="0040134B">
              <w:rPr>
                <w:lang w:eastAsia="en-US"/>
              </w:rPr>
              <w:t xml:space="preserve">19.11. День ракетных войск и артиллерии </w:t>
            </w:r>
          </w:p>
          <w:p w:rsidR="002E0A54" w:rsidRPr="0040134B" w:rsidRDefault="002E0A54" w:rsidP="002E0A54">
            <w:pPr>
              <w:rPr>
                <w:lang w:eastAsia="en-US"/>
              </w:rPr>
            </w:pPr>
            <w:r w:rsidRPr="0040134B">
              <w:rPr>
                <w:lang w:eastAsia="en-US"/>
              </w:rPr>
              <w:t xml:space="preserve">255 лет со дня рождения И.Ф. Крузенштерна, русского </w:t>
            </w:r>
            <w:proofErr w:type="spellStart"/>
            <w:r w:rsidRPr="0040134B">
              <w:rPr>
                <w:lang w:eastAsia="en-US"/>
              </w:rPr>
              <w:t>мореплавателя,адмирала</w:t>
            </w:r>
            <w:proofErr w:type="spellEnd"/>
            <w:r w:rsidRPr="0040134B">
              <w:rPr>
                <w:lang w:eastAsia="en-US"/>
              </w:rPr>
              <w:t>(1770–1846)</w:t>
            </w:r>
          </w:p>
          <w:p w:rsidR="002E0A54" w:rsidRPr="0040134B" w:rsidRDefault="002E0A54" w:rsidP="002E0A54">
            <w:pPr>
              <w:rPr>
                <w:lang w:eastAsia="en-US"/>
              </w:rPr>
            </w:pPr>
            <w:r w:rsidRPr="0040134B">
              <w:rPr>
                <w:lang w:eastAsia="en-US"/>
              </w:rPr>
              <w:t xml:space="preserve">20.11. День начала Нюрнбергского процесса </w:t>
            </w:r>
          </w:p>
          <w:p w:rsidR="002E0A54" w:rsidRPr="0040134B" w:rsidRDefault="002E0A54" w:rsidP="002E0A54">
            <w:pPr>
              <w:rPr>
                <w:lang w:eastAsia="en-US"/>
              </w:rPr>
            </w:pPr>
            <w:r w:rsidRPr="0040134B">
              <w:rPr>
                <w:lang w:eastAsia="en-US"/>
              </w:rPr>
              <w:t xml:space="preserve">20.11. Всеобщий день детей (Всемирный день ребёнка) </w:t>
            </w:r>
          </w:p>
          <w:p w:rsidR="002E0A54" w:rsidRPr="0040134B" w:rsidRDefault="002E0A54" w:rsidP="002E0A54">
            <w:pPr>
              <w:rPr>
                <w:lang w:eastAsia="en-US"/>
              </w:rPr>
            </w:pPr>
            <w:r w:rsidRPr="0040134B">
              <w:rPr>
                <w:lang w:eastAsia="en-US"/>
              </w:rPr>
              <w:t>20.11. День работника транспорта.</w:t>
            </w:r>
          </w:p>
          <w:p w:rsidR="002E0A54" w:rsidRPr="0040134B" w:rsidRDefault="002E0A54" w:rsidP="002E0A54">
            <w:pPr>
              <w:rPr>
                <w:lang w:eastAsia="en-US"/>
              </w:rPr>
            </w:pPr>
            <w:r w:rsidRPr="0040134B">
              <w:rPr>
                <w:lang w:eastAsia="en-US"/>
              </w:rPr>
              <w:t>22.11. День сыновей(сына)</w:t>
            </w:r>
            <w:proofErr w:type="spellStart"/>
            <w:r w:rsidRPr="0040134B">
              <w:rPr>
                <w:lang w:eastAsia="en-US"/>
              </w:rPr>
              <w:t>вРоссии</w:t>
            </w:r>
            <w:proofErr w:type="spellEnd"/>
            <w:r w:rsidRPr="0040134B">
              <w:rPr>
                <w:lang w:eastAsia="en-US"/>
              </w:rPr>
              <w:t>.</w:t>
            </w:r>
          </w:p>
          <w:p w:rsidR="002E0A54" w:rsidRPr="0040134B" w:rsidRDefault="002E0A54" w:rsidP="002E0A54">
            <w:pPr>
              <w:rPr>
                <w:lang w:eastAsia="en-US"/>
              </w:rPr>
            </w:pPr>
            <w:r w:rsidRPr="0040134B">
              <w:rPr>
                <w:lang w:eastAsia="en-US"/>
              </w:rPr>
              <w:lastRenderedPageBreak/>
              <w:t xml:space="preserve"> 22.11.День словарей и энциклопедий (в честь дня рождения В.И.Даля(1801–1872).</w:t>
            </w:r>
          </w:p>
          <w:p w:rsidR="002E0A54" w:rsidRPr="0040134B" w:rsidRDefault="002E0A54" w:rsidP="002E0A54">
            <w:pPr>
              <w:rPr>
                <w:lang w:eastAsia="en-US"/>
              </w:rPr>
            </w:pPr>
            <w:r w:rsidRPr="0040134B">
              <w:rPr>
                <w:lang w:eastAsia="en-US"/>
              </w:rPr>
              <w:t xml:space="preserve">25.11. 215 лет со дня рождения русского хирурга Н.И. Пирогова(1810–1881) </w:t>
            </w:r>
          </w:p>
          <w:p w:rsidR="002E0A54" w:rsidRPr="0040134B" w:rsidRDefault="002E0A54" w:rsidP="002E0A54">
            <w:pPr>
              <w:rPr>
                <w:lang w:eastAsia="en-US"/>
              </w:rPr>
            </w:pPr>
            <w:r w:rsidRPr="0040134B">
              <w:rPr>
                <w:lang w:eastAsia="en-US"/>
              </w:rPr>
              <w:t>28.11. 145 лет со дня рождения русского поэта А.А. Блока (1880–1921)</w:t>
            </w:r>
          </w:p>
          <w:p w:rsidR="002E0A54" w:rsidRPr="0040134B" w:rsidRDefault="002E0A54" w:rsidP="002E0A54">
            <w:pPr>
              <w:rPr>
                <w:lang w:eastAsia="en-US"/>
              </w:rPr>
            </w:pPr>
            <w:r w:rsidRPr="0040134B">
              <w:rPr>
                <w:lang w:eastAsia="en-US"/>
              </w:rPr>
              <w:t xml:space="preserve">30.11. День Материв России. </w:t>
            </w:r>
          </w:p>
          <w:p w:rsidR="002E0A54" w:rsidRPr="0040134B" w:rsidRDefault="002E0A54" w:rsidP="002E0A54">
            <w:pPr>
              <w:rPr>
                <w:lang w:eastAsia="en-US"/>
              </w:rPr>
            </w:pPr>
            <w:r w:rsidRPr="0040134B">
              <w:rPr>
                <w:lang w:eastAsia="en-US"/>
              </w:rPr>
              <w:t xml:space="preserve">30.11. День Государственного герба Российской Федерации. </w:t>
            </w:r>
          </w:p>
          <w:p w:rsidR="002E0A54" w:rsidRPr="0040134B" w:rsidRDefault="002E0A54" w:rsidP="002E0A54">
            <w:pPr>
              <w:rPr>
                <w:lang w:eastAsia="en-US"/>
              </w:rPr>
            </w:pPr>
            <w:r w:rsidRPr="0040134B">
              <w:rPr>
                <w:lang w:eastAsia="en-US"/>
              </w:rPr>
              <w:t>30.11. Международный день защиты информации.</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Учителя – предметник</w:t>
            </w:r>
          </w:p>
          <w:p w:rsidR="002E0A54" w:rsidRPr="0040134B" w:rsidRDefault="002E0A54" w:rsidP="002E0A54">
            <w:pPr>
              <w:rPr>
                <w:lang w:eastAsia="en-US"/>
              </w:rPr>
            </w:pPr>
            <w:r w:rsidRPr="0040134B">
              <w:rPr>
                <w:lang w:eastAsia="en-US"/>
              </w:rPr>
              <w:t>Педагог- библиотекарь</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Внеурочная деятельность</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Занятия внеурочной деятельности проводятся согласно плана внеурочной деятельности на 2025/2026 учебный год</w:t>
            </w:r>
          </w:p>
          <w:p w:rsidR="002E0A54" w:rsidRPr="0040134B" w:rsidRDefault="002E0A54" w:rsidP="002E0A54">
            <w:pPr>
              <w:rPr>
                <w:lang w:eastAsia="en-US"/>
              </w:rPr>
            </w:pPr>
            <w:r w:rsidRPr="0040134B">
              <w:rPr>
                <w:lang w:eastAsia="en-US"/>
              </w:rPr>
              <w:t>Всероссийские    классные    часы  «Разговоры    о важном» (по общероссийскому плану)</w:t>
            </w:r>
          </w:p>
          <w:p w:rsidR="002E0A54" w:rsidRPr="0040134B" w:rsidRDefault="002E0A54" w:rsidP="002E0A54">
            <w:pPr>
              <w:rPr>
                <w:lang w:eastAsia="en-US"/>
              </w:rPr>
            </w:pP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p w:rsidR="002E0A54" w:rsidRPr="0040134B" w:rsidRDefault="002E0A54" w:rsidP="002E0A54">
            <w:pPr>
              <w:rPr>
                <w:lang w:eastAsia="en-US"/>
              </w:rPr>
            </w:pPr>
            <w:r w:rsidRPr="0040134B">
              <w:rPr>
                <w:lang w:eastAsia="en-US"/>
              </w:rPr>
              <w:t>Учителя - предметники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Внешкольные мероприятия</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Посещение выездных представлений театров в школе в рамках проекта «Культурный норматив школьника»</w:t>
            </w:r>
          </w:p>
          <w:p w:rsidR="002E0A54" w:rsidRPr="0040134B" w:rsidRDefault="002E0A54" w:rsidP="002E0A54">
            <w:pPr>
              <w:rPr>
                <w:lang w:eastAsia="en-US"/>
              </w:rPr>
            </w:pPr>
            <w:r w:rsidRPr="0040134B">
              <w:rPr>
                <w:lang w:eastAsia="en-US"/>
              </w:rPr>
              <w:t>Посещение районного, краевого музеев в рамках проекта «Культурный норматив школьника»</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p w:rsidR="002E0A54" w:rsidRPr="0040134B" w:rsidRDefault="002E0A54" w:rsidP="002E0A54">
            <w:pPr>
              <w:rPr>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Работа с родителями</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Педагогическое просвещение родителей по вопросам воспитания детей.</w:t>
            </w:r>
          </w:p>
          <w:p w:rsidR="002E0A54" w:rsidRPr="0040134B" w:rsidRDefault="002E0A54" w:rsidP="002E0A54">
            <w:pPr>
              <w:rPr>
                <w:lang w:eastAsia="en-US"/>
              </w:rPr>
            </w:pPr>
            <w:r w:rsidRPr="0040134B">
              <w:rPr>
                <w:lang w:eastAsia="en-US"/>
              </w:rPr>
              <w:t xml:space="preserve">Информационное оповещение через классные группы. </w:t>
            </w:r>
          </w:p>
          <w:p w:rsidR="002E0A54" w:rsidRPr="0040134B" w:rsidRDefault="002E0A54" w:rsidP="002E0A54">
            <w:pPr>
              <w:rPr>
                <w:lang w:eastAsia="en-US"/>
              </w:rPr>
            </w:pPr>
            <w:r w:rsidRPr="0040134B">
              <w:rPr>
                <w:lang w:eastAsia="en-US"/>
              </w:rPr>
              <w:t xml:space="preserve">Консультация для родителей: особенности безопасного поведения в зимнее время </w:t>
            </w:r>
            <w:r w:rsidRPr="0040134B">
              <w:rPr>
                <w:lang w:eastAsia="en-US"/>
              </w:rPr>
              <w:lastRenderedPageBreak/>
              <w:t>года.</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Самоуправление</w:t>
            </w:r>
          </w:p>
        </w:tc>
        <w:tc>
          <w:tcPr>
            <w:tcW w:w="8506"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 xml:space="preserve">Работа в соответствии с обязанностями </w:t>
            </w:r>
          </w:p>
          <w:p w:rsidR="002E0A54" w:rsidRPr="0040134B" w:rsidRDefault="002E0A54" w:rsidP="002E0A54">
            <w:pPr>
              <w:rPr>
                <w:lang w:eastAsia="en-US"/>
              </w:rPr>
            </w:pP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Профориентация</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Презентация «Все профессии нужны, все профессии важны»</w:t>
            </w:r>
          </w:p>
          <w:p w:rsidR="002E0A54" w:rsidRPr="0040134B" w:rsidRDefault="002E0A54" w:rsidP="002E0A54">
            <w:pPr>
              <w:rPr>
                <w:lang w:eastAsia="en-US"/>
              </w:rPr>
            </w:pPr>
            <w:r w:rsidRPr="0040134B">
              <w:rPr>
                <w:lang w:eastAsia="en-US"/>
              </w:rPr>
              <w:t xml:space="preserve">Участие в работе всероссийского </w:t>
            </w:r>
            <w:proofErr w:type="spellStart"/>
            <w:r w:rsidRPr="0040134B">
              <w:rPr>
                <w:lang w:eastAsia="en-US"/>
              </w:rPr>
              <w:t>профориентационного</w:t>
            </w:r>
            <w:proofErr w:type="spellEnd"/>
            <w:r w:rsidRPr="0040134B">
              <w:rPr>
                <w:lang w:eastAsia="en-US"/>
              </w:rPr>
              <w:t xml:space="preserve"> проекта  «</w:t>
            </w:r>
            <w:proofErr w:type="spellStart"/>
            <w:r w:rsidRPr="0040134B">
              <w:rPr>
                <w:lang w:eastAsia="en-US"/>
              </w:rPr>
              <w:t>ПроеКТОриЯ</w:t>
            </w:r>
            <w:proofErr w:type="spellEnd"/>
            <w:r w:rsidRPr="0040134B">
              <w:rPr>
                <w:lang w:eastAsia="en-US"/>
              </w:rPr>
              <w:t>»</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278"/>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Основные школьные дела</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Церемония поднятия Флага РФ и исполнение Гимна РФ ноябрь 2025 и в 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2E0A54" w:rsidRPr="0040134B" w:rsidRDefault="002E0A54" w:rsidP="002E0A54">
            <w:pPr>
              <w:rPr>
                <w:lang w:eastAsia="en-US"/>
              </w:rPr>
            </w:pPr>
            <w:r w:rsidRPr="0040134B">
              <w:rPr>
                <w:lang w:eastAsia="en-US"/>
              </w:rPr>
              <w:t>«День народного единства»</w:t>
            </w:r>
          </w:p>
          <w:p w:rsidR="002E0A54" w:rsidRPr="0040134B" w:rsidRDefault="002E0A54" w:rsidP="002E0A54">
            <w:pPr>
              <w:rPr>
                <w:lang w:eastAsia="en-US"/>
              </w:rPr>
            </w:pPr>
            <w:r w:rsidRPr="0040134B">
              <w:rPr>
                <w:lang w:eastAsia="en-US"/>
              </w:rPr>
              <w:t xml:space="preserve">«Международный день толерантности» </w:t>
            </w:r>
          </w:p>
          <w:p w:rsidR="002E0A54" w:rsidRPr="0040134B" w:rsidRDefault="002E0A54" w:rsidP="002E0A54">
            <w:pPr>
              <w:rPr>
                <w:lang w:eastAsia="en-US"/>
              </w:rPr>
            </w:pPr>
            <w:r w:rsidRPr="0040134B">
              <w:rPr>
                <w:lang w:eastAsia="en-US"/>
              </w:rPr>
              <w:t>«День матери в России».  Мероприятия ко дню матери «Святость материнства»</w:t>
            </w:r>
          </w:p>
          <w:p w:rsidR="002E0A54" w:rsidRPr="0040134B" w:rsidRDefault="002E0A54" w:rsidP="002E0A54">
            <w:pPr>
              <w:rPr>
                <w:lang w:eastAsia="en-US"/>
              </w:rPr>
            </w:pPr>
            <w:r w:rsidRPr="0040134B">
              <w:rPr>
                <w:lang w:eastAsia="en-US"/>
              </w:rPr>
              <w:t xml:space="preserve">Мероприятия в рамках месячника </w:t>
            </w:r>
            <w:proofErr w:type="spellStart"/>
            <w:r w:rsidRPr="0040134B">
              <w:rPr>
                <w:lang w:eastAsia="en-US"/>
              </w:rPr>
              <w:t>гражданско</w:t>
            </w:r>
            <w:proofErr w:type="spellEnd"/>
            <w:r w:rsidRPr="0040134B">
              <w:rPr>
                <w:lang w:eastAsia="en-US"/>
              </w:rPr>
              <w:t xml:space="preserve"> – правового воспитания (Викторины, классные часы для учащихся 1-4 классов: «Кто Я? Кто Мы? Каковы наши права», «Путешествие в страну прав»</w:t>
            </w:r>
          </w:p>
          <w:p w:rsidR="002E0A54" w:rsidRPr="0040134B" w:rsidRDefault="002E0A54" w:rsidP="002E0A54">
            <w:pPr>
              <w:rPr>
                <w:lang w:eastAsia="en-US"/>
              </w:rPr>
            </w:pPr>
            <w:r w:rsidRPr="0040134B">
              <w:rPr>
                <w:lang w:eastAsia="en-US"/>
              </w:rPr>
              <w:t>Книжная выставка «Мы за здоровый образ жизни!»</w:t>
            </w:r>
          </w:p>
          <w:p w:rsidR="002E0A54" w:rsidRPr="0040134B" w:rsidRDefault="002E0A54" w:rsidP="002E0A54">
            <w:pPr>
              <w:rPr>
                <w:lang w:eastAsia="en-US"/>
              </w:rPr>
            </w:pPr>
            <w:r w:rsidRPr="0040134B">
              <w:rPr>
                <w:lang w:eastAsia="en-US"/>
              </w:rPr>
              <w:t>Выставка книг в библиотеке: «Международный день толерантности» (библиотекарь)</w:t>
            </w:r>
          </w:p>
          <w:p w:rsidR="002E0A54" w:rsidRPr="0040134B" w:rsidRDefault="002E0A54" w:rsidP="002E0A54">
            <w:pPr>
              <w:rPr>
                <w:lang w:eastAsia="en-US"/>
              </w:rPr>
            </w:pPr>
            <w:r w:rsidRPr="0040134B">
              <w:rPr>
                <w:lang w:eastAsia="en-US"/>
              </w:rPr>
              <w:t>Участие в Проекте «</w:t>
            </w:r>
            <w:proofErr w:type="spellStart"/>
            <w:r w:rsidRPr="0040134B">
              <w:rPr>
                <w:lang w:eastAsia="en-US"/>
              </w:rPr>
              <w:t>Эколята</w:t>
            </w:r>
            <w:proofErr w:type="spellEnd"/>
            <w:r w:rsidRPr="0040134B">
              <w:rPr>
                <w:lang w:eastAsia="en-US"/>
              </w:rPr>
              <w:t xml:space="preserve"> – юные защитники Природы»</w:t>
            </w:r>
          </w:p>
          <w:p w:rsidR="002E0A54" w:rsidRPr="0040134B" w:rsidRDefault="002E0A54" w:rsidP="002E0A54">
            <w:pPr>
              <w:rPr>
                <w:lang w:eastAsia="en-US"/>
              </w:rPr>
            </w:pPr>
            <w:r w:rsidRPr="0040134B">
              <w:rPr>
                <w:lang w:eastAsia="en-US"/>
              </w:rPr>
              <w:t>«Рисуем дружбу» (конкурс рисунков для обучающихся начальных классов)</w:t>
            </w:r>
          </w:p>
          <w:p w:rsidR="002E0A54" w:rsidRPr="0040134B" w:rsidRDefault="002E0A54" w:rsidP="002E0A54">
            <w:pPr>
              <w:rPr>
                <w:lang w:eastAsia="en-US"/>
              </w:rPr>
            </w:pPr>
            <w:r w:rsidRPr="0040134B">
              <w:rPr>
                <w:lang w:eastAsia="en-US"/>
              </w:rPr>
              <w:lastRenderedPageBreak/>
              <w:t xml:space="preserve">День памяти погибших при исполнении служебных обязанностей сотрудников органов внутренних дел России </w:t>
            </w:r>
          </w:p>
          <w:p w:rsidR="002E0A54" w:rsidRPr="0040134B" w:rsidRDefault="002E0A54" w:rsidP="002E0A54">
            <w:pPr>
              <w:rPr>
                <w:lang w:eastAsia="en-US"/>
              </w:rPr>
            </w:pPr>
            <w:r w:rsidRPr="0040134B">
              <w:rPr>
                <w:lang w:eastAsia="en-US"/>
              </w:rPr>
              <w:t>Социально-психологическая акция «День подарков просто так».</w:t>
            </w:r>
          </w:p>
          <w:p w:rsidR="002E0A54" w:rsidRPr="0040134B" w:rsidRDefault="002E0A54" w:rsidP="002E0A54">
            <w:pPr>
              <w:rPr>
                <w:lang w:eastAsia="en-US"/>
              </w:rPr>
            </w:pPr>
            <w:r w:rsidRPr="0040134B">
              <w:rPr>
                <w:lang w:eastAsia="en-US"/>
              </w:rPr>
              <w:t xml:space="preserve">День начала Нюрнбергского процесса </w:t>
            </w:r>
          </w:p>
          <w:p w:rsidR="002E0A54" w:rsidRPr="0040134B" w:rsidRDefault="002E0A54" w:rsidP="002E0A54">
            <w:pPr>
              <w:rPr>
                <w:lang w:eastAsia="en-US"/>
              </w:rPr>
            </w:pPr>
            <w:r w:rsidRPr="0040134B">
              <w:rPr>
                <w:lang w:eastAsia="en-US"/>
              </w:rPr>
              <w:t>Конкурс поделок «С днем рождения, школа».</w:t>
            </w:r>
          </w:p>
          <w:p w:rsidR="002E0A54" w:rsidRPr="0040134B" w:rsidRDefault="002E0A54" w:rsidP="002E0A54">
            <w:pPr>
              <w:rPr>
                <w:lang w:eastAsia="en-US"/>
              </w:rPr>
            </w:pPr>
            <w:r w:rsidRPr="0040134B">
              <w:rPr>
                <w:lang w:eastAsia="en-US"/>
              </w:rPr>
              <w:t xml:space="preserve">День Государственного герба Российской Федерации </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Зам. директора по ВР</w:t>
            </w:r>
          </w:p>
          <w:p w:rsidR="002E0A54" w:rsidRPr="0040134B" w:rsidRDefault="002E0A54" w:rsidP="002E0A54">
            <w:pPr>
              <w:rPr>
                <w:lang w:eastAsia="en-US"/>
              </w:rPr>
            </w:pPr>
            <w:r w:rsidRPr="0040134B">
              <w:rPr>
                <w:lang w:eastAsia="en-US"/>
              </w:rPr>
              <w:t>Педагог – организатор</w:t>
            </w:r>
          </w:p>
          <w:p w:rsidR="002E0A54" w:rsidRPr="0040134B" w:rsidRDefault="002E0A54" w:rsidP="002E0A54">
            <w:pPr>
              <w:rPr>
                <w:lang w:eastAsia="en-US"/>
              </w:rPr>
            </w:pPr>
            <w:r w:rsidRPr="0040134B">
              <w:rPr>
                <w:lang w:eastAsia="en-US"/>
              </w:rPr>
              <w:t>библиотекарь</w:t>
            </w:r>
          </w:p>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Организация предметно – пространственной среды</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Сменная выставка «Мозаика народов России»</w:t>
            </w:r>
          </w:p>
          <w:p w:rsidR="002E0A54" w:rsidRPr="0040134B" w:rsidRDefault="002E0A54" w:rsidP="002E0A54">
            <w:pPr>
              <w:rPr>
                <w:lang w:eastAsia="en-US"/>
              </w:rPr>
            </w:pPr>
            <w:r w:rsidRPr="0040134B">
              <w:rPr>
                <w:lang w:eastAsia="en-US"/>
              </w:rPr>
              <w:t>Украшение школы ко Дню матери</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556"/>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Внешкольные мероприятия</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Участие в </w:t>
            </w:r>
            <w:proofErr w:type="spellStart"/>
            <w:r w:rsidRPr="0040134B">
              <w:rPr>
                <w:lang w:eastAsia="en-US"/>
              </w:rPr>
              <w:t>соцактивностях</w:t>
            </w:r>
            <w:proofErr w:type="spellEnd"/>
            <w:r w:rsidRPr="0040134B">
              <w:rPr>
                <w:lang w:eastAsia="en-US"/>
              </w:rPr>
              <w:t xml:space="preserve"> ко Дню народного единства</w:t>
            </w:r>
          </w:p>
          <w:p w:rsidR="002E0A54" w:rsidRPr="0040134B" w:rsidRDefault="002E0A54" w:rsidP="002E0A54">
            <w:pPr>
              <w:rPr>
                <w:lang w:eastAsia="en-US"/>
              </w:rPr>
            </w:pPr>
            <w:r w:rsidRPr="0040134B">
              <w:rPr>
                <w:lang w:eastAsia="en-US"/>
              </w:rPr>
              <w:t>Участие в конкурсах «Крылья ангела».</w:t>
            </w:r>
          </w:p>
          <w:p w:rsidR="002E0A54" w:rsidRPr="0040134B" w:rsidRDefault="002E0A54" w:rsidP="002E0A54">
            <w:pPr>
              <w:rPr>
                <w:lang w:eastAsia="en-US"/>
              </w:rPr>
            </w:pPr>
            <w:r w:rsidRPr="0040134B">
              <w:rPr>
                <w:lang w:eastAsia="en-US"/>
              </w:rPr>
              <w:t xml:space="preserve">Участие в конкурсах и мероприятиях   </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Зам. директора по ВР</w:t>
            </w:r>
          </w:p>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210"/>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Социальное партнёрство</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Объединения дополнительного образования </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255"/>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Профилактика и безопасность</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Единый урок по безопасности дорожного движения на тему «Дорога из каникул в школу»</w:t>
            </w:r>
          </w:p>
          <w:p w:rsidR="002E0A54" w:rsidRPr="0040134B" w:rsidRDefault="002E0A54" w:rsidP="002E0A54">
            <w:pPr>
              <w:rPr>
                <w:lang w:eastAsia="en-US"/>
              </w:rPr>
            </w:pPr>
            <w:r w:rsidRPr="0040134B">
              <w:rPr>
                <w:lang w:eastAsia="en-US"/>
              </w:rPr>
              <w:t>Конкурс рисунков, поделок, аппликаций для учащихся 1-4 классов «Мы выбираем спорт»</w:t>
            </w:r>
          </w:p>
          <w:p w:rsidR="002E0A54" w:rsidRPr="0040134B" w:rsidRDefault="002E0A54" w:rsidP="002E0A54">
            <w:pPr>
              <w:rPr>
                <w:lang w:eastAsia="en-US"/>
              </w:rPr>
            </w:pPr>
            <w:r w:rsidRPr="0040134B">
              <w:rPr>
                <w:lang w:eastAsia="en-US"/>
              </w:rPr>
              <w:lastRenderedPageBreak/>
              <w:t>Посвящение первоклассников в пешеходы (1 класс).</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Классные руководители</w:t>
            </w:r>
          </w:p>
          <w:p w:rsidR="002E0A54" w:rsidRPr="0040134B" w:rsidRDefault="002E0A54" w:rsidP="002E0A54">
            <w:pPr>
              <w:rPr>
                <w:lang w:eastAsia="en-US"/>
              </w:rPr>
            </w:pPr>
            <w:r w:rsidRPr="0040134B">
              <w:rPr>
                <w:lang w:eastAsia="en-US"/>
              </w:rPr>
              <w:t>Педагог-организатор</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270"/>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Детские общественные объединения</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Конкурс классных уголков.</w:t>
            </w:r>
          </w:p>
          <w:p w:rsidR="002E0A54" w:rsidRPr="0040134B" w:rsidRDefault="002E0A54" w:rsidP="002E0A54">
            <w:pPr>
              <w:rPr>
                <w:lang w:eastAsia="en-US"/>
              </w:rPr>
            </w:pPr>
            <w:r w:rsidRPr="0040134B">
              <w:rPr>
                <w:lang w:eastAsia="en-US"/>
              </w:rPr>
              <w:t>День Матери: акция «Мама-первое слово».</w:t>
            </w:r>
          </w:p>
          <w:p w:rsidR="002E0A54" w:rsidRPr="0040134B" w:rsidRDefault="002E0A54" w:rsidP="002E0A54">
            <w:pPr>
              <w:rPr>
                <w:lang w:eastAsia="en-US"/>
              </w:rPr>
            </w:pPr>
            <w:r w:rsidRPr="0040134B">
              <w:rPr>
                <w:lang w:eastAsia="en-US"/>
              </w:rPr>
              <w:t>Работа в соответствии с планом.</w:t>
            </w:r>
          </w:p>
          <w:p w:rsidR="002E0A54" w:rsidRPr="0040134B" w:rsidRDefault="002E0A54" w:rsidP="002E0A54">
            <w:pPr>
              <w:rPr>
                <w:lang w:eastAsia="en-US"/>
              </w:rPr>
            </w:pPr>
            <w:r w:rsidRPr="0040134B">
              <w:rPr>
                <w:lang w:eastAsia="en-US"/>
              </w:rPr>
              <w:t>Работа по ПЕРЕЧЕНЮ МЕРОПРИЯТИЙ ДЛЯ ДЕТЕЙ И МОЛОДЕЖИ НА 2025/2026 УЧЕБНЫЙ ГОД, РЕАЛИЗУЕМЫХ В ТОМ ЧИСЛЕ ДЕТСКИМИ И МОЛОДЕЖНЫМИ ОБЩЕСТВЕННЫМИ ОБЪЕДИНЕНИЯМИ</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0207" w:type="dxa"/>
            <w:gridSpan w:val="2"/>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Декабрь «В мастерской у Деда Мороза»</w:t>
            </w:r>
          </w:p>
        </w:tc>
        <w:tc>
          <w:tcPr>
            <w:tcW w:w="2409"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c>
          <w:tcPr>
            <w:tcW w:w="170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Отметка о выполнении</w:t>
            </w: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Классное руководство</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Согласно Индивидуальному плану воспитательной работы классных руководителей </w:t>
            </w:r>
          </w:p>
          <w:p w:rsidR="002E0A54" w:rsidRPr="0040134B" w:rsidRDefault="002E0A54" w:rsidP="002E0A54">
            <w:pPr>
              <w:rPr>
                <w:lang w:eastAsia="en-US"/>
              </w:rPr>
            </w:pPr>
            <w:r w:rsidRPr="0040134B">
              <w:rPr>
                <w:lang w:eastAsia="en-US"/>
              </w:rPr>
              <w:t>1-4 классов</w:t>
            </w:r>
          </w:p>
          <w:p w:rsidR="002E0A54" w:rsidRPr="0040134B" w:rsidRDefault="002E0A54" w:rsidP="002E0A54">
            <w:pPr>
              <w:rPr>
                <w:lang w:eastAsia="en-US"/>
              </w:rPr>
            </w:pPr>
            <w:r w:rsidRPr="0040134B">
              <w:rPr>
                <w:lang w:eastAsia="en-US"/>
              </w:rPr>
              <w:t>Проведение инструктажей с учащимися по соблюдению правил техники безопасности</w:t>
            </w:r>
          </w:p>
          <w:p w:rsidR="002E0A54" w:rsidRPr="0040134B" w:rsidRDefault="002E0A54" w:rsidP="002E0A54">
            <w:pPr>
              <w:rPr>
                <w:lang w:eastAsia="en-US"/>
              </w:rPr>
            </w:pPr>
            <w:r w:rsidRPr="0040134B">
              <w:rPr>
                <w:lang w:eastAsia="en-US"/>
              </w:rPr>
              <w:t>Классные часы с проведением инструктажей «Осторожно - гололед!», «Опасный лёд», «Безопасность в зимний период», «Осторожно – сход снега с крыш!»</w:t>
            </w:r>
          </w:p>
          <w:p w:rsidR="002E0A54" w:rsidRPr="0040134B" w:rsidRDefault="002E0A54" w:rsidP="002E0A54">
            <w:pPr>
              <w:rPr>
                <w:lang w:eastAsia="en-US"/>
              </w:rPr>
            </w:pPr>
            <w:r w:rsidRPr="0040134B">
              <w:rPr>
                <w:lang w:eastAsia="en-US"/>
              </w:rPr>
              <w:t>Реализация Программы «Разговор о правильном питании»</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Школьный урок</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Участие в </w:t>
            </w:r>
            <w:proofErr w:type="spellStart"/>
            <w:r w:rsidRPr="0040134B">
              <w:rPr>
                <w:lang w:eastAsia="en-US"/>
              </w:rPr>
              <w:t>онлайн</w:t>
            </w:r>
            <w:proofErr w:type="spellEnd"/>
            <w:r w:rsidRPr="0040134B">
              <w:rPr>
                <w:lang w:eastAsia="en-US"/>
              </w:rPr>
              <w:t xml:space="preserve"> – уроках по финансовой грамотности.</w:t>
            </w:r>
          </w:p>
          <w:p w:rsidR="002E0A54" w:rsidRPr="0040134B" w:rsidRDefault="002E0A54" w:rsidP="002E0A54">
            <w:pPr>
              <w:rPr>
                <w:lang w:eastAsia="en-US"/>
              </w:rPr>
            </w:pPr>
            <w:r w:rsidRPr="0040134B">
              <w:rPr>
                <w:lang w:eastAsia="en-US"/>
              </w:rPr>
              <w:t>03.12. Уроки «День Неизвестного солдата».</w:t>
            </w:r>
          </w:p>
          <w:p w:rsidR="002E0A54" w:rsidRPr="0040134B" w:rsidRDefault="002E0A54" w:rsidP="002E0A54">
            <w:pPr>
              <w:rPr>
                <w:lang w:eastAsia="en-US"/>
              </w:rPr>
            </w:pPr>
            <w:proofErr w:type="spellStart"/>
            <w:r w:rsidRPr="0040134B">
              <w:rPr>
                <w:lang w:eastAsia="en-US"/>
              </w:rPr>
              <w:t>Квиз</w:t>
            </w:r>
            <w:proofErr w:type="spellEnd"/>
            <w:r w:rsidRPr="0040134B">
              <w:rPr>
                <w:lang w:eastAsia="en-US"/>
              </w:rPr>
              <w:t xml:space="preserve"> «Имя твое неизвестно, подвиг твой бессмертен»</w:t>
            </w:r>
          </w:p>
          <w:p w:rsidR="002E0A54" w:rsidRPr="0040134B" w:rsidRDefault="002E0A54" w:rsidP="002E0A54">
            <w:pPr>
              <w:rPr>
                <w:lang w:eastAsia="en-US"/>
              </w:rPr>
            </w:pPr>
            <w:r w:rsidRPr="0040134B">
              <w:rPr>
                <w:lang w:eastAsia="en-US"/>
              </w:rPr>
              <w:lastRenderedPageBreak/>
              <w:t>09.12. Урок в библиотеке «День Героев Отечества»</w:t>
            </w:r>
          </w:p>
          <w:p w:rsidR="002E0A54" w:rsidRPr="0040134B" w:rsidRDefault="002E0A54" w:rsidP="002E0A54">
            <w:pPr>
              <w:rPr>
                <w:lang w:eastAsia="en-US"/>
              </w:rPr>
            </w:pPr>
            <w:r w:rsidRPr="0040134B">
              <w:rPr>
                <w:lang w:eastAsia="en-US"/>
              </w:rPr>
              <w:t>Всероссийская акция «Час кода», тематический урок информатики</w:t>
            </w:r>
          </w:p>
          <w:p w:rsidR="002E0A54" w:rsidRPr="0040134B" w:rsidRDefault="002E0A54" w:rsidP="002E0A54">
            <w:pPr>
              <w:rPr>
                <w:lang w:eastAsia="en-US"/>
              </w:rPr>
            </w:pPr>
            <w:r w:rsidRPr="0040134B">
              <w:rPr>
                <w:lang w:eastAsia="en-US"/>
              </w:rPr>
              <w:t>Уроки согласно  Календарю образовательных  событий на 2025/2026 год</w:t>
            </w:r>
          </w:p>
          <w:p w:rsidR="002E0A54" w:rsidRPr="0040134B" w:rsidRDefault="002E0A54" w:rsidP="002E0A54">
            <w:pPr>
              <w:rPr>
                <w:lang w:eastAsia="en-US"/>
              </w:rPr>
            </w:pPr>
            <w:r w:rsidRPr="0040134B">
              <w:rPr>
                <w:lang w:eastAsia="en-US"/>
              </w:rPr>
              <w:t>Уроки Здоровья (согласно плану)</w:t>
            </w:r>
          </w:p>
          <w:p w:rsidR="002E0A54" w:rsidRPr="0040134B" w:rsidRDefault="002E0A54" w:rsidP="002E0A54">
            <w:pPr>
              <w:rPr>
                <w:lang w:eastAsia="en-US"/>
              </w:rPr>
            </w:pPr>
            <w:r w:rsidRPr="0040134B">
              <w:rPr>
                <w:lang w:eastAsia="en-US"/>
              </w:rPr>
              <w:t>10.12 – единый урок «Права человека»</w:t>
            </w:r>
          </w:p>
          <w:p w:rsidR="002E0A54" w:rsidRPr="0040134B" w:rsidRDefault="002E0A54" w:rsidP="002E0A54">
            <w:pPr>
              <w:rPr>
                <w:lang w:eastAsia="en-US"/>
              </w:rPr>
            </w:pPr>
            <w:r w:rsidRPr="0040134B">
              <w:rPr>
                <w:lang w:eastAsia="en-US"/>
              </w:rPr>
              <w:t xml:space="preserve">Изучение на уроках обществознания нормативных документов по противодействию экстремизму, </w:t>
            </w:r>
            <w:proofErr w:type="spellStart"/>
            <w:r w:rsidRPr="0040134B">
              <w:rPr>
                <w:lang w:eastAsia="en-US"/>
              </w:rPr>
              <w:t>этносепаратизму</w:t>
            </w:r>
            <w:proofErr w:type="spellEnd"/>
          </w:p>
          <w:p w:rsidR="002E0A54" w:rsidRPr="0040134B" w:rsidRDefault="002E0A54" w:rsidP="002E0A54">
            <w:pPr>
              <w:rPr>
                <w:lang w:eastAsia="en-US"/>
              </w:rPr>
            </w:pPr>
            <w:r w:rsidRPr="0040134B">
              <w:rPr>
                <w:lang w:eastAsia="en-US"/>
              </w:rPr>
              <w:t xml:space="preserve">12.12. 100 лет со дня рождения российского композитора, народного артиста РСФСР </w:t>
            </w:r>
            <w:proofErr w:type="spellStart"/>
            <w:r w:rsidRPr="0040134B">
              <w:rPr>
                <w:lang w:eastAsia="en-US"/>
              </w:rPr>
              <w:t>В.Я.Шаинского</w:t>
            </w:r>
            <w:proofErr w:type="spellEnd"/>
            <w:r w:rsidRPr="0040134B">
              <w:rPr>
                <w:lang w:eastAsia="en-US"/>
              </w:rPr>
              <w:t xml:space="preserve">(1925—2017). </w:t>
            </w:r>
          </w:p>
          <w:p w:rsidR="002E0A54" w:rsidRPr="0040134B" w:rsidRDefault="002E0A54" w:rsidP="002E0A54">
            <w:pPr>
              <w:rPr>
                <w:lang w:eastAsia="en-US"/>
              </w:rPr>
            </w:pPr>
            <w:r w:rsidRPr="0040134B">
              <w:rPr>
                <w:lang w:eastAsia="en-US"/>
              </w:rPr>
              <w:t xml:space="preserve">16.12.  90 лет со дня рождения актрисы, народной артистки России С.С.Дружининой(род.1935). </w:t>
            </w:r>
          </w:p>
          <w:p w:rsidR="002E0A54" w:rsidRPr="0040134B" w:rsidRDefault="002E0A54" w:rsidP="002E0A54">
            <w:pPr>
              <w:rPr>
                <w:lang w:eastAsia="en-US"/>
              </w:rPr>
            </w:pPr>
            <w:r w:rsidRPr="0040134B">
              <w:rPr>
                <w:lang w:eastAsia="en-US"/>
              </w:rPr>
              <w:t>20.12.  День работника органов безопасности Российской Федерации.</w:t>
            </w:r>
          </w:p>
          <w:p w:rsidR="002E0A54" w:rsidRPr="0040134B" w:rsidRDefault="002E0A54" w:rsidP="002E0A54">
            <w:pPr>
              <w:rPr>
                <w:lang w:eastAsia="en-US"/>
              </w:rPr>
            </w:pPr>
            <w:r w:rsidRPr="0040134B">
              <w:rPr>
                <w:lang w:eastAsia="en-US"/>
              </w:rPr>
              <w:t>22.12. День энергетика (работника энергетической промышленности).</w:t>
            </w:r>
          </w:p>
          <w:p w:rsidR="002E0A54" w:rsidRPr="0040134B" w:rsidRDefault="002E0A54" w:rsidP="002E0A54">
            <w:pPr>
              <w:rPr>
                <w:lang w:eastAsia="en-US"/>
              </w:rPr>
            </w:pPr>
            <w:r w:rsidRPr="0040134B">
              <w:rPr>
                <w:lang w:eastAsia="en-US"/>
              </w:rPr>
              <w:t xml:space="preserve"> 24.12.День воинской славы России. </w:t>
            </w:r>
          </w:p>
          <w:p w:rsidR="002E0A54" w:rsidRPr="0040134B" w:rsidRDefault="002E0A54" w:rsidP="002E0A54">
            <w:pPr>
              <w:rPr>
                <w:lang w:eastAsia="en-US"/>
              </w:rPr>
            </w:pPr>
            <w:r w:rsidRPr="0040134B">
              <w:rPr>
                <w:lang w:eastAsia="en-US"/>
              </w:rPr>
              <w:t xml:space="preserve">24.12.День взятия турецкой крепости Измаил русскими войсками </w:t>
            </w:r>
            <w:proofErr w:type="spellStart"/>
            <w:r w:rsidRPr="0040134B">
              <w:rPr>
                <w:lang w:eastAsia="en-US"/>
              </w:rPr>
              <w:t>подкомандованием</w:t>
            </w:r>
            <w:proofErr w:type="spellEnd"/>
            <w:r w:rsidRPr="0040134B">
              <w:rPr>
                <w:lang w:eastAsia="en-US"/>
              </w:rPr>
              <w:t xml:space="preserve"> А.В.Суворова(1790) </w:t>
            </w:r>
          </w:p>
          <w:p w:rsidR="002E0A54" w:rsidRPr="0040134B" w:rsidRDefault="002E0A54" w:rsidP="002E0A54">
            <w:pPr>
              <w:rPr>
                <w:lang w:eastAsia="en-US"/>
              </w:rPr>
            </w:pPr>
            <w:r w:rsidRPr="0040134B">
              <w:rPr>
                <w:lang w:eastAsia="en-US"/>
              </w:rPr>
              <w:t>25.12. День государственных символов России</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Учителя - предметники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 xml:space="preserve">Внеурочная </w:t>
            </w:r>
            <w:r w:rsidRPr="0040134B">
              <w:rPr>
                <w:lang w:eastAsia="en-US"/>
              </w:rPr>
              <w:lastRenderedPageBreak/>
              <w:t>деятельность</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 xml:space="preserve">Занятия внеурочной деятельности проводятся согласно плана внеурочной </w:t>
            </w:r>
            <w:r w:rsidRPr="0040134B">
              <w:rPr>
                <w:lang w:eastAsia="en-US"/>
              </w:rPr>
              <w:lastRenderedPageBreak/>
              <w:t>деятельности на  2025/2026 учебный год</w:t>
            </w:r>
          </w:p>
          <w:p w:rsidR="002E0A54" w:rsidRPr="0040134B" w:rsidRDefault="002E0A54" w:rsidP="002E0A54">
            <w:pPr>
              <w:rPr>
                <w:lang w:eastAsia="en-US"/>
              </w:rPr>
            </w:pPr>
            <w:r w:rsidRPr="0040134B">
              <w:rPr>
                <w:lang w:eastAsia="en-US"/>
              </w:rPr>
              <w:t>Всероссийские    классные    часы  «Разговоры    о важном» (по общероссийскому плану)</w:t>
            </w:r>
          </w:p>
          <w:p w:rsidR="002E0A54" w:rsidRPr="0040134B" w:rsidRDefault="002E0A54" w:rsidP="002E0A54">
            <w:pPr>
              <w:rPr>
                <w:lang w:eastAsia="en-US"/>
              </w:rPr>
            </w:pPr>
          </w:p>
          <w:p w:rsidR="002E0A54" w:rsidRPr="0040134B" w:rsidRDefault="002E0A54" w:rsidP="002E0A54">
            <w:pPr>
              <w:rPr>
                <w:lang w:eastAsia="en-US"/>
              </w:rPr>
            </w:pP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 xml:space="preserve">Классные </w:t>
            </w:r>
            <w:r w:rsidRPr="0040134B">
              <w:rPr>
                <w:lang w:eastAsia="en-US"/>
              </w:rPr>
              <w:lastRenderedPageBreak/>
              <w:t>руководители</w:t>
            </w:r>
          </w:p>
          <w:p w:rsidR="002E0A54" w:rsidRPr="0040134B" w:rsidRDefault="002E0A54" w:rsidP="002E0A54">
            <w:pPr>
              <w:rPr>
                <w:lang w:eastAsia="en-US"/>
              </w:rPr>
            </w:pPr>
            <w:r w:rsidRPr="0040134B">
              <w:rPr>
                <w:lang w:eastAsia="en-US"/>
              </w:rPr>
              <w:t>Учителя - предметники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Внешкольные мероприятия</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Посещение выездных представлений театров в школе в рамках проекта «Культурный норматив школьника»</w:t>
            </w:r>
          </w:p>
          <w:p w:rsidR="002E0A54" w:rsidRPr="0040134B" w:rsidRDefault="002E0A54" w:rsidP="002E0A54">
            <w:pPr>
              <w:rPr>
                <w:lang w:eastAsia="en-US"/>
              </w:rPr>
            </w:pPr>
            <w:r w:rsidRPr="0040134B">
              <w:rPr>
                <w:lang w:eastAsia="en-US"/>
              </w:rPr>
              <w:t>Посещение районного, краевого музеев в рамках проекта «Культурный норматив школьника»</w:t>
            </w:r>
          </w:p>
          <w:p w:rsidR="002E0A54" w:rsidRPr="0040134B" w:rsidRDefault="002E0A54" w:rsidP="002E0A54">
            <w:pPr>
              <w:rPr>
                <w:lang w:eastAsia="en-US"/>
              </w:rPr>
            </w:pPr>
            <w:r w:rsidRPr="0040134B">
              <w:rPr>
                <w:lang w:eastAsia="en-US"/>
              </w:rPr>
              <w:t>Поездки на новогодние представления в драматический театр в рамках проекта</w:t>
            </w:r>
          </w:p>
          <w:p w:rsidR="002E0A54" w:rsidRPr="0040134B" w:rsidRDefault="002E0A54" w:rsidP="002E0A54">
            <w:pPr>
              <w:rPr>
                <w:lang w:eastAsia="en-US"/>
              </w:rPr>
            </w:pPr>
            <w:r w:rsidRPr="0040134B">
              <w:rPr>
                <w:lang w:eastAsia="en-US"/>
              </w:rPr>
              <w:t xml:space="preserve">    «Культурный норматив школьника»</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p w:rsidR="002E0A54" w:rsidRPr="0040134B" w:rsidRDefault="002E0A54" w:rsidP="002E0A54">
            <w:pPr>
              <w:rPr>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Работа с родителями</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Родительский контроль питания</w:t>
            </w:r>
          </w:p>
          <w:p w:rsidR="002E0A54" w:rsidRPr="0040134B" w:rsidRDefault="002E0A54" w:rsidP="002E0A54">
            <w:pPr>
              <w:rPr>
                <w:lang w:eastAsia="en-US"/>
              </w:rPr>
            </w:pPr>
            <w:r w:rsidRPr="0040134B">
              <w:rPr>
                <w:lang w:eastAsia="en-US"/>
              </w:rPr>
              <w:t>Педагогический лекторий  по вопросам воспитания детей</w:t>
            </w:r>
          </w:p>
          <w:p w:rsidR="002E0A54" w:rsidRPr="0040134B" w:rsidRDefault="002E0A54" w:rsidP="002E0A54">
            <w:pPr>
              <w:rPr>
                <w:lang w:eastAsia="en-US"/>
              </w:rPr>
            </w:pPr>
            <w:r w:rsidRPr="0040134B">
              <w:rPr>
                <w:lang w:eastAsia="en-US"/>
              </w:rPr>
              <w:t>Проведение тематических родительских собраний</w:t>
            </w:r>
          </w:p>
          <w:p w:rsidR="002E0A54" w:rsidRPr="0040134B" w:rsidRDefault="002E0A54" w:rsidP="002E0A54">
            <w:pPr>
              <w:rPr>
                <w:lang w:eastAsia="en-US"/>
              </w:rPr>
            </w:pPr>
            <w:r w:rsidRPr="0040134B">
              <w:rPr>
                <w:lang w:eastAsia="en-US"/>
              </w:rPr>
              <w:t>Информационное оповещение через классные группы.</w:t>
            </w:r>
          </w:p>
          <w:p w:rsidR="002E0A54" w:rsidRPr="0040134B" w:rsidRDefault="002E0A54" w:rsidP="002E0A54">
            <w:pPr>
              <w:rPr>
                <w:lang w:eastAsia="en-US"/>
              </w:rPr>
            </w:pPr>
            <w:r w:rsidRPr="0040134B">
              <w:rPr>
                <w:lang w:eastAsia="en-US"/>
              </w:rPr>
              <w:t>Праздничное оформление школы, окон, помощь в подготовке новогодних мероприятий.</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 социальный педагог</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Самоуправлени</w:t>
            </w:r>
            <w:r w:rsidRPr="0040134B">
              <w:rPr>
                <w:lang w:eastAsia="en-US"/>
              </w:rPr>
              <w:lastRenderedPageBreak/>
              <w:t>е</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Работа в соответствии с обязанностями</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 xml:space="preserve">Классные </w:t>
            </w:r>
            <w:r w:rsidRPr="0040134B">
              <w:rPr>
                <w:lang w:eastAsia="en-US"/>
              </w:rPr>
              <w:lastRenderedPageBreak/>
              <w:t>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Профориентация</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Встреча с родителями – представителями различных профессий.</w:t>
            </w:r>
          </w:p>
          <w:p w:rsidR="002E0A54" w:rsidRPr="0040134B" w:rsidRDefault="002E0A54" w:rsidP="002E0A54">
            <w:pPr>
              <w:rPr>
                <w:lang w:eastAsia="en-US"/>
              </w:rPr>
            </w:pPr>
            <w:r w:rsidRPr="0040134B">
              <w:rPr>
                <w:lang w:eastAsia="en-US"/>
              </w:rPr>
              <w:t xml:space="preserve">Участие в работе всероссийского </w:t>
            </w:r>
            <w:proofErr w:type="spellStart"/>
            <w:r w:rsidRPr="0040134B">
              <w:rPr>
                <w:lang w:eastAsia="en-US"/>
              </w:rPr>
              <w:t>профориентационного</w:t>
            </w:r>
            <w:proofErr w:type="spellEnd"/>
            <w:r w:rsidRPr="0040134B">
              <w:rPr>
                <w:lang w:eastAsia="en-US"/>
              </w:rPr>
              <w:t xml:space="preserve"> проекта  «</w:t>
            </w:r>
            <w:proofErr w:type="spellStart"/>
            <w:r w:rsidRPr="0040134B">
              <w:rPr>
                <w:lang w:eastAsia="en-US"/>
              </w:rPr>
              <w:t>ПроеКТОриЯ</w:t>
            </w:r>
            <w:proofErr w:type="spellEnd"/>
            <w:r w:rsidRPr="0040134B">
              <w:rPr>
                <w:lang w:eastAsia="en-US"/>
              </w:rPr>
              <w:t>».</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Основные школьные дела</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 Церемония поднятия Флага РФ и исполнение Гимна РФ декабрь 2025 и в 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2E0A54" w:rsidRPr="0040134B" w:rsidRDefault="002E0A54" w:rsidP="002E0A54">
            <w:pPr>
              <w:rPr>
                <w:lang w:eastAsia="en-US"/>
              </w:rPr>
            </w:pPr>
            <w:r w:rsidRPr="0040134B">
              <w:rPr>
                <w:lang w:eastAsia="en-US"/>
              </w:rPr>
              <w:t>Фестиваль «</w:t>
            </w:r>
            <w:proofErr w:type="spellStart"/>
            <w:r w:rsidRPr="0040134B">
              <w:rPr>
                <w:lang w:eastAsia="en-US"/>
              </w:rPr>
              <w:t>Югра</w:t>
            </w:r>
            <w:proofErr w:type="spellEnd"/>
            <w:r w:rsidRPr="0040134B">
              <w:rPr>
                <w:lang w:eastAsia="en-US"/>
              </w:rPr>
              <w:t xml:space="preserve"> – мой многонациональный дом»</w:t>
            </w:r>
          </w:p>
          <w:p w:rsidR="002E0A54" w:rsidRPr="0040134B" w:rsidRDefault="002E0A54" w:rsidP="002E0A54">
            <w:pPr>
              <w:rPr>
                <w:lang w:eastAsia="en-US"/>
              </w:rPr>
            </w:pPr>
            <w:r w:rsidRPr="0040134B">
              <w:rPr>
                <w:lang w:eastAsia="en-US"/>
              </w:rPr>
              <w:t>Новогодние мероприятия.</w:t>
            </w:r>
          </w:p>
          <w:p w:rsidR="002E0A54" w:rsidRPr="0040134B" w:rsidRDefault="002E0A54" w:rsidP="002E0A54">
            <w:pPr>
              <w:rPr>
                <w:lang w:eastAsia="en-US"/>
              </w:rPr>
            </w:pPr>
            <w:r w:rsidRPr="0040134B">
              <w:rPr>
                <w:lang w:eastAsia="en-US"/>
              </w:rPr>
              <w:t>КТД «В мастерской у Деда Мороза»</w:t>
            </w:r>
          </w:p>
          <w:p w:rsidR="002E0A54" w:rsidRPr="0040134B" w:rsidRDefault="002E0A54" w:rsidP="002E0A54">
            <w:pPr>
              <w:rPr>
                <w:lang w:eastAsia="en-US"/>
              </w:rPr>
            </w:pPr>
            <w:r w:rsidRPr="0040134B">
              <w:rPr>
                <w:lang w:eastAsia="en-US"/>
              </w:rPr>
              <w:t>Участие в Проекте «</w:t>
            </w:r>
            <w:proofErr w:type="spellStart"/>
            <w:r w:rsidRPr="0040134B">
              <w:rPr>
                <w:lang w:eastAsia="en-US"/>
              </w:rPr>
              <w:t>Эколята</w:t>
            </w:r>
            <w:proofErr w:type="spellEnd"/>
            <w:r w:rsidRPr="0040134B">
              <w:rPr>
                <w:lang w:eastAsia="en-US"/>
              </w:rPr>
              <w:t xml:space="preserve"> – юные защитники Природы»</w:t>
            </w:r>
          </w:p>
          <w:p w:rsidR="002E0A54" w:rsidRPr="0040134B" w:rsidRDefault="002E0A54" w:rsidP="002E0A54">
            <w:pPr>
              <w:rPr>
                <w:lang w:eastAsia="en-US"/>
              </w:rPr>
            </w:pPr>
            <w:r w:rsidRPr="0040134B">
              <w:rPr>
                <w:lang w:eastAsia="en-US"/>
              </w:rPr>
              <w:t>День Конституции Российской Федерации</w:t>
            </w:r>
          </w:p>
          <w:p w:rsidR="002E0A54" w:rsidRPr="0040134B" w:rsidRDefault="002E0A54" w:rsidP="002E0A54">
            <w:pPr>
              <w:rPr>
                <w:lang w:eastAsia="en-US"/>
              </w:rPr>
            </w:pPr>
            <w:r w:rsidRPr="0040134B">
              <w:rPr>
                <w:lang w:eastAsia="en-US"/>
              </w:rPr>
              <w:t>День принятия Федеральных конституционных законов о Государственных символах Российской Федерации.</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Зам. директора по ВР</w:t>
            </w:r>
          </w:p>
          <w:p w:rsidR="002E0A54" w:rsidRPr="0040134B" w:rsidRDefault="002E0A54" w:rsidP="002E0A54">
            <w:pPr>
              <w:rPr>
                <w:lang w:eastAsia="en-US"/>
              </w:rPr>
            </w:pPr>
            <w:r w:rsidRPr="0040134B">
              <w:rPr>
                <w:lang w:eastAsia="en-US"/>
              </w:rPr>
              <w:t>Педагог – организатор</w:t>
            </w:r>
          </w:p>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696"/>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Организация предметно – пространственной среды</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Украшение школы к Новому году</w:t>
            </w:r>
          </w:p>
          <w:p w:rsidR="002E0A54" w:rsidRPr="0040134B" w:rsidRDefault="002E0A54" w:rsidP="002E0A54">
            <w:pPr>
              <w:rPr>
                <w:lang w:eastAsia="en-US"/>
              </w:rPr>
            </w:pPr>
            <w:r w:rsidRPr="0040134B">
              <w:rPr>
                <w:lang w:eastAsia="en-US"/>
              </w:rPr>
              <w:t>Праздник Нового года</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 xml:space="preserve">Классные </w:t>
            </w:r>
            <w:proofErr w:type="spellStart"/>
            <w:r w:rsidRPr="0040134B">
              <w:rPr>
                <w:lang w:eastAsia="en-US"/>
              </w:rPr>
              <w:t>руководители,педагог-организатор</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480"/>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Внешкольные мероприятия</w:t>
            </w:r>
          </w:p>
        </w:tc>
        <w:tc>
          <w:tcPr>
            <w:tcW w:w="8506"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roofErr w:type="spellStart"/>
            <w:r w:rsidRPr="0040134B">
              <w:rPr>
                <w:lang w:eastAsia="en-US"/>
              </w:rPr>
              <w:t>Поездки,экскурсии</w:t>
            </w:r>
            <w:proofErr w:type="spellEnd"/>
            <w:r w:rsidRPr="0040134B">
              <w:rPr>
                <w:lang w:eastAsia="en-US"/>
              </w:rPr>
              <w:t>.</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838"/>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Социальное партнёрство</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Кружки Объединения дополнительного образования </w:t>
            </w:r>
          </w:p>
          <w:p w:rsidR="002E0A54" w:rsidRPr="0040134B" w:rsidRDefault="002E0A54" w:rsidP="002E0A54">
            <w:pPr>
              <w:rPr>
                <w:lang w:eastAsia="en-US"/>
              </w:rPr>
            </w:pPr>
            <w:r w:rsidRPr="0040134B">
              <w:rPr>
                <w:lang w:eastAsia="en-US"/>
              </w:rPr>
              <w:t xml:space="preserve">Работа по плану с ГИБДД </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11"/>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Профилактика и безопасность</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Проведение инструктажей с учащимися по соблюдению правил техники безопасности</w:t>
            </w:r>
          </w:p>
          <w:p w:rsidR="002E0A54" w:rsidRPr="0040134B" w:rsidRDefault="002E0A54" w:rsidP="002E0A54">
            <w:pPr>
              <w:rPr>
                <w:lang w:eastAsia="en-US"/>
              </w:rPr>
            </w:pPr>
            <w:r w:rsidRPr="0040134B">
              <w:rPr>
                <w:lang w:eastAsia="en-US"/>
              </w:rPr>
              <w:t>Классные часы с проведением инструктажей «Осторожно - гололед!», «Опасный лёд», «Безопасность в зимний период», «Осторожно – сход снега с крыш!»</w:t>
            </w:r>
          </w:p>
          <w:p w:rsidR="002E0A54" w:rsidRPr="0040134B" w:rsidRDefault="002E0A54" w:rsidP="002E0A54">
            <w:pPr>
              <w:rPr>
                <w:lang w:eastAsia="en-US"/>
              </w:rPr>
            </w:pPr>
            <w:r w:rsidRPr="0040134B">
              <w:rPr>
                <w:lang w:eastAsia="en-US"/>
              </w:rPr>
              <w:t xml:space="preserve">Уроки Здоровья (согласно плану) </w:t>
            </w:r>
          </w:p>
          <w:p w:rsidR="002E0A54" w:rsidRPr="0040134B" w:rsidRDefault="002E0A54" w:rsidP="002E0A54">
            <w:pPr>
              <w:rPr>
                <w:lang w:eastAsia="en-US"/>
              </w:rPr>
            </w:pPr>
            <w:r w:rsidRPr="0040134B">
              <w:rPr>
                <w:lang w:eastAsia="en-US"/>
              </w:rPr>
              <w:t>Неделя детской безопасности «Профилактика дорожно-транспортного травматизма»</w:t>
            </w:r>
          </w:p>
          <w:p w:rsidR="002E0A54" w:rsidRPr="0040134B" w:rsidRDefault="002E0A54" w:rsidP="002E0A54">
            <w:pPr>
              <w:rPr>
                <w:lang w:eastAsia="en-US"/>
              </w:rPr>
            </w:pPr>
            <w:r w:rsidRPr="0040134B">
              <w:rPr>
                <w:lang w:eastAsia="en-US"/>
              </w:rPr>
              <w:t>Инструктажи по ТБ в период  2 четверти.</w:t>
            </w:r>
          </w:p>
          <w:p w:rsidR="002E0A54" w:rsidRPr="0040134B" w:rsidRDefault="002E0A54" w:rsidP="002E0A54">
            <w:pPr>
              <w:rPr>
                <w:lang w:eastAsia="en-US"/>
              </w:rPr>
            </w:pPr>
            <w:r w:rsidRPr="0040134B">
              <w:rPr>
                <w:lang w:eastAsia="en-US"/>
              </w:rPr>
              <w:t>Учебно-тренировочная эвакуация учащихся из актового зала</w:t>
            </w:r>
          </w:p>
          <w:p w:rsidR="002E0A54" w:rsidRPr="0040134B" w:rsidRDefault="002E0A54" w:rsidP="002E0A54">
            <w:pPr>
              <w:rPr>
                <w:lang w:eastAsia="en-US"/>
              </w:rPr>
            </w:pPr>
            <w:r w:rsidRPr="0040134B">
              <w:rPr>
                <w:lang w:eastAsia="en-US"/>
              </w:rPr>
              <w:t>Инструктаж с учащимися по ПБ, ПДД, ПП на новогодних праздниках и перед новогодними праздниками, каникулами.</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 педагог – организатор ОБЖ</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65"/>
        </w:trPr>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Детские общественные объединения</w:t>
            </w:r>
          </w:p>
        </w:tc>
        <w:tc>
          <w:tcPr>
            <w:tcW w:w="8506"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Школьный конкурс на лучшую новогоднюю игрушку, открытку, поделку.</w:t>
            </w:r>
          </w:p>
          <w:p w:rsidR="002E0A54" w:rsidRPr="0040134B" w:rsidRDefault="002E0A54" w:rsidP="002E0A54">
            <w:pPr>
              <w:rPr>
                <w:lang w:eastAsia="en-US"/>
              </w:rPr>
            </w:pPr>
            <w:r w:rsidRPr="0040134B">
              <w:rPr>
                <w:lang w:eastAsia="en-US"/>
              </w:rPr>
              <w:t>Акция «Кормушка»</w:t>
            </w:r>
          </w:p>
          <w:p w:rsidR="002E0A54" w:rsidRPr="0040134B" w:rsidRDefault="002E0A54" w:rsidP="002E0A54">
            <w:pPr>
              <w:rPr>
                <w:lang w:eastAsia="en-US"/>
              </w:rPr>
            </w:pPr>
            <w:r w:rsidRPr="0040134B">
              <w:rPr>
                <w:lang w:eastAsia="en-US"/>
              </w:rPr>
              <w:t>Акция «Новогоднее окно»</w:t>
            </w:r>
          </w:p>
          <w:p w:rsidR="002E0A54" w:rsidRPr="0040134B" w:rsidRDefault="002E0A54" w:rsidP="002E0A54">
            <w:pPr>
              <w:rPr>
                <w:lang w:eastAsia="en-US"/>
              </w:rPr>
            </w:pPr>
            <w:r w:rsidRPr="0040134B">
              <w:rPr>
                <w:lang w:eastAsia="en-US"/>
              </w:rPr>
              <w:t>Новогодние конкурсы</w:t>
            </w:r>
          </w:p>
          <w:p w:rsidR="002E0A54" w:rsidRPr="0040134B" w:rsidRDefault="002E0A54" w:rsidP="002E0A54">
            <w:pPr>
              <w:rPr>
                <w:lang w:eastAsia="en-US"/>
              </w:rPr>
            </w:pPr>
            <w:r w:rsidRPr="0040134B">
              <w:rPr>
                <w:lang w:eastAsia="en-US"/>
              </w:rPr>
              <w:t>Акция «Жизнь в позитиве»</w:t>
            </w:r>
          </w:p>
          <w:p w:rsidR="002E0A54" w:rsidRPr="0040134B" w:rsidRDefault="002E0A54" w:rsidP="002E0A54">
            <w:pPr>
              <w:rPr>
                <w:lang w:eastAsia="en-US"/>
              </w:rPr>
            </w:pPr>
            <w:r w:rsidRPr="0040134B">
              <w:rPr>
                <w:lang w:eastAsia="en-US"/>
              </w:rPr>
              <w:t>Отчет о проведенных мероприятиях за 1 полугодие 2025/2026 учебного года.</w:t>
            </w:r>
          </w:p>
          <w:p w:rsidR="002E0A54" w:rsidRPr="0040134B" w:rsidRDefault="002E0A54" w:rsidP="002E0A54">
            <w:pPr>
              <w:rPr>
                <w:lang w:eastAsia="en-US"/>
              </w:rPr>
            </w:pPr>
            <w:r w:rsidRPr="0040134B">
              <w:rPr>
                <w:lang w:eastAsia="en-US"/>
              </w:rPr>
              <w:lastRenderedPageBreak/>
              <w:t>Работа по ПЕРЕЧЕНЮ МЕРОПРИЯТИЙ ДЛЯ ДЕТЕЙ И МОЛОДЕЖИ НА 2024/2025 УЧЕБНЫЙ ГОД, РЕАЛИЗУЕМЫХ В ТОМ ЧИСЛЕ ДЕТСКИМИ И МОЛОДЕЖНЫМИ ОБЩЕСТВЕННЫМИ ОБЪЕДИНЕНИЯМИ</w:t>
            </w:r>
          </w:p>
        </w:tc>
        <w:tc>
          <w:tcPr>
            <w:tcW w:w="2409"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Классные руководители</w:t>
            </w:r>
          </w:p>
        </w:tc>
        <w:tc>
          <w:tcPr>
            <w:tcW w:w="170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bl>
    <w:p w:rsidR="002E0A54" w:rsidRPr="0040134B" w:rsidRDefault="002E0A54" w:rsidP="002E0A54">
      <w:pPr>
        <w:rPr>
          <w:lang w:eastAsia="en-US"/>
        </w:rPr>
      </w:pPr>
      <w:bookmarkStart w:id="26" w:name="_Hlk188878801"/>
      <w:bookmarkEnd w:id="25"/>
    </w:p>
    <w:p w:rsidR="002E0A54" w:rsidRPr="0040134B" w:rsidRDefault="002E0A54" w:rsidP="002E0A54">
      <w:pPr>
        <w:rPr>
          <w:lang w:eastAsia="en-US"/>
        </w:rPr>
      </w:pPr>
      <w:bookmarkStart w:id="27" w:name="_Hlk203044064"/>
      <w:r w:rsidRPr="0040134B">
        <w:rPr>
          <w:lang w:eastAsia="en-US"/>
        </w:rPr>
        <w:t>2026 год  посвятят крымскому гостеприимству</w:t>
      </w:r>
      <w:bookmarkEnd w:id="27"/>
    </w:p>
    <w:tbl>
      <w:tblPr>
        <w:tblW w:w="14326" w:type="dxa"/>
        <w:tblInd w:w="-34" w:type="dxa"/>
        <w:tblLayout w:type="fixed"/>
        <w:tblLook w:val="04A0"/>
      </w:tblPr>
      <w:tblGrid>
        <w:gridCol w:w="2283"/>
        <w:gridCol w:w="7891"/>
        <w:gridCol w:w="2491"/>
        <w:gridCol w:w="1661"/>
      </w:tblGrid>
      <w:tr w:rsidR="002E0A54" w:rsidRPr="0040134B" w:rsidTr="002E0A54">
        <w:trPr>
          <w:trHeight w:val="155"/>
        </w:trPr>
        <w:tc>
          <w:tcPr>
            <w:tcW w:w="2283" w:type="dxa"/>
            <w:vMerge w:val="restart"/>
            <w:tcBorders>
              <w:top w:val="single" w:sz="4" w:space="0" w:color="auto"/>
              <w:left w:val="single" w:sz="4" w:space="0" w:color="auto"/>
              <w:bottom w:val="single" w:sz="4" w:space="0" w:color="auto"/>
              <w:right w:val="single" w:sz="4" w:space="0" w:color="auto"/>
            </w:tcBorders>
            <w:hideMark/>
          </w:tcPr>
          <w:bookmarkEnd w:id="26"/>
          <w:p w:rsidR="002E0A54" w:rsidRPr="0040134B" w:rsidRDefault="002E0A54" w:rsidP="002E0A54">
            <w:pPr>
              <w:rPr>
                <w:lang w:eastAsia="en-US"/>
              </w:rPr>
            </w:pPr>
            <w:r w:rsidRPr="0040134B">
              <w:rPr>
                <w:lang w:eastAsia="en-US"/>
              </w:rPr>
              <w:t>Модуль</w:t>
            </w:r>
          </w:p>
        </w:tc>
        <w:tc>
          <w:tcPr>
            <w:tcW w:w="10382" w:type="dxa"/>
            <w:gridSpan w:val="2"/>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ДЕЛА, СОБЫТИЯ, МЕРОПРИЯТИЯ</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vMerge/>
            <w:tcBorders>
              <w:top w:val="single" w:sz="4" w:space="0" w:color="auto"/>
              <w:left w:val="single" w:sz="4" w:space="0" w:color="auto"/>
              <w:bottom w:val="single" w:sz="4" w:space="0" w:color="auto"/>
              <w:right w:val="single" w:sz="4" w:space="0" w:color="auto"/>
            </w:tcBorders>
            <w:vAlign w:val="center"/>
            <w:hideMark/>
          </w:tcPr>
          <w:p w:rsidR="002E0A54" w:rsidRPr="0040134B" w:rsidRDefault="002E0A54" w:rsidP="002E0A54">
            <w:pPr>
              <w:rPr>
                <w:lang w:eastAsia="en-US"/>
              </w:rPr>
            </w:pP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уровень НОО (1-4 класс)</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val="en-US" w:eastAsia="en-US"/>
              </w:rPr>
            </w:pPr>
            <w:proofErr w:type="spellStart"/>
            <w:r w:rsidRPr="0040134B">
              <w:rPr>
                <w:lang w:eastAsia="en-US"/>
              </w:rPr>
              <w:t>Ответсвенные</w:t>
            </w:r>
            <w:proofErr w:type="spellEnd"/>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12665" w:type="dxa"/>
            <w:gridSpan w:val="3"/>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Январь  «Месячник военно-патриотического воспитания молодёжи» </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Классное руководство</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Согласно Индивидуальному плану воспитательной работы классных руководителей </w:t>
            </w:r>
          </w:p>
          <w:p w:rsidR="002E0A54" w:rsidRPr="0040134B" w:rsidRDefault="002E0A54" w:rsidP="002E0A54">
            <w:pPr>
              <w:rPr>
                <w:lang w:eastAsia="en-US"/>
              </w:rPr>
            </w:pPr>
            <w:r w:rsidRPr="0040134B">
              <w:rPr>
                <w:lang w:eastAsia="en-US"/>
              </w:rPr>
              <w:t>1-4 классов</w:t>
            </w:r>
          </w:p>
          <w:p w:rsidR="002E0A54" w:rsidRPr="0040134B" w:rsidRDefault="002E0A54" w:rsidP="002E0A54">
            <w:pPr>
              <w:rPr>
                <w:lang w:eastAsia="en-US"/>
              </w:rPr>
            </w:pPr>
            <w:r w:rsidRPr="0040134B">
              <w:rPr>
                <w:lang w:eastAsia="en-US"/>
              </w:rPr>
              <w:t>Реализация Программы «Разговор о правильном питании»</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Школьный урок</w:t>
            </w:r>
          </w:p>
        </w:tc>
        <w:tc>
          <w:tcPr>
            <w:tcW w:w="789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Проведение тематических уроков, посвященных Дню Республики Крым и Дню образования Красногвардейского района</w:t>
            </w:r>
          </w:p>
          <w:p w:rsidR="002E0A54" w:rsidRPr="0040134B" w:rsidRDefault="002E0A54" w:rsidP="002E0A54">
            <w:pPr>
              <w:rPr>
                <w:lang w:eastAsia="en-US"/>
              </w:rPr>
            </w:pPr>
            <w:r w:rsidRPr="0040134B">
              <w:rPr>
                <w:lang w:eastAsia="en-US"/>
              </w:rPr>
              <w:t>27.01.26 г. День снятия блокады города Ленинграда (1944 г.)</w:t>
            </w:r>
          </w:p>
          <w:p w:rsidR="002E0A54" w:rsidRPr="0040134B" w:rsidRDefault="002E0A54" w:rsidP="002E0A54">
            <w:pPr>
              <w:rPr>
                <w:lang w:eastAsia="en-US"/>
              </w:rPr>
            </w:pPr>
            <w:r w:rsidRPr="0040134B">
              <w:rPr>
                <w:lang w:eastAsia="en-US"/>
              </w:rPr>
              <w:t>Международный День памяти жертв Холокоста</w:t>
            </w:r>
          </w:p>
          <w:p w:rsidR="002E0A54" w:rsidRPr="0040134B" w:rsidRDefault="002E0A54" w:rsidP="002E0A54">
            <w:pPr>
              <w:rPr>
                <w:lang w:eastAsia="en-US"/>
              </w:rPr>
            </w:pPr>
            <w:r w:rsidRPr="0040134B">
              <w:rPr>
                <w:lang w:eastAsia="en-US"/>
              </w:rPr>
              <w:t xml:space="preserve">27.01. 200 лет со дня рождения русского писателя М. Е. Салтыкова-Щедрина(1826–1889) </w:t>
            </w:r>
          </w:p>
          <w:p w:rsidR="002E0A54" w:rsidRPr="0040134B" w:rsidRDefault="002E0A54" w:rsidP="002E0A54">
            <w:pPr>
              <w:rPr>
                <w:lang w:eastAsia="en-US"/>
              </w:rPr>
            </w:pPr>
            <w:r w:rsidRPr="0040134B">
              <w:rPr>
                <w:lang w:eastAsia="en-US"/>
              </w:rPr>
              <w:lastRenderedPageBreak/>
              <w:t xml:space="preserve">28.01. Международный день защиты персональных данных. </w:t>
            </w:r>
          </w:p>
          <w:p w:rsidR="002E0A54" w:rsidRPr="0040134B" w:rsidRDefault="002E0A54" w:rsidP="002E0A54">
            <w:pPr>
              <w:rPr>
                <w:lang w:eastAsia="en-US"/>
              </w:rPr>
            </w:pPr>
            <w:r w:rsidRPr="0040134B">
              <w:rPr>
                <w:lang w:eastAsia="en-US"/>
              </w:rPr>
              <w:t>28.01. 185 лет со дня рождения русского историка В. О. Ключевского (1841–1911)</w:t>
            </w:r>
          </w:p>
          <w:p w:rsidR="002E0A54" w:rsidRPr="0040134B" w:rsidRDefault="002E0A54" w:rsidP="002E0A54">
            <w:pPr>
              <w:rPr>
                <w:lang w:eastAsia="en-US"/>
              </w:rPr>
            </w:pP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Учителя – предметники, библиотекарь</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Внеурочная деятельность</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Занятия внеурочной деятельности проводятся согласно плана внеурочной деятельности на 202</w:t>
            </w:r>
            <w:r w:rsidR="001500F2">
              <w:rPr>
                <w:lang w:eastAsia="en-US"/>
              </w:rPr>
              <w:t>6</w:t>
            </w:r>
            <w:r w:rsidRPr="0040134B">
              <w:rPr>
                <w:lang w:eastAsia="en-US"/>
              </w:rPr>
              <w:t>/202</w:t>
            </w:r>
            <w:r w:rsidR="001500F2">
              <w:rPr>
                <w:lang w:eastAsia="en-US"/>
              </w:rPr>
              <w:t>7</w:t>
            </w:r>
            <w:r w:rsidRPr="0040134B">
              <w:rPr>
                <w:lang w:eastAsia="en-US"/>
              </w:rPr>
              <w:t xml:space="preserve"> учебный год</w:t>
            </w:r>
          </w:p>
          <w:p w:rsidR="002E0A54" w:rsidRPr="0040134B" w:rsidRDefault="002E0A54" w:rsidP="002E0A54">
            <w:pPr>
              <w:rPr>
                <w:lang w:eastAsia="en-US"/>
              </w:rPr>
            </w:pPr>
            <w:r w:rsidRPr="0040134B">
              <w:rPr>
                <w:lang w:eastAsia="en-US"/>
              </w:rPr>
              <w:t>Всероссийские    классные    часы «Разговоры    о важном» (по общероссийскому плану)</w:t>
            </w:r>
          </w:p>
          <w:p w:rsidR="002E0A54" w:rsidRPr="0040134B" w:rsidRDefault="002E0A54" w:rsidP="002E0A54">
            <w:pPr>
              <w:rPr>
                <w:lang w:eastAsia="en-US"/>
              </w:rPr>
            </w:pP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p w:rsidR="002E0A54" w:rsidRPr="0040134B" w:rsidRDefault="002E0A54" w:rsidP="002E0A54">
            <w:pPr>
              <w:rPr>
                <w:lang w:eastAsia="en-US"/>
              </w:rPr>
            </w:pPr>
            <w:r w:rsidRPr="0040134B">
              <w:rPr>
                <w:lang w:eastAsia="en-US"/>
              </w:rPr>
              <w:t>Учителя - предметники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Внешкольные мероприятия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Посещение выездных представлений театров в школе в рамках проекта «Культурный норматив школьника»</w:t>
            </w:r>
          </w:p>
          <w:p w:rsidR="002E0A54" w:rsidRPr="0040134B" w:rsidRDefault="002E0A54" w:rsidP="002E0A54">
            <w:pPr>
              <w:rPr>
                <w:lang w:eastAsia="en-US"/>
              </w:rPr>
            </w:pPr>
            <w:r w:rsidRPr="0040134B">
              <w:rPr>
                <w:lang w:eastAsia="en-US"/>
              </w:rPr>
              <w:t>Посещение районного, краевого музеев в рамках проекта «Культурный норматив школьника»</w:t>
            </w:r>
          </w:p>
          <w:p w:rsidR="002E0A54" w:rsidRPr="0040134B" w:rsidRDefault="002E0A54" w:rsidP="002E0A54">
            <w:pPr>
              <w:rPr>
                <w:lang w:eastAsia="en-US"/>
              </w:rPr>
            </w:pPr>
            <w:r w:rsidRPr="0040134B">
              <w:rPr>
                <w:lang w:eastAsia="en-US"/>
              </w:rPr>
              <w:t>Поездки на новогодние представления в драматический театр в рамках проекта</w:t>
            </w:r>
          </w:p>
          <w:p w:rsidR="002E0A54" w:rsidRPr="0040134B" w:rsidRDefault="002E0A54" w:rsidP="002E0A54">
            <w:pPr>
              <w:rPr>
                <w:lang w:eastAsia="en-US"/>
              </w:rPr>
            </w:pPr>
            <w:r w:rsidRPr="0040134B">
              <w:rPr>
                <w:lang w:eastAsia="en-US"/>
              </w:rPr>
              <w:t xml:space="preserve">    «Культурный норматив школьника»</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Работа с родителями</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Родительские  собрания (согласно плану).</w:t>
            </w:r>
          </w:p>
          <w:p w:rsidR="002E0A54" w:rsidRPr="0040134B" w:rsidRDefault="002E0A54" w:rsidP="002E0A54">
            <w:pPr>
              <w:rPr>
                <w:lang w:eastAsia="en-US"/>
              </w:rPr>
            </w:pPr>
            <w:r w:rsidRPr="0040134B">
              <w:rPr>
                <w:lang w:eastAsia="en-US"/>
              </w:rPr>
              <w:t>Информационное оповещение родителей  через классные группы.</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 зам. Директора по ВР</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Самоуправление</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Работа в соответствии с обязанностями </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Профориентация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Викторина  «Какие профессия я знаю?»</w:t>
            </w:r>
          </w:p>
          <w:p w:rsidR="002E0A54" w:rsidRPr="0040134B" w:rsidRDefault="002E0A54" w:rsidP="002E0A54">
            <w:pPr>
              <w:rPr>
                <w:lang w:eastAsia="en-US"/>
              </w:rPr>
            </w:pPr>
            <w:r w:rsidRPr="0040134B">
              <w:rPr>
                <w:lang w:eastAsia="en-US"/>
              </w:rPr>
              <w:t xml:space="preserve">Участие в работе всероссийского </w:t>
            </w:r>
            <w:proofErr w:type="spellStart"/>
            <w:r w:rsidRPr="0040134B">
              <w:rPr>
                <w:lang w:eastAsia="en-US"/>
              </w:rPr>
              <w:t>профориентационного</w:t>
            </w:r>
            <w:proofErr w:type="spellEnd"/>
            <w:r w:rsidRPr="0040134B">
              <w:rPr>
                <w:lang w:eastAsia="en-US"/>
              </w:rPr>
              <w:t xml:space="preserve"> проекта  «</w:t>
            </w:r>
            <w:proofErr w:type="spellStart"/>
            <w:r w:rsidRPr="0040134B">
              <w:rPr>
                <w:lang w:eastAsia="en-US"/>
              </w:rPr>
              <w:t>ПроеКТОриЯ</w:t>
            </w:r>
            <w:proofErr w:type="spellEnd"/>
            <w:r w:rsidRPr="0040134B">
              <w:rPr>
                <w:lang w:eastAsia="en-US"/>
              </w:rPr>
              <w:t>»</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296"/>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Основные школьные дела</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Церемония поднятия Флага РФ и исполнение Гимна РФ январь 2026 и в первый день каждой недели, церемония спуска Флага РФ и исполнение Гимна РФ в последний день каждой учебной недели.</w:t>
            </w:r>
          </w:p>
          <w:p w:rsidR="002E0A54" w:rsidRPr="0040134B" w:rsidRDefault="002E0A54" w:rsidP="002E0A54">
            <w:pPr>
              <w:rPr>
                <w:lang w:eastAsia="en-US"/>
              </w:rPr>
            </w:pPr>
            <w:r w:rsidRPr="0040134B">
              <w:rPr>
                <w:lang w:eastAsia="en-US"/>
              </w:rPr>
              <w:t>Акция  «Слушай, страна, говорит  Ленинград»</w:t>
            </w:r>
          </w:p>
          <w:p w:rsidR="002E0A54" w:rsidRPr="0040134B" w:rsidRDefault="002E0A54" w:rsidP="002E0A54">
            <w:pPr>
              <w:rPr>
                <w:lang w:eastAsia="en-US"/>
              </w:rPr>
            </w:pPr>
            <w:r w:rsidRPr="0040134B">
              <w:rPr>
                <w:lang w:eastAsia="en-US"/>
              </w:rPr>
              <w:t xml:space="preserve">Мероприятия «Памяти жертв Холокоста», День освобождения Красной армией крупнейшего «лагеря смерти» </w:t>
            </w:r>
            <w:proofErr w:type="spellStart"/>
            <w:r w:rsidRPr="0040134B">
              <w:rPr>
                <w:lang w:eastAsia="en-US"/>
              </w:rPr>
              <w:t>Аушвиц-Биркенау</w:t>
            </w:r>
            <w:proofErr w:type="spellEnd"/>
            <w:r w:rsidRPr="0040134B">
              <w:rPr>
                <w:lang w:eastAsia="en-US"/>
              </w:rPr>
              <w:t xml:space="preserve"> (Освенцима) - День памяти жертв Холокоста</w:t>
            </w:r>
          </w:p>
          <w:p w:rsidR="002E0A54" w:rsidRPr="0040134B" w:rsidRDefault="002E0A54" w:rsidP="002E0A54">
            <w:pPr>
              <w:rPr>
                <w:lang w:eastAsia="en-US"/>
              </w:rPr>
            </w:pPr>
            <w:r w:rsidRPr="0040134B">
              <w:rPr>
                <w:lang w:eastAsia="en-US"/>
              </w:rPr>
              <w:t>Акция «Дарите книги с любовью»</w:t>
            </w:r>
          </w:p>
          <w:p w:rsidR="002E0A54" w:rsidRPr="0040134B" w:rsidRDefault="002E0A54" w:rsidP="002E0A54">
            <w:pPr>
              <w:rPr>
                <w:lang w:eastAsia="en-US"/>
              </w:rPr>
            </w:pPr>
            <w:r w:rsidRPr="0040134B">
              <w:rPr>
                <w:lang w:eastAsia="en-US"/>
              </w:rPr>
              <w:t>Участие в Проекте «</w:t>
            </w:r>
            <w:proofErr w:type="spellStart"/>
            <w:r w:rsidRPr="0040134B">
              <w:rPr>
                <w:lang w:eastAsia="en-US"/>
              </w:rPr>
              <w:t>Эколята</w:t>
            </w:r>
            <w:proofErr w:type="spellEnd"/>
            <w:r w:rsidRPr="0040134B">
              <w:rPr>
                <w:lang w:eastAsia="en-US"/>
              </w:rPr>
              <w:t xml:space="preserve"> – юные защитники Природы»</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Зам. директора по ВР</w:t>
            </w:r>
          </w:p>
          <w:p w:rsidR="002E0A54" w:rsidRPr="0040134B" w:rsidRDefault="002E0A54" w:rsidP="002E0A54">
            <w:pPr>
              <w:rPr>
                <w:lang w:eastAsia="en-US"/>
              </w:rPr>
            </w:pPr>
            <w:r w:rsidRPr="0040134B">
              <w:rPr>
                <w:lang w:eastAsia="en-US"/>
              </w:rPr>
              <w:t>Педагог – организатор</w:t>
            </w:r>
          </w:p>
          <w:p w:rsidR="002E0A54" w:rsidRPr="0040134B" w:rsidRDefault="002E0A54" w:rsidP="002E0A54">
            <w:pPr>
              <w:rPr>
                <w:lang w:eastAsia="en-US"/>
              </w:rPr>
            </w:pPr>
            <w:r w:rsidRPr="0040134B">
              <w:rPr>
                <w:lang w:eastAsia="en-US"/>
              </w:rPr>
              <w:t>библиотекарь</w:t>
            </w:r>
          </w:p>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633"/>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Организация предметно – пространственной среды</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Оформление сменной выставки «Слушай, страна, говорит  Ленинград»</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518"/>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Внешкольные мероприятия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Экскурсии</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13"/>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Социальное партнёрство</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Кружки Объединения дополнительного образования </w:t>
            </w:r>
          </w:p>
          <w:p w:rsidR="002E0A54" w:rsidRPr="0040134B" w:rsidRDefault="002E0A54" w:rsidP="002E0A54">
            <w:pPr>
              <w:rPr>
                <w:lang w:eastAsia="en-US"/>
              </w:rPr>
            </w:pPr>
            <w:r w:rsidRPr="0040134B">
              <w:rPr>
                <w:lang w:eastAsia="en-US"/>
              </w:rPr>
              <w:t xml:space="preserve">Работа по плану с ГИБДД </w:t>
            </w:r>
          </w:p>
          <w:p w:rsidR="002E0A54" w:rsidRPr="0040134B" w:rsidRDefault="002E0A54" w:rsidP="002E0A54">
            <w:pPr>
              <w:rPr>
                <w:lang w:eastAsia="en-US"/>
              </w:rPr>
            </w:pP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Зам. директора по ВР</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04"/>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Профилактика и безопасность</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Уроки Здоровья (согласно плану)</w:t>
            </w:r>
          </w:p>
          <w:p w:rsidR="002E0A54" w:rsidRPr="0040134B" w:rsidRDefault="002E0A54" w:rsidP="002E0A54">
            <w:pPr>
              <w:rPr>
                <w:lang w:eastAsia="en-US"/>
              </w:rPr>
            </w:pPr>
            <w:proofErr w:type="spellStart"/>
            <w:r w:rsidRPr="0040134B">
              <w:rPr>
                <w:lang w:eastAsia="en-US"/>
              </w:rPr>
              <w:t>Бесседы</w:t>
            </w:r>
            <w:proofErr w:type="spellEnd"/>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Социальный педагог, педагог – организатор ОБЖ, зам. директора по ВР</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62"/>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Детские общественные объединения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Акция «Слушай, страна, говорит Ленинград».</w:t>
            </w:r>
          </w:p>
          <w:p w:rsidR="002E0A54" w:rsidRPr="0040134B" w:rsidRDefault="002E0A54" w:rsidP="002E0A54">
            <w:pPr>
              <w:rPr>
                <w:lang w:eastAsia="en-US"/>
              </w:rPr>
            </w:pPr>
            <w:r w:rsidRPr="0040134B">
              <w:rPr>
                <w:lang w:eastAsia="en-US"/>
              </w:rPr>
              <w:t>Работа в соответствии с планом.</w:t>
            </w:r>
          </w:p>
          <w:p w:rsidR="002E0A54" w:rsidRPr="0040134B" w:rsidRDefault="002E0A54" w:rsidP="002E0A54">
            <w:pPr>
              <w:rPr>
                <w:lang w:eastAsia="en-US"/>
              </w:rPr>
            </w:pPr>
            <w:r w:rsidRPr="0040134B">
              <w:rPr>
                <w:lang w:eastAsia="en-US"/>
              </w:rPr>
              <w:t>Мероприятия команды ЮИД.</w:t>
            </w:r>
          </w:p>
          <w:p w:rsidR="002E0A54" w:rsidRPr="0040134B" w:rsidRDefault="002E0A54" w:rsidP="002E0A54">
            <w:pPr>
              <w:rPr>
                <w:lang w:eastAsia="en-US"/>
              </w:rPr>
            </w:pPr>
            <w:r w:rsidRPr="0040134B">
              <w:rPr>
                <w:lang w:eastAsia="en-US"/>
              </w:rPr>
              <w:t>Работа по ПЕРЕЧЕНЮ МЕРОПРИЯТИЙ ДЛЯ ДЕТЕЙ И МОЛОДЕЖИ НА 2025/2026 УЧЕБНЫЙ ГОД, РЕАЛИЗУЕМЫХ В ТОМ ЧИСЛЕ ДЕТСКИМИ И МОЛОДЕЖНЫМИ ОБЩЕСТВЕННЫМИ ОБЪЕДИНЕНИЯМИ</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12665" w:type="dxa"/>
            <w:gridSpan w:val="3"/>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Февраль  «Месячник военно-патриотического воспитания молодёжи»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Отметка о выполнении</w:t>
            </w: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Классное руководство</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Согласно Индивидуальному плану воспитательной работы классных руководителей 1-4 классов</w:t>
            </w:r>
          </w:p>
          <w:p w:rsidR="002E0A54" w:rsidRPr="0040134B" w:rsidRDefault="002E0A54" w:rsidP="002E0A54">
            <w:pPr>
              <w:rPr>
                <w:lang w:eastAsia="en-US"/>
              </w:rPr>
            </w:pPr>
            <w:r w:rsidRPr="0040134B">
              <w:rPr>
                <w:lang w:eastAsia="en-US"/>
              </w:rPr>
              <w:t>Классные часы с проведением инструктажей «Осторожно - гололед!», «Опасный лёд», «Безопасность в зимний период», «Осторожно – сход снега с крыш!»</w:t>
            </w:r>
          </w:p>
          <w:p w:rsidR="002E0A54" w:rsidRPr="0040134B" w:rsidRDefault="002E0A54" w:rsidP="002E0A54">
            <w:pPr>
              <w:rPr>
                <w:lang w:eastAsia="en-US"/>
              </w:rPr>
            </w:pPr>
            <w:r w:rsidRPr="0040134B">
              <w:rPr>
                <w:lang w:eastAsia="en-US"/>
              </w:rPr>
              <w:t>Реализация Программы «Разговор о правильном питании»</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Школьный урок</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Проведение тематических занятий, бесед, информационных часов, уроков гражданственности:</w:t>
            </w:r>
          </w:p>
          <w:p w:rsidR="002E0A54" w:rsidRPr="0040134B" w:rsidRDefault="002E0A54" w:rsidP="002E0A54">
            <w:pPr>
              <w:rPr>
                <w:lang w:eastAsia="en-US"/>
              </w:rPr>
            </w:pPr>
            <w:r w:rsidRPr="0040134B">
              <w:rPr>
                <w:lang w:eastAsia="en-US"/>
              </w:rPr>
              <w:lastRenderedPageBreak/>
              <w:t>«Твой выбор – твоё будущее».</w:t>
            </w:r>
          </w:p>
          <w:p w:rsidR="002E0A54" w:rsidRPr="0040134B" w:rsidRDefault="002E0A54" w:rsidP="002E0A54">
            <w:pPr>
              <w:rPr>
                <w:lang w:eastAsia="en-US"/>
              </w:rPr>
            </w:pPr>
            <w:r w:rsidRPr="0040134B">
              <w:rPr>
                <w:lang w:eastAsia="en-US"/>
              </w:rPr>
              <w:t>«Вместе строим будущее».</w:t>
            </w:r>
          </w:p>
          <w:p w:rsidR="002E0A54" w:rsidRPr="0040134B" w:rsidRDefault="002E0A54" w:rsidP="002E0A54">
            <w:pPr>
              <w:rPr>
                <w:lang w:eastAsia="en-US"/>
              </w:rPr>
            </w:pPr>
            <w:r w:rsidRPr="0040134B">
              <w:rPr>
                <w:lang w:eastAsia="en-US"/>
              </w:rPr>
              <w:t>Уроки согласно  Календарю образовательных  событий на 2025/2026 год.</w:t>
            </w:r>
          </w:p>
          <w:p w:rsidR="002E0A54" w:rsidRPr="0040134B" w:rsidRDefault="002E0A54" w:rsidP="002E0A54">
            <w:pPr>
              <w:rPr>
                <w:lang w:eastAsia="en-US"/>
              </w:rPr>
            </w:pPr>
            <w:r w:rsidRPr="0040134B">
              <w:rPr>
                <w:lang w:eastAsia="en-US"/>
              </w:rPr>
              <w:t>Уроки Здоровья (согласно плану).</w:t>
            </w:r>
          </w:p>
          <w:p w:rsidR="002E0A54" w:rsidRPr="0040134B" w:rsidRDefault="002E0A54" w:rsidP="002E0A54">
            <w:pPr>
              <w:rPr>
                <w:lang w:eastAsia="en-US"/>
              </w:rPr>
            </w:pPr>
            <w:r w:rsidRPr="0040134B">
              <w:rPr>
                <w:lang w:eastAsia="en-US"/>
              </w:rPr>
              <w:t xml:space="preserve"> участие во Всероссийском конкурсе «Живая классика».</w:t>
            </w:r>
          </w:p>
          <w:p w:rsidR="002E0A54" w:rsidRPr="0040134B" w:rsidRDefault="002E0A54" w:rsidP="002E0A54">
            <w:pPr>
              <w:rPr>
                <w:lang w:eastAsia="en-US"/>
              </w:rPr>
            </w:pPr>
            <w:r w:rsidRPr="0040134B">
              <w:rPr>
                <w:lang w:eastAsia="en-US"/>
              </w:rPr>
              <w:t xml:space="preserve">02.02. День воинской славы России. </w:t>
            </w:r>
          </w:p>
          <w:p w:rsidR="002E0A54" w:rsidRPr="0040134B" w:rsidRDefault="002E0A54" w:rsidP="002E0A54">
            <w:pPr>
              <w:rPr>
                <w:lang w:eastAsia="en-US"/>
              </w:rPr>
            </w:pPr>
            <w:r w:rsidRPr="0040134B">
              <w:rPr>
                <w:lang w:eastAsia="en-US"/>
              </w:rPr>
              <w:t xml:space="preserve">02.02. День разгрома советскими войсками </w:t>
            </w:r>
            <w:proofErr w:type="spellStart"/>
            <w:r w:rsidRPr="0040134B">
              <w:rPr>
                <w:lang w:eastAsia="en-US"/>
              </w:rPr>
              <w:t>немецко-фашистскихвойск</w:t>
            </w:r>
            <w:proofErr w:type="spellEnd"/>
            <w:r w:rsidRPr="0040134B">
              <w:rPr>
                <w:lang w:eastAsia="en-US"/>
              </w:rPr>
              <w:t xml:space="preserve"> в Сталинградской битве(1943).</w:t>
            </w:r>
          </w:p>
          <w:p w:rsidR="002E0A54" w:rsidRPr="0040134B" w:rsidRDefault="002E0A54" w:rsidP="002E0A54">
            <w:pPr>
              <w:rPr>
                <w:lang w:eastAsia="en-US"/>
              </w:rPr>
            </w:pPr>
            <w:r w:rsidRPr="0040134B">
              <w:rPr>
                <w:lang w:eastAsia="en-US"/>
              </w:rPr>
              <w:t xml:space="preserve">03.02. Всемирный день борьбы с </w:t>
            </w:r>
            <w:proofErr w:type="spellStart"/>
            <w:r w:rsidRPr="0040134B">
              <w:rPr>
                <w:lang w:eastAsia="en-US"/>
              </w:rPr>
              <w:t>ненорматичной</w:t>
            </w:r>
            <w:proofErr w:type="spellEnd"/>
            <w:r w:rsidRPr="0040134B">
              <w:rPr>
                <w:lang w:eastAsia="en-US"/>
              </w:rPr>
              <w:t xml:space="preserve"> лексикой.</w:t>
            </w:r>
          </w:p>
          <w:p w:rsidR="002E0A54" w:rsidRPr="0040134B" w:rsidRDefault="002E0A54" w:rsidP="002E0A54">
            <w:pPr>
              <w:rPr>
                <w:lang w:eastAsia="en-US"/>
              </w:rPr>
            </w:pPr>
            <w:r w:rsidRPr="0040134B">
              <w:rPr>
                <w:lang w:eastAsia="en-US"/>
              </w:rPr>
              <w:t xml:space="preserve"> 05.05.  175 лет со дня рождения российского предпринимателя, книгоиздателя, просветителя И.Д.Сытина (1851–1934).</w:t>
            </w:r>
          </w:p>
          <w:p w:rsidR="002E0A54" w:rsidRPr="0040134B" w:rsidRDefault="002E0A54" w:rsidP="002E0A54">
            <w:pPr>
              <w:rPr>
                <w:lang w:eastAsia="en-US"/>
              </w:rPr>
            </w:pPr>
            <w:r w:rsidRPr="0040134B">
              <w:rPr>
                <w:lang w:eastAsia="en-US"/>
              </w:rPr>
              <w:t>07.02. День  зимних видов спорта в России.</w:t>
            </w:r>
          </w:p>
          <w:p w:rsidR="002E0A54" w:rsidRPr="0040134B" w:rsidRDefault="002E0A54" w:rsidP="002E0A54">
            <w:pPr>
              <w:rPr>
                <w:lang w:eastAsia="en-US"/>
              </w:rPr>
            </w:pPr>
            <w:r w:rsidRPr="0040134B">
              <w:rPr>
                <w:lang w:eastAsia="en-US"/>
              </w:rPr>
              <w:t>07.02. 180 лет со дня рождения русского живописца В.Е.Маковского(1846–1920).</w:t>
            </w:r>
          </w:p>
          <w:p w:rsidR="002E0A54" w:rsidRPr="0040134B" w:rsidRDefault="002E0A54" w:rsidP="002E0A54">
            <w:pPr>
              <w:rPr>
                <w:lang w:eastAsia="en-US"/>
              </w:rPr>
            </w:pPr>
            <w:r w:rsidRPr="0040134B">
              <w:rPr>
                <w:lang w:eastAsia="en-US"/>
              </w:rPr>
              <w:t>08.02. День российской науки.</w:t>
            </w:r>
          </w:p>
          <w:p w:rsidR="002E0A54" w:rsidRPr="0040134B" w:rsidRDefault="002E0A54" w:rsidP="002E0A54">
            <w:pPr>
              <w:rPr>
                <w:lang w:eastAsia="en-US"/>
              </w:rPr>
            </w:pPr>
            <w:r w:rsidRPr="0040134B">
              <w:rPr>
                <w:lang w:eastAsia="en-US"/>
              </w:rPr>
              <w:t>09.02.День гражданской авиации.</w:t>
            </w:r>
          </w:p>
          <w:p w:rsidR="002E0A54" w:rsidRPr="0040134B" w:rsidRDefault="002E0A54" w:rsidP="002E0A54">
            <w:pPr>
              <w:rPr>
                <w:lang w:eastAsia="en-US"/>
              </w:rPr>
            </w:pPr>
            <w:r w:rsidRPr="0040134B">
              <w:rPr>
                <w:lang w:eastAsia="en-US"/>
              </w:rPr>
              <w:t xml:space="preserve">10.02. День дипломатического работника. </w:t>
            </w:r>
          </w:p>
          <w:p w:rsidR="002E0A54" w:rsidRPr="0040134B" w:rsidRDefault="002E0A54" w:rsidP="002E0A54">
            <w:pPr>
              <w:rPr>
                <w:lang w:eastAsia="en-US"/>
              </w:rPr>
            </w:pPr>
            <w:r w:rsidRPr="0040134B">
              <w:rPr>
                <w:lang w:eastAsia="en-US"/>
              </w:rPr>
              <w:t xml:space="preserve">14.02. Международный день </w:t>
            </w:r>
            <w:proofErr w:type="spellStart"/>
            <w:r w:rsidRPr="0040134B">
              <w:rPr>
                <w:lang w:eastAsia="en-US"/>
              </w:rPr>
              <w:t>книгодарения</w:t>
            </w:r>
            <w:proofErr w:type="spellEnd"/>
            <w:r w:rsidRPr="0040134B">
              <w:rPr>
                <w:lang w:eastAsia="en-US"/>
              </w:rPr>
              <w:t>.</w:t>
            </w:r>
          </w:p>
          <w:p w:rsidR="002E0A54" w:rsidRPr="0040134B" w:rsidRDefault="002E0A54" w:rsidP="002E0A54">
            <w:pPr>
              <w:rPr>
                <w:lang w:eastAsia="en-US"/>
              </w:rPr>
            </w:pPr>
            <w:r w:rsidRPr="0040134B">
              <w:rPr>
                <w:lang w:eastAsia="en-US"/>
              </w:rPr>
              <w:lastRenderedPageBreak/>
              <w:t xml:space="preserve">15.02. День памяти о россиянах, исполнявших служебный долг за пределами Отечества (День памяти воинов-интернационалистов). </w:t>
            </w:r>
          </w:p>
          <w:p w:rsidR="002E0A54" w:rsidRPr="0040134B" w:rsidRDefault="002E0A54" w:rsidP="002E0A54">
            <w:pPr>
              <w:rPr>
                <w:lang w:eastAsia="en-US"/>
              </w:rPr>
            </w:pPr>
            <w:r w:rsidRPr="0040134B">
              <w:rPr>
                <w:lang w:eastAsia="en-US"/>
              </w:rPr>
              <w:t xml:space="preserve">15.02. 120лет со дня рождения татарского поэта, Героя Советского Союза </w:t>
            </w:r>
            <w:proofErr w:type="spellStart"/>
            <w:r w:rsidRPr="0040134B">
              <w:rPr>
                <w:lang w:eastAsia="en-US"/>
              </w:rPr>
              <w:t>М.Джалиля</w:t>
            </w:r>
            <w:proofErr w:type="spellEnd"/>
            <w:r w:rsidRPr="0040134B">
              <w:rPr>
                <w:lang w:eastAsia="en-US"/>
              </w:rPr>
              <w:t xml:space="preserve"> (1906–1944).</w:t>
            </w:r>
          </w:p>
          <w:p w:rsidR="002E0A54" w:rsidRPr="0040134B" w:rsidRDefault="002E0A54" w:rsidP="002E0A54">
            <w:pPr>
              <w:rPr>
                <w:lang w:eastAsia="en-US"/>
              </w:rPr>
            </w:pPr>
            <w:r w:rsidRPr="0040134B">
              <w:rPr>
                <w:lang w:eastAsia="en-US"/>
              </w:rPr>
              <w:t>16.02. 195 лет со дня рождения русского писателя Н.С.Лескова (1831–1895).</w:t>
            </w:r>
          </w:p>
          <w:p w:rsidR="002E0A54" w:rsidRPr="0040134B" w:rsidRDefault="002E0A54" w:rsidP="002E0A54">
            <w:pPr>
              <w:rPr>
                <w:lang w:eastAsia="en-US"/>
              </w:rPr>
            </w:pPr>
            <w:r w:rsidRPr="0040134B">
              <w:rPr>
                <w:lang w:eastAsia="en-US"/>
              </w:rPr>
              <w:t xml:space="preserve"> 21.02.Международный день родного языка. </w:t>
            </w:r>
          </w:p>
          <w:p w:rsidR="002E0A54" w:rsidRPr="0040134B" w:rsidRDefault="002E0A54" w:rsidP="002E0A54">
            <w:pPr>
              <w:rPr>
                <w:lang w:eastAsia="en-US"/>
              </w:rPr>
            </w:pPr>
            <w:r w:rsidRPr="0040134B">
              <w:rPr>
                <w:lang w:eastAsia="en-US"/>
              </w:rPr>
              <w:t xml:space="preserve"> 23.02. День защитника  Отечества.</w:t>
            </w:r>
          </w:p>
          <w:p w:rsidR="002E0A54" w:rsidRPr="0040134B" w:rsidRDefault="002E0A54" w:rsidP="002E0A54">
            <w:pPr>
              <w:rPr>
                <w:lang w:eastAsia="en-US"/>
              </w:rPr>
            </w:pPr>
            <w:r w:rsidRPr="0040134B">
              <w:rPr>
                <w:lang w:eastAsia="en-US"/>
              </w:rPr>
              <w:t>28.02. День Арктики</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Учителя – предметники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Внеурочная деятельность</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Занятия внеурочной деятельности проводятся согласно плана внеурочной деятельности на 2025/2026 учебный год</w:t>
            </w:r>
          </w:p>
          <w:p w:rsidR="002E0A54" w:rsidRPr="0040134B" w:rsidRDefault="002E0A54" w:rsidP="002E0A54">
            <w:pPr>
              <w:rPr>
                <w:lang w:eastAsia="en-US"/>
              </w:rPr>
            </w:pPr>
            <w:r w:rsidRPr="0040134B">
              <w:rPr>
                <w:lang w:eastAsia="en-US"/>
              </w:rPr>
              <w:t>Всероссийские    классные    часы «Разговоры    о важном» (по общероссийскому плану)</w:t>
            </w:r>
          </w:p>
          <w:p w:rsidR="002E0A54" w:rsidRPr="0040134B" w:rsidRDefault="002E0A54" w:rsidP="002E0A54">
            <w:pPr>
              <w:rPr>
                <w:lang w:eastAsia="en-US"/>
              </w:rPr>
            </w:pPr>
          </w:p>
          <w:p w:rsidR="002E0A54" w:rsidRPr="0040134B" w:rsidRDefault="002E0A54" w:rsidP="002E0A54">
            <w:pPr>
              <w:rPr>
                <w:lang w:eastAsia="en-US"/>
              </w:rPr>
            </w:pP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p w:rsidR="002E0A54" w:rsidRPr="0040134B" w:rsidRDefault="002E0A54" w:rsidP="002E0A54">
            <w:pPr>
              <w:rPr>
                <w:lang w:eastAsia="en-US"/>
              </w:rPr>
            </w:pPr>
            <w:r w:rsidRPr="0040134B">
              <w:rPr>
                <w:lang w:eastAsia="en-US"/>
              </w:rPr>
              <w:t>Учителя - предметники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Работа с родителями</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Проведение тематических родительских собраний</w:t>
            </w:r>
          </w:p>
          <w:p w:rsidR="002E0A54" w:rsidRPr="0040134B" w:rsidRDefault="002E0A54" w:rsidP="002E0A54">
            <w:pPr>
              <w:rPr>
                <w:lang w:eastAsia="en-US"/>
              </w:rPr>
            </w:pPr>
            <w:r w:rsidRPr="0040134B">
              <w:rPr>
                <w:lang w:eastAsia="en-US"/>
              </w:rPr>
              <w:t>Информационное оповещение через классные группы.</w:t>
            </w:r>
          </w:p>
          <w:p w:rsidR="002E0A54" w:rsidRPr="0040134B" w:rsidRDefault="002E0A54" w:rsidP="002E0A54">
            <w:pPr>
              <w:rPr>
                <w:lang w:eastAsia="en-US"/>
              </w:rPr>
            </w:pPr>
            <w:r w:rsidRPr="0040134B">
              <w:rPr>
                <w:lang w:eastAsia="en-US"/>
              </w:rPr>
              <w:t>Сбор документации для формирования списков в юнармейцы</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 зам. директора по ВР,</w:t>
            </w:r>
          </w:p>
          <w:p w:rsidR="002E0A54" w:rsidRPr="0040134B" w:rsidRDefault="002E0A54" w:rsidP="002E0A54">
            <w:pPr>
              <w:rPr>
                <w:lang w:eastAsia="en-US"/>
              </w:rPr>
            </w:pPr>
            <w:r w:rsidRPr="0040134B">
              <w:rPr>
                <w:lang w:eastAsia="en-US"/>
              </w:rPr>
              <w:t xml:space="preserve"> начальник лагеря</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Самоуправление</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Работа в соответствии с обязанностями </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Профориентация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Игра «Мир профессий»</w:t>
            </w:r>
          </w:p>
          <w:p w:rsidR="002E0A54" w:rsidRPr="0040134B" w:rsidRDefault="002E0A54" w:rsidP="002E0A54">
            <w:pPr>
              <w:rPr>
                <w:lang w:eastAsia="en-US"/>
              </w:rPr>
            </w:pPr>
            <w:r w:rsidRPr="0040134B">
              <w:rPr>
                <w:lang w:eastAsia="en-US"/>
              </w:rPr>
              <w:t xml:space="preserve">Участие в работе всероссийского </w:t>
            </w:r>
            <w:proofErr w:type="spellStart"/>
            <w:r w:rsidRPr="0040134B">
              <w:rPr>
                <w:lang w:eastAsia="en-US"/>
              </w:rPr>
              <w:t>профориентационного</w:t>
            </w:r>
            <w:proofErr w:type="spellEnd"/>
            <w:r w:rsidRPr="0040134B">
              <w:rPr>
                <w:lang w:eastAsia="en-US"/>
              </w:rPr>
              <w:t xml:space="preserve"> проекта  «</w:t>
            </w:r>
            <w:proofErr w:type="spellStart"/>
            <w:r w:rsidRPr="0040134B">
              <w:rPr>
                <w:lang w:eastAsia="en-US"/>
              </w:rPr>
              <w:t>ПроеКТОриЯ</w:t>
            </w:r>
            <w:proofErr w:type="spellEnd"/>
            <w:r w:rsidRPr="0040134B">
              <w:rPr>
                <w:lang w:eastAsia="en-US"/>
              </w:rPr>
              <w:t>»</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Основные школьные дела</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Церемония поднятия Флага РФ и исполнение Гимна РФ февраль 2026 и в первый день каждой недели, церемония спуска Флага РФ и исполнение Гимна РФ в последний день каждой учебной недели.</w:t>
            </w:r>
          </w:p>
          <w:p w:rsidR="002E0A54" w:rsidRPr="0040134B" w:rsidRDefault="002E0A54" w:rsidP="002E0A54">
            <w:pPr>
              <w:rPr>
                <w:lang w:eastAsia="en-US"/>
              </w:rPr>
            </w:pPr>
            <w:r w:rsidRPr="0040134B">
              <w:rPr>
                <w:lang w:eastAsia="en-US"/>
              </w:rPr>
              <w:t>Смотр строя и песни.</w:t>
            </w:r>
          </w:p>
          <w:p w:rsidR="002E0A54" w:rsidRPr="0040134B" w:rsidRDefault="002E0A54" w:rsidP="002E0A54">
            <w:pPr>
              <w:rPr>
                <w:lang w:eastAsia="en-US"/>
              </w:rPr>
            </w:pPr>
            <w:r w:rsidRPr="0040134B">
              <w:rPr>
                <w:lang w:eastAsia="en-US"/>
              </w:rPr>
              <w:t>Акция «Дарите книги с любовью»</w:t>
            </w:r>
          </w:p>
          <w:p w:rsidR="002E0A54" w:rsidRPr="0040134B" w:rsidRDefault="002E0A54" w:rsidP="002E0A54">
            <w:pPr>
              <w:rPr>
                <w:lang w:eastAsia="en-US"/>
              </w:rPr>
            </w:pPr>
            <w:r w:rsidRPr="0040134B">
              <w:rPr>
                <w:lang w:eastAsia="en-US"/>
              </w:rPr>
              <w:t>День памяти о россиянах, исполнявших служебный долг за пределами Отечества.</w:t>
            </w:r>
          </w:p>
          <w:p w:rsidR="002E0A54" w:rsidRPr="0040134B" w:rsidRDefault="002E0A54" w:rsidP="002E0A54">
            <w:pPr>
              <w:rPr>
                <w:lang w:eastAsia="en-US"/>
              </w:rPr>
            </w:pPr>
            <w:r w:rsidRPr="0040134B">
              <w:rPr>
                <w:lang w:eastAsia="en-US"/>
              </w:rPr>
              <w:t>81 лет со дня победы Вооруженных сил СССР над армией гитлеровской Германии в 1943 году в Сталинградской битве (02.02)</w:t>
            </w:r>
          </w:p>
          <w:p w:rsidR="002E0A54" w:rsidRPr="0040134B" w:rsidRDefault="002E0A54" w:rsidP="002E0A54">
            <w:pPr>
              <w:rPr>
                <w:lang w:eastAsia="en-US"/>
              </w:rPr>
            </w:pPr>
            <w:r w:rsidRPr="0040134B">
              <w:rPr>
                <w:lang w:eastAsia="en-US"/>
              </w:rPr>
              <w:t xml:space="preserve"> «Неделя Мужества»</w:t>
            </w:r>
          </w:p>
          <w:p w:rsidR="002E0A54" w:rsidRPr="0040134B" w:rsidRDefault="002E0A54" w:rsidP="002E0A54">
            <w:pPr>
              <w:rPr>
                <w:lang w:eastAsia="en-US"/>
              </w:rPr>
            </w:pPr>
            <w:r w:rsidRPr="0040134B">
              <w:rPr>
                <w:lang w:eastAsia="en-US"/>
              </w:rPr>
              <w:t>Мама, папа, я – спортивная семья.</w:t>
            </w:r>
          </w:p>
          <w:p w:rsidR="002E0A54" w:rsidRPr="0040134B" w:rsidRDefault="002E0A54" w:rsidP="002E0A54">
            <w:pPr>
              <w:rPr>
                <w:lang w:eastAsia="en-US"/>
              </w:rPr>
            </w:pPr>
            <w:r w:rsidRPr="0040134B">
              <w:rPr>
                <w:lang w:eastAsia="en-US"/>
              </w:rPr>
              <w:t>Акция «Кормушка»</w:t>
            </w:r>
          </w:p>
          <w:p w:rsidR="002E0A54" w:rsidRPr="0040134B" w:rsidRDefault="002E0A54" w:rsidP="002E0A54">
            <w:pPr>
              <w:rPr>
                <w:lang w:eastAsia="en-US"/>
              </w:rPr>
            </w:pPr>
            <w:r w:rsidRPr="0040134B">
              <w:rPr>
                <w:lang w:eastAsia="en-US"/>
              </w:rPr>
              <w:t>Участие в Проекте «</w:t>
            </w:r>
            <w:proofErr w:type="spellStart"/>
            <w:r w:rsidRPr="0040134B">
              <w:rPr>
                <w:lang w:eastAsia="en-US"/>
              </w:rPr>
              <w:t>Эколята</w:t>
            </w:r>
            <w:proofErr w:type="spellEnd"/>
            <w:r w:rsidRPr="0040134B">
              <w:rPr>
                <w:lang w:eastAsia="en-US"/>
              </w:rPr>
              <w:t xml:space="preserve"> – юные защитники Природы».</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Зам. директора по ВР</w:t>
            </w:r>
          </w:p>
          <w:p w:rsidR="002E0A54" w:rsidRPr="0040134B" w:rsidRDefault="002E0A54" w:rsidP="002E0A54">
            <w:pPr>
              <w:rPr>
                <w:lang w:eastAsia="en-US"/>
              </w:rPr>
            </w:pPr>
            <w:r w:rsidRPr="0040134B">
              <w:rPr>
                <w:lang w:eastAsia="en-US"/>
              </w:rPr>
              <w:t>Педагог – организатор,</w:t>
            </w:r>
          </w:p>
          <w:p w:rsidR="002E0A54" w:rsidRPr="0040134B" w:rsidRDefault="002E0A54" w:rsidP="002E0A54">
            <w:pPr>
              <w:rPr>
                <w:lang w:eastAsia="en-US"/>
              </w:rPr>
            </w:pPr>
            <w:r w:rsidRPr="0040134B">
              <w:rPr>
                <w:lang w:eastAsia="en-US"/>
              </w:rPr>
              <w:t>Педагог – организатор ОБЖ</w:t>
            </w:r>
          </w:p>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Организация предметно – пространственной </w:t>
            </w:r>
            <w:r w:rsidRPr="0040134B">
              <w:rPr>
                <w:lang w:eastAsia="en-US"/>
              </w:rPr>
              <w:lastRenderedPageBreak/>
              <w:t>среды</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Оформление выставок ко Дню защитника Отечества «Сыны Отечества!»</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340"/>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Внешкольные мероприятия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Экскурсии</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04"/>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Социальное партнёрство</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Работа по плану с ГИБДД </w:t>
            </w:r>
          </w:p>
          <w:p w:rsidR="002E0A54" w:rsidRPr="0040134B" w:rsidRDefault="002E0A54" w:rsidP="002E0A54">
            <w:pPr>
              <w:rPr>
                <w:lang w:eastAsia="en-US"/>
              </w:rPr>
            </w:pPr>
            <w:r w:rsidRPr="0040134B">
              <w:rPr>
                <w:lang w:eastAsia="en-US"/>
              </w:rPr>
              <w:t xml:space="preserve">Шахматный турнир </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Зам. директора по ВР</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36"/>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Профилактика и безопасность</w:t>
            </w:r>
          </w:p>
        </w:tc>
        <w:tc>
          <w:tcPr>
            <w:tcW w:w="789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Уроки Здоровья (согласно плану)</w:t>
            </w:r>
          </w:p>
          <w:p w:rsidR="002E0A54" w:rsidRPr="0040134B" w:rsidRDefault="002E0A54" w:rsidP="002E0A54">
            <w:pPr>
              <w:rPr>
                <w:lang w:eastAsia="en-US"/>
              </w:rPr>
            </w:pPr>
            <w:r w:rsidRPr="0040134B">
              <w:rPr>
                <w:lang w:eastAsia="en-US"/>
              </w:rPr>
              <w:t>Классные часы с проведением инструктажей «Осторожно - гололед!», «Опасный лёд», «Безопасность в зимний период», «Осторожно – сход снега с крыш!»</w:t>
            </w:r>
          </w:p>
          <w:p w:rsidR="002E0A54" w:rsidRPr="0040134B" w:rsidRDefault="002E0A54" w:rsidP="002E0A54">
            <w:pPr>
              <w:rPr>
                <w:lang w:eastAsia="en-US"/>
              </w:rPr>
            </w:pP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Социальный педагог, педагог – организатор ОБЖ, зам. директора по ВР</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81"/>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Добровольческая деятельность </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Акция «Кормушка»</w:t>
            </w:r>
          </w:p>
          <w:p w:rsidR="002E0A54" w:rsidRPr="0040134B" w:rsidRDefault="002E0A54" w:rsidP="002E0A54">
            <w:pPr>
              <w:rPr>
                <w:lang w:eastAsia="en-US"/>
              </w:rPr>
            </w:pPr>
            <w:r w:rsidRPr="0040134B">
              <w:rPr>
                <w:lang w:eastAsia="en-US"/>
              </w:rPr>
              <w:t>Акция «Письмо солдату»</w:t>
            </w:r>
          </w:p>
          <w:p w:rsidR="002E0A54" w:rsidRPr="0040134B" w:rsidRDefault="002E0A54" w:rsidP="002E0A54">
            <w:pPr>
              <w:rPr>
                <w:lang w:eastAsia="en-US"/>
              </w:rPr>
            </w:pPr>
            <w:r w:rsidRPr="0040134B">
              <w:rPr>
                <w:lang w:eastAsia="en-US"/>
              </w:rPr>
              <w:t>Конкурс  рисунков и поделок «Родины славные защитники».</w:t>
            </w: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210"/>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Детские общественные объединения</w:t>
            </w:r>
          </w:p>
        </w:tc>
        <w:tc>
          <w:tcPr>
            <w:tcW w:w="789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Конкурс рисунков, плакатов ко Дню защитника Отечества «Сыны Отечества!»</w:t>
            </w:r>
          </w:p>
          <w:p w:rsidR="002E0A54" w:rsidRPr="0040134B" w:rsidRDefault="002E0A54" w:rsidP="002E0A54">
            <w:pPr>
              <w:rPr>
                <w:lang w:eastAsia="en-US"/>
              </w:rPr>
            </w:pPr>
            <w:r w:rsidRPr="0040134B">
              <w:rPr>
                <w:lang w:eastAsia="en-US"/>
              </w:rPr>
              <w:t>Работа по ПЕРЕЧЕНЮ МЕРОПРИЯТИЙ ДЛЯ ДЕТЕЙ И МОЛОДЕЖИ НА 2025/2026 УЧЕБНЫЙ ГОД, РЕАЛИЗУЕМЫХ В ТОМ ЧИСЛЕ ДЕТСКИМИ И МОЛОДЕЖНЫМИ ОБЩЕСТВЕННЫМИ ОБЪЕДИНЕНИЯМИ</w:t>
            </w:r>
          </w:p>
          <w:p w:rsidR="002E0A54" w:rsidRPr="0040134B" w:rsidRDefault="002E0A54" w:rsidP="002E0A54">
            <w:pPr>
              <w:rPr>
                <w:lang w:eastAsia="en-US"/>
              </w:rPr>
            </w:pPr>
          </w:p>
        </w:tc>
        <w:tc>
          <w:tcPr>
            <w:tcW w:w="249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12665" w:type="dxa"/>
            <w:gridSpan w:val="3"/>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Март  «Месячник Здорового Образа Жизни»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Классное руководство</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Согласно Индивидуальному плану воспитательной работы классных руководителей 1-4 классов</w:t>
            </w:r>
          </w:p>
          <w:p w:rsidR="002E0A54" w:rsidRPr="0040134B" w:rsidRDefault="002E0A54" w:rsidP="002E0A54">
            <w:pPr>
              <w:rPr>
                <w:lang w:eastAsia="en-US"/>
              </w:rPr>
            </w:pPr>
            <w:r w:rsidRPr="0040134B">
              <w:rPr>
                <w:lang w:eastAsia="en-US"/>
              </w:rPr>
              <w:t>Классные часы с проведением инструктажей «Осторожно - гололед!», «Опасный лёд», «Безопасность в зимний период», «Осторожно – сход снега с крыш!»</w:t>
            </w:r>
          </w:p>
          <w:p w:rsidR="002E0A54" w:rsidRPr="0040134B" w:rsidRDefault="002E0A54" w:rsidP="002E0A54">
            <w:pPr>
              <w:rPr>
                <w:lang w:eastAsia="en-US"/>
              </w:rPr>
            </w:pPr>
            <w:r w:rsidRPr="0040134B">
              <w:rPr>
                <w:lang w:eastAsia="en-US"/>
              </w:rPr>
              <w:t>Проведение инструктажей с учащимися по соблюдению правил техники безопасности</w:t>
            </w:r>
          </w:p>
          <w:p w:rsidR="002E0A54" w:rsidRPr="0040134B" w:rsidRDefault="002E0A54" w:rsidP="002E0A54">
            <w:pPr>
              <w:rPr>
                <w:lang w:eastAsia="en-US"/>
              </w:rPr>
            </w:pPr>
            <w:r w:rsidRPr="0040134B">
              <w:rPr>
                <w:lang w:eastAsia="en-US"/>
              </w:rPr>
              <w:t>Реализация Программы «Разговор о правильном питании»</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Школьный урок</w:t>
            </w:r>
          </w:p>
        </w:tc>
        <w:tc>
          <w:tcPr>
            <w:tcW w:w="789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Церемония поднятия Флага РФ и исполнение Гимна РФ и в первый день каждой недели, церемония спуска Флага РФ и исполнение Гимна РФ в последний день каждой учебной недели.</w:t>
            </w:r>
          </w:p>
          <w:p w:rsidR="002E0A54" w:rsidRPr="0040134B" w:rsidRDefault="002E0A54" w:rsidP="002E0A54">
            <w:pPr>
              <w:rPr>
                <w:lang w:eastAsia="en-US"/>
              </w:rPr>
            </w:pPr>
            <w:r w:rsidRPr="0040134B">
              <w:rPr>
                <w:lang w:eastAsia="en-US"/>
              </w:rPr>
              <w:t>Уроки согласно  Календарю образовательных  событий на 2025/2026 год</w:t>
            </w:r>
          </w:p>
          <w:p w:rsidR="002E0A54" w:rsidRPr="0040134B" w:rsidRDefault="002E0A54" w:rsidP="002E0A54">
            <w:pPr>
              <w:rPr>
                <w:lang w:eastAsia="en-US"/>
              </w:rPr>
            </w:pPr>
            <w:r w:rsidRPr="0040134B">
              <w:rPr>
                <w:lang w:eastAsia="en-US"/>
              </w:rPr>
              <w:t>02.03. День наставника.</w:t>
            </w:r>
          </w:p>
          <w:p w:rsidR="002E0A54" w:rsidRPr="0040134B" w:rsidRDefault="002E0A54" w:rsidP="002E0A54">
            <w:pPr>
              <w:rPr>
                <w:lang w:eastAsia="en-US"/>
              </w:rPr>
            </w:pPr>
            <w:r w:rsidRPr="0040134B">
              <w:rPr>
                <w:lang w:eastAsia="en-US"/>
              </w:rPr>
              <w:t>02.03. День рождения русского педагога К.Д. Ушинского (1823—1870).</w:t>
            </w:r>
          </w:p>
          <w:p w:rsidR="002E0A54" w:rsidRPr="0040134B" w:rsidRDefault="002E0A54" w:rsidP="002E0A54">
            <w:pPr>
              <w:rPr>
                <w:lang w:eastAsia="en-US"/>
              </w:rPr>
            </w:pPr>
            <w:r w:rsidRPr="0040134B">
              <w:rPr>
                <w:lang w:eastAsia="en-US"/>
              </w:rPr>
              <w:t>03.03. Всемирный день писателя.</w:t>
            </w:r>
          </w:p>
          <w:p w:rsidR="002E0A54" w:rsidRPr="0040134B" w:rsidRDefault="002E0A54" w:rsidP="002E0A54">
            <w:pPr>
              <w:rPr>
                <w:lang w:eastAsia="en-US"/>
              </w:rPr>
            </w:pPr>
            <w:r w:rsidRPr="0040134B">
              <w:rPr>
                <w:lang w:eastAsia="en-US"/>
              </w:rPr>
              <w:t>08.03. 160 лет со дня рождения русского физика, создателя первой в России научной физической школы П.Н. Лебедева (1866—1912).</w:t>
            </w:r>
          </w:p>
          <w:p w:rsidR="002E0A54" w:rsidRPr="0040134B" w:rsidRDefault="002E0A54" w:rsidP="002E0A54">
            <w:pPr>
              <w:rPr>
                <w:lang w:eastAsia="en-US"/>
              </w:rPr>
            </w:pPr>
            <w:r w:rsidRPr="0040134B">
              <w:rPr>
                <w:lang w:eastAsia="en-US"/>
              </w:rPr>
              <w:t xml:space="preserve"> 08.03. Международный женский день. 09.03.26 г.  92 лет со дня рождения Юрия Алексеевича Гагарина, лётчика-космонавта СССР (1934-1968).</w:t>
            </w:r>
          </w:p>
          <w:p w:rsidR="002E0A54" w:rsidRPr="0040134B" w:rsidRDefault="002E0A54" w:rsidP="002E0A54">
            <w:pPr>
              <w:rPr>
                <w:lang w:eastAsia="en-US"/>
              </w:rPr>
            </w:pPr>
            <w:r w:rsidRPr="0040134B">
              <w:rPr>
                <w:lang w:eastAsia="en-US"/>
              </w:rPr>
              <w:t>13.03. День искусственного интеллекта(ИИ).</w:t>
            </w:r>
          </w:p>
          <w:p w:rsidR="002E0A54" w:rsidRPr="0040134B" w:rsidRDefault="002E0A54" w:rsidP="002E0A54">
            <w:pPr>
              <w:rPr>
                <w:lang w:eastAsia="en-US"/>
              </w:rPr>
            </w:pPr>
            <w:r w:rsidRPr="0040134B">
              <w:rPr>
                <w:lang w:eastAsia="en-US"/>
              </w:rPr>
              <w:lastRenderedPageBreak/>
              <w:t xml:space="preserve">14.03. Международный день рек. </w:t>
            </w:r>
          </w:p>
          <w:p w:rsidR="002E0A54" w:rsidRPr="0040134B" w:rsidRDefault="002E0A54" w:rsidP="002E0A54">
            <w:pPr>
              <w:rPr>
                <w:lang w:eastAsia="en-US"/>
              </w:rPr>
            </w:pPr>
            <w:r w:rsidRPr="0040134B">
              <w:rPr>
                <w:lang w:eastAsia="en-US"/>
              </w:rPr>
              <w:t>15.03. Всемирный день защиты прав потребителей.</w:t>
            </w:r>
          </w:p>
          <w:p w:rsidR="002E0A54" w:rsidRPr="0040134B" w:rsidRDefault="002E0A54" w:rsidP="002E0A54">
            <w:pPr>
              <w:rPr>
                <w:lang w:eastAsia="en-US"/>
              </w:rPr>
            </w:pPr>
            <w:r w:rsidRPr="0040134B">
              <w:rPr>
                <w:lang w:eastAsia="en-US"/>
              </w:rPr>
              <w:t>17.03. 170 лет со дня рождения русского художника М.А. Врубеля(1856—1910).</w:t>
            </w:r>
          </w:p>
          <w:p w:rsidR="002E0A54" w:rsidRPr="0040134B" w:rsidRDefault="002E0A54" w:rsidP="002E0A54">
            <w:pPr>
              <w:rPr>
                <w:lang w:eastAsia="en-US"/>
              </w:rPr>
            </w:pPr>
            <w:r w:rsidRPr="0040134B">
              <w:rPr>
                <w:lang w:eastAsia="en-US"/>
              </w:rPr>
              <w:t>18.03. День воссоединения Крыма с Россией(2014).</w:t>
            </w:r>
          </w:p>
          <w:p w:rsidR="002E0A54" w:rsidRPr="0040134B" w:rsidRDefault="002E0A54" w:rsidP="002E0A54">
            <w:pPr>
              <w:rPr>
                <w:lang w:eastAsia="en-US"/>
              </w:rPr>
            </w:pPr>
            <w:r w:rsidRPr="0040134B">
              <w:rPr>
                <w:lang w:eastAsia="en-US"/>
              </w:rPr>
              <w:t xml:space="preserve">18.03. День выхода человека в открытый космос (1965). </w:t>
            </w:r>
          </w:p>
          <w:p w:rsidR="002E0A54" w:rsidRPr="0040134B" w:rsidRDefault="002E0A54" w:rsidP="002E0A54">
            <w:pPr>
              <w:rPr>
                <w:lang w:eastAsia="en-US"/>
              </w:rPr>
            </w:pPr>
            <w:r w:rsidRPr="0040134B">
              <w:rPr>
                <w:lang w:eastAsia="en-US"/>
              </w:rPr>
              <w:t xml:space="preserve">20.03. Международный День Земли. </w:t>
            </w:r>
          </w:p>
          <w:p w:rsidR="002E0A54" w:rsidRPr="0040134B" w:rsidRDefault="002E0A54" w:rsidP="002E0A54">
            <w:pPr>
              <w:rPr>
                <w:lang w:eastAsia="en-US"/>
              </w:rPr>
            </w:pPr>
            <w:r w:rsidRPr="0040134B">
              <w:rPr>
                <w:lang w:eastAsia="en-US"/>
              </w:rPr>
              <w:t>21.03. Всемирный день поэзии.</w:t>
            </w:r>
          </w:p>
          <w:p w:rsidR="002E0A54" w:rsidRPr="0040134B" w:rsidRDefault="002E0A54" w:rsidP="002E0A54">
            <w:pPr>
              <w:rPr>
                <w:lang w:eastAsia="en-US"/>
              </w:rPr>
            </w:pPr>
            <w:r w:rsidRPr="0040134B">
              <w:rPr>
                <w:lang w:eastAsia="en-US"/>
              </w:rPr>
              <w:t>21.03. Международный день лесов.</w:t>
            </w:r>
          </w:p>
          <w:p w:rsidR="002E0A54" w:rsidRPr="0040134B" w:rsidRDefault="002E0A54" w:rsidP="002E0A54">
            <w:pPr>
              <w:rPr>
                <w:lang w:eastAsia="en-US"/>
              </w:rPr>
            </w:pPr>
            <w:r w:rsidRPr="0040134B">
              <w:rPr>
                <w:lang w:eastAsia="en-US"/>
              </w:rPr>
              <w:t>22.03. Международная акция «Час Земли».</w:t>
            </w:r>
          </w:p>
          <w:p w:rsidR="002E0A54" w:rsidRPr="0040134B" w:rsidRDefault="002E0A54" w:rsidP="002E0A54">
            <w:pPr>
              <w:rPr>
                <w:lang w:eastAsia="en-US"/>
              </w:rPr>
            </w:pPr>
            <w:r w:rsidRPr="0040134B">
              <w:rPr>
                <w:lang w:eastAsia="en-US"/>
              </w:rPr>
              <w:t xml:space="preserve">24.03.120 лет со дня рождения российской певицы, народной артистки СССР К. И. </w:t>
            </w:r>
            <w:proofErr w:type="spellStart"/>
            <w:r w:rsidRPr="0040134B">
              <w:rPr>
                <w:lang w:eastAsia="en-US"/>
              </w:rPr>
              <w:t>Шульженко</w:t>
            </w:r>
            <w:proofErr w:type="spellEnd"/>
            <w:r w:rsidRPr="0040134B">
              <w:rPr>
                <w:lang w:eastAsia="en-US"/>
              </w:rPr>
              <w:t xml:space="preserve"> (1906—1984).</w:t>
            </w:r>
          </w:p>
          <w:p w:rsidR="002E0A54" w:rsidRPr="0040134B" w:rsidRDefault="002E0A54" w:rsidP="002E0A54">
            <w:pPr>
              <w:rPr>
                <w:lang w:eastAsia="en-US"/>
              </w:rPr>
            </w:pPr>
            <w:r w:rsidRPr="0040134B">
              <w:rPr>
                <w:lang w:eastAsia="en-US"/>
              </w:rPr>
              <w:t>25.03. День работника культуры.</w:t>
            </w:r>
          </w:p>
          <w:p w:rsidR="002E0A54" w:rsidRPr="0040134B" w:rsidRDefault="002E0A54" w:rsidP="002E0A54">
            <w:pPr>
              <w:rPr>
                <w:lang w:eastAsia="en-US"/>
              </w:rPr>
            </w:pPr>
            <w:r w:rsidRPr="0040134B">
              <w:rPr>
                <w:lang w:eastAsia="en-US"/>
              </w:rPr>
              <w:t xml:space="preserve">27.03. Всемирный день театра. </w:t>
            </w:r>
          </w:p>
          <w:p w:rsidR="002E0A54" w:rsidRPr="0040134B" w:rsidRDefault="002E0A54" w:rsidP="002E0A54">
            <w:pPr>
              <w:rPr>
                <w:lang w:eastAsia="en-US"/>
              </w:rPr>
            </w:pPr>
            <w:r w:rsidRPr="0040134B">
              <w:rPr>
                <w:lang w:eastAsia="en-US"/>
              </w:rPr>
              <w:t>28.03. 250 со дня основания Государственного академического Большого театра России(1776).</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Учителя – предметники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Внеурочная деятельность</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Занятия внеурочной деятельности проводятся согласно плана внеурочной деятельности на  2025/2026 учебный год</w:t>
            </w:r>
          </w:p>
          <w:p w:rsidR="002E0A54" w:rsidRPr="0040134B" w:rsidRDefault="002E0A54" w:rsidP="002E0A54">
            <w:pPr>
              <w:rPr>
                <w:lang w:eastAsia="en-US"/>
              </w:rPr>
            </w:pPr>
            <w:r w:rsidRPr="0040134B">
              <w:rPr>
                <w:lang w:eastAsia="en-US"/>
              </w:rPr>
              <w:t xml:space="preserve">Всероссийские    классные    часы  «Разговоры    о важном» (по общероссийскому </w:t>
            </w:r>
            <w:r w:rsidRPr="0040134B">
              <w:rPr>
                <w:lang w:eastAsia="en-US"/>
              </w:rPr>
              <w:lastRenderedPageBreak/>
              <w:t>плану)</w:t>
            </w:r>
          </w:p>
          <w:p w:rsidR="002E0A54" w:rsidRPr="0040134B" w:rsidRDefault="002E0A54" w:rsidP="002E0A54">
            <w:pPr>
              <w:rPr>
                <w:lang w:eastAsia="en-US"/>
              </w:rPr>
            </w:pP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Классные руководители</w:t>
            </w:r>
          </w:p>
          <w:p w:rsidR="002E0A54" w:rsidRPr="0040134B" w:rsidRDefault="002E0A54" w:rsidP="002E0A54">
            <w:pPr>
              <w:rPr>
                <w:lang w:eastAsia="en-US"/>
              </w:rPr>
            </w:pPr>
            <w:r w:rsidRPr="0040134B">
              <w:rPr>
                <w:lang w:eastAsia="en-US"/>
              </w:rPr>
              <w:t>Учителя - предметники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Работа с родителями</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Проведение тематических родительских собраний.</w:t>
            </w:r>
          </w:p>
          <w:p w:rsidR="002E0A54" w:rsidRPr="0040134B" w:rsidRDefault="002E0A54" w:rsidP="002E0A54">
            <w:pPr>
              <w:rPr>
                <w:lang w:eastAsia="en-US"/>
              </w:rPr>
            </w:pPr>
            <w:r w:rsidRPr="0040134B">
              <w:rPr>
                <w:lang w:eastAsia="en-US"/>
              </w:rPr>
              <w:t>Информационное оповещение через классные группы.</w:t>
            </w:r>
          </w:p>
          <w:p w:rsidR="002E0A54" w:rsidRPr="0040134B" w:rsidRDefault="002E0A54" w:rsidP="002E0A54">
            <w:pPr>
              <w:rPr>
                <w:lang w:eastAsia="en-US"/>
              </w:rPr>
            </w:pPr>
            <w:r w:rsidRPr="0040134B">
              <w:rPr>
                <w:lang w:eastAsia="en-US"/>
              </w:rPr>
              <w:t>Спортивное мероприятие «Все на лыжню!»</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 Зам.  директора по ВР</w:t>
            </w:r>
          </w:p>
          <w:p w:rsidR="002E0A54" w:rsidRPr="0040134B" w:rsidRDefault="002E0A54" w:rsidP="002E0A54">
            <w:pPr>
              <w:rPr>
                <w:lang w:eastAsia="en-US"/>
              </w:rPr>
            </w:pPr>
            <w:r w:rsidRPr="0040134B">
              <w:rPr>
                <w:lang w:eastAsia="en-US"/>
              </w:rPr>
              <w:t xml:space="preserve">Учителя </w:t>
            </w:r>
            <w:proofErr w:type="spellStart"/>
            <w:r w:rsidRPr="0040134B">
              <w:rPr>
                <w:lang w:eastAsia="en-US"/>
              </w:rPr>
              <w:t>физич</w:t>
            </w:r>
            <w:proofErr w:type="spellEnd"/>
            <w:r w:rsidRPr="0040134B">
              <w:rPr>
                <w:lang w:eastAsia="en-US"/>
              </w:rPr>
              <w:t>. культуры</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Самоуправление</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Работа в соответствии с обязанностями</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Профориентация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Знакомство с миром профессий (интерактивное мероприятие)</w:t>
            </w:r>
          </w:p>
          <w:p w:rsidR="002E0A54" w:rsidRPr="0040134B" w:rsidRDefault="002E0A54" w:rsidP="002E0A54">
            <w:pPr>
              <w:rPr>
                <w:lang w:eastAsia="en-US"/>
              </w:rPr>
            </w:pPr>
            <w:r w:rsidRPr="0040134B">
              <w:rPr>
                <w:lang w:eastAsia="en-US"/>
              </w:rPr>
              <w:t xml:space="preserve">Участие в работе всероссийского </w:t>
            </w:r>
            <w:proofErr w:type="spellStart"/>
            <w:r w:rsidRPr="0040134B">
              <w:rPr>
                <w:lang w:eastAsia="en-US"/>
              </w:rPr>
              <w:t>профориентационного</w:t>
            </w:r>
            <w:proofErr w:type="spellEnd"/>
            <w:r w:rsidRPr="0040134B">
              <w:rPr>
                <w:lang w:eastAsia="en-US"/>
              </w:rPr>
              <w:t xml:space="preserve"> проекта  «</w:t>
            </w:r>
            <w:proofErr w:type="spellStart"/>
            <w:r w:rsidRPr="0040134B">
              <w:rPr>
                <w:lang w:eastAsia="en-US"/>
              </w:rPr>
              <w:t>ПроеКТОриЯ</w:t>
            </w:r>
            <w:proofErr w:type="spellEnd"/>
            <w:r w:rsidRPr="0040134B">
              <w:rPr>
                <w:lang w:eastAsia="en-US"/>
              </w:rPr>
              <w:t>»,</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Основные школьные дела</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Церемония поднятия Флага РФ и исполнение Гимна РФ  и в первый день каждой недели, церемония спуска Флага РФ и исполнение Гимна РФ в последний день каждой учебной недели.</w:t>
            </w:r>
          </w:p>
          <w:p w:rsidR="002E0A54" w:rsidRPr="0040134B" w:rsidRDefault="002E0A54" w:rsidP="002E0A54">
            <w:pPr>
              <w:rPr>
                <w:lang w:eastAsia="en-US"/>
              </w:rPr>
            </w:pPr>
            <w:r w:rsidRPr="0040134B">
              <w:rPr>
                <w:lang w:eastAsia="en-US"/>
              </w:rPr>
              <w:t xml:space="preserve">Праздничный концерт  «8 Марта» </w:t>
            </w:r>
          </w:p>
          <w:p w:rsidR="002E0A54" w:rsidRPr="0040134B" w:rsidRDefault="002E0A54" w:rsidP="002E0A54">
            <w:pPr>
              <w:rPr>
                <w:lang w:eastAsia="en-US"/>
              </w:rPr>
            </w:pPr>
            <w:r w:rsidRPr="0040134B">
              <w:rPr>
                <w:lang w:eastAsia="en-US"/>
              </w:rPr>
              <w:t xml:space="preserve">Всемирный день воды </w:t>
            </w:r>
          </w:p>
          <w:p w:rsidR="002E0A54" w:rsidRPr="0040134B" w:rsidRDefault="002E0A54" w:rsidP="002E0A54">
            <w:pPr>
              <w:rPr>
                <w:lang w:eastAsia="en-US"/>
              </w:rPr>
            </w:pPr>
            <w:r w:rsidRPr="0040134B">
              <w:rPr>
                <w:lang w:eastAsia="en-US"/>
              </w:rPr>
              <w:t>Занятия с учащимися по воспитанию толерантности «Мы сильны, потому что  едины».</w:t>
            </w:r>
          </w:p>
          <w:p w:rsidR="002E0A54" w:rsidRPr="0040134B" w:rsidRDefault="002E0A54" w:rsidP="002E0A54">
            <w:pPr>
              <w:rPr>
                <w:lang w:eastAsia="en-US"/>
              </w:rPr>
            </w:pPr>
            <w:r w:rsidRPr="0040134B">
              <w:rPr>
                <w:lang w:eastAsia="en-US"/>
              </w:rPr>
              <w:t>Участие в Проекте «</w:t>
            </w:r>
            <w:proofErr w:type="spellStart"/>
            <w:r w:rsidRPr="0040134B">
              <w:rPr>
                <w:lang w:eastAsia="en-US"/>
              </w:rPr>
              <w:t>Эколята</w:t>
            </w:r>
            <w:proofErr w:type="spellEnd"/>
            <w:r w:rsidRPr="0040134B">
              <w:rPr>
                <w:lang w:eastAsia="en-US"/>
              </w:rPr>
              <w:t xml:space="preserve"> – юные защитники Природы»</w:t>
            </w:r>
          </w:p>
          <w:p w:rsidR="002E0A54" w:rsidRPr="0040134B" w:rsidRDefault="002E0A54" w:rsidP="002E0A54">
            <w:pPr>
              <w:rPr>
                <w:lang w:eastAsia="en-US"/>
              </w:rPr>
            </w:pPr>
            <w:r w:rsidRPr="0040134B">
              <w:rPr>
                <w:lang w:eastAsia="en-US"/>
              </w:rPr>
              <w:t>Мероприятия в лагере с дневным пребыванием детей «Четвёртый элемент»</w:t>
            </w:r>
          </w:p>
          <w:p w:rsidR="002E0A54" w:rsidRPr="0040134B" w:rsidRDefault="002E0A54" w:rsidP="002E0A54">
            <w:pPr>
              <w:rPr>
                <w:lang w:eastAsia="en-US"/>
              </w:rPr>
            </w:pPr>
            <w:r w:rsidRPr="0040134B">
              <w:rPr>
                <w:lang w:eastAsia="en-US"/>
              </w:rPr>
              <w:lastRenderedPageBreak/>
              <w:t>День воссоединения Крыма с Россией (18.03)</w:t>
            </w:r>
          </w:p>
          <w:p w:rsidR="002E0A54" w:rsidRPr="0040134B" w:rsidRDefault="002E0A54" w:rsidP="002E0A54">
            <w:pPr>
              <w:rPr>
                <w:lang w:eastAsia="en-US"/>
              </w:rPr>
            </w:pPr>
            <w:r w:rsidRPr="0040134B">
              <w:rPr>
                <w:lang w:eastAsia="en-US"/>
              </w:rPr>
              <w:t>Всемирный день театра</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Зам. директора по ВР</w:t>
            </w:r>
          </w:p>
          <w:p w:rsidR="002E0A54" w:rsidRPr="0040134B" w:rsidRDefault="002E0A54" w:rsidP="002E0A54">
            <w:pPr>
              <w:rPr>
                <w:lang w:eastAsia="en-US"/>
              </w:rPr>
            </w:pPr>
            <w:r w:rsidRPr="0040134B">
              <w:rPr>
                <w:lang w:eastAsia="en-US"/>
              </w:rPr>
              <w:t>Педагог – организатор,</w:t>
            </w:r>
          </w:p>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Организация предметно – пространственной среды</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Оформление школы к празднику 8 Марта.</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583"/>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Внешкольные мероприятия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Экскурсии</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62"/>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Социальное партнёрство</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Объединения дополнительного образования </w:t>
            </w:r>
          </w:p>
          <w:p w:rsidR="002E0A54" w:rsidRPr="0040134B" w:rsidRDefault="002E0A54" w:rsidP="002E0A54">
            <w:pPr>
              <w:rPr>
                <w:lang w:eastAsia="en-US"/>
              </w:rPr>
            </w:pPr>
            <w:r w:rsidRPr="0040134B">
              <w:rPr>
                <w:lang w:eastAsia="en-US"/>
              </w:rPr>
              <w:t xml:space="preserve">Работа по плану с ГИБДД </w:t>
            </w:r>
          </w:p>
          <w:p w:rsidR="002E0A54" w:rsidRPr="0040134B" w:rsidRDefault="002E0A54" w:rsidP="002E0A54">
            <w:pPr>
              <w:rPr>
                <w:lang w:eastAsia="en-US"/>
              </w:rPr>
            </w:pP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Зам. директора по ВР</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46"/>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Профилактика и безопасность</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Мероприятия в рамках декады «Профилактики правонарушений и пропаганды здорового образа жизни»; </w:t>
            </w:r>
          </w:p>
          <w:p w:rsidR="002E0A54" w:rsidRPr="0040134B" w:rsidRDefault="002E0A54" w:rsidP="002E0A54">
            <w:pPr>
              <w:rPr>
                <w:lang w:eastAsia="en-US"/>
              </w:rPr>
            </w:pPr>
            <w:r w:rsidRPr="0040134B">
              <w:rPr>
                <w:lang w:eastAsia="en-US"/>
              </w:rPr>
              <w:t>Тематическая неделя «Мы за здоровый образ жизни» (классные часы, спортивные состязания, минутки здоровья, конкурс рисунков «В здоровом теле здоровый дух», профилактика ДДТТ, уроки здоровья)</w:t>
            </w:r>
          </w:p>
          <w:p w:rsidR="002E0A54" w:rsidRPr="0040134B" w:rsidRDefault="002E0A54" w:rsidP="002E0A54">
            <w:pPr>
              <w:rPr>
                <w:lang w:eastAsia="en-US"/>
              </w:rPr>
            </w:pPr>
            <w:r w:rsidRPr="0040134B">
              <w:rPr>
                <w:lang w:eastAsia="en-US"/>
              </w:rPr>
              <w:t>Уроки Здоровья (согласно плану).</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Социальный педагог, педагог – организатор ОБЖ, зам. директора по ВР</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588"/>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Детские общественные объединения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«Неделя безопасности дорожного движения»: выступление агитбригады «Дорога и я - верные друзья»; дорожный патруль совместно с инспектором ГИБДД; </w:t>
            </w:r>
          </w:p>
          <w:p w:rsidR="002E0A54" w:rsidRPr="0040134B" w:rsidRDefault="002E0A54" w:rsidP="002E0A54">
            <w:pPr>
              <w:rPr>
                <w:lang w:eastAsia="en-US"/>
              </w:rPr>
            </w:pPr>
            <w:r w:rsidRPr="0040134B">
              <w:rPr>
                <w:lang w:eastAsia="en-US"/>
              </w:rPr>
              <w:lastRenderedPageBreak/>
              <w:t xml:space="preserve">Подготовка праздничного концерта к «8 Марта» </w:t>
            </w:r>
          </w:p>
          <w:p w:rsidR="002E0A54" w:rsidRPr="0040134B" w:rsidRDefault="002E0A54" w:rsidP="002E0A54">
            <w:pPr>
              <w:rPr>
                <w:lang w:eastAsia="en-US"/>
              </w:rPr>
            </w:pPr>
            <w:r w:rsidRPr="0040134B">
              <w:rPr>
                <w:lang w:eastAsia="en-US"/>
              </w:rPr>
              <w:t>Мероприятия в  рамках декады «Профилактики правонарушений и пропаганды здорового образа жизни».</w:t>
            </w:r>
          </w:p>
          <w:p w:rsidR="002E0A54" w:rsidRPr="0040134B" w:rsidRDefault="002E0A54" w:rsidP="002E0A54">
            <w:pPr>
              <w:rPr>
                <w:lang w:eastAsia="en-US"/>
              </w:rPr>
            </w:pPr>
            <w:r w:rsidRPr="0040134B">
              <w:rPr>
                <w:lang w:eastAsia="en-US"/>
              </w:rPr>
              <w:t>Акция «Улыбнись жизни».</w:t>
            </w:r>
          </w:p>
          <w:p w:rsidR="002E0A54" w:rsidRPr="0040134B" w:rsidRDefault="002E0A54" w:rsidP="002E0A54">
            <w:pPr>
              <w:rPr>
                <w:lang w:eastAsia="en-US"/>
              </w:rPr>
            </w:pPr>
            <w:r w:rsidRPr="0040134B">
              <w:rPr>
                <w:lang w:eastAsia="en-US"/>
              </w:rPr>
              <w:t xml:space="preserve">Работа по ПЕРЕЧЕНЮ МЕРОПРИЯТИЙ ДЛЯ ДЕТЕЙ И МОЛОДЕЖИ НА 2025/2026 УЧЕБНЫЙ ГОД, РЕАЛИЗУЕМЫХ В ТОМ ЧИСЛЕ ДЕТСКИМИ И МОЛОДЕЖНЫМИ ОБЩЕСТВЕННЫМИ ОБЪЕДИНЕНИЯМИ  </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12665" w:type="dxa"/>
            <w:gridSpan w:val="3"/>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Апрель  «Месячник санитарной очистки»</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Классное руководство</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Согласно Индивидуальному плану воспитательной работы классных руководителей </w:t>
            </w:r>
          </w:p>
          <w:p w:rsidR="002E0A54" w:rsidRPr="0040134B" w:rsidRDefault="002E0A54" w:rsidP="002E0A54">
            <w:pPr>
              <w:rPr>
                <w:lang w:eastAsia="en-US"/>
              </w:rPr>
            </w:pPr>
            <w:r w:rsidRPr="0040134B">
              <w:rPr>
                <w:lang w:eastAsia="en-US"/>
              </w:rPr>
              <w:t>1-4 классов</w:t>
            </w:r>
          </w:p>
          <w:p w:rsidR="002E0A54" w:rsidRPr="0040134B" w:rsidRDefault="002E0A54" w:rsidP="002E0A54">
            <w:pPr>
              <w:rPr>
                <w:lang w:eastAsia="en-US"/>
              </w:rPr>
            </w:pPr>
            <w:r w:rsidRPr="0040134B">
              <w:rPr>
                <w:lang w:eastAsia="en-US"/>
              </w:rPr>
              <w:t>Реализация Программы «Разговор о правильном питании»</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Школьный урок</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Уроки согласно  Календарю образовательных  событий на 2025/2026 год</w:t>
            </w:r>
          </w:p>
          <w:p w:rsidR="002E0A54" w:rsidRPr="0040134B" w:rsidRDefault="002E0A54" w:rsidP="002E0A54">
            <w:pPr>
              <w:rPr>
                <w:lang w:eastAsia="en-US"/>
              </w:rPr>
            </w:pPr>
            <w:r w:rsidRPr="0040134B">
              <w:rPr>
                <w:lang w:eastAsia="en-US"/>
              </w:rPr>
              <w:t>01.04. 120 лет со дня рождения российского авиаконструктора, академика АН СССР А.С. Яковлева(1906–1989).</w:t>
            </w:r>
          </w:p>
          <w:p w:rsidR="002E0A54" w:rsidRPr="0040134B" w:rsidRDefault="002E0A54" w:rsidP="002E0A54">
            <w:pPr>
              <w:rPr>
                <w:lang w:eastAsia="en-US"/>
              </w:rPr>
            </w:pPr>
            <w:r w:rsidRPr="0040134B">
              <w:rPr>
                <w:lang w:eastAsia="en-US"/>
              </w:rPr>
              <w:t>06.04. Международный день спорта на благо развития мира.</w:t>
            </w:r>
          </w:p>
          <w:p w:rsidR="002E0A54" w:rsidRPr="0040134B" w:rsidRDefault="002E0A54" w:rsidP="002E0A54">
            <w:pPr>
              <w:rPr>
                <w:lang w:eastAsia="en-US"/>
              </w:rPr>
            </w:pPr>
            <w:r w:rsidRPr="0040134B">
              <w:rPr>
                <w:lang w:eastAsia="en-US"/>
              </w:rPr>
              <w:t>06.04. 190 лет со дня рождения русского хирурга, профессора Н.В .Склифосовского(1836–1904).</w:t>
            </w:r>
          </w:p>
          <w:p w:rsidR="002E0A54" w:rsidRPr="0040134B" w:rsidRDefault="002E0A54" w:rsidP="002E0A54">
            <w:pPr>
              <w:rPr>
                <w:lang w:eastAsia="en-US"/>
              </w:rPr>
            </w:pPr>
            <w:r w:rsidRPr="0040134B">
              <w:rPr>
                <w:lang w:eastAsia="en-US"/>
              </w:rPr>
              <w:lastRenderedPageBreak/>
              <w:t>07.04.Всемирный день здоровья.</w:t>
            </w:r>
          </w:p>
          <w:p w:rsidR="002E0A54" w:rsidRPr="0040134B" w:rsidRDefault="002E0A54" w:rsidP="002E0A54">
            <w:pPr>
              <w:rPr>
                <w:lang w:eastAsia="en-US"/>
              </w:rPr>
            </w:pPr>
            <w:r w:rsidRPr="0040134B">
              <w:rPr>
                <w:lang w:eastAsia="en-US"/>
              </w:rPr>
              <w:t xml:space="preserve">12.04. День космонавтики. </w:t>
            </w:r>
          </w:p>
          <w:p w:rsidR="002E0A54" w:rsidRPr="0040134B" w:rsidRDefault="002E0A54" w:rsidP="002E0A54">
            <w:pPr>
              <w:rPr>
                <w:lang w:eastAsia="en-US"/>
              </w:rPr>
            </w:pPr>
            <w:r w:rsidRPr="0040134B">
              <w:rPr>
                <w:lang w:eastAsia="en-US"/>
              </w:rPr>
              <w:t xml:space="preserve">18.04. День воинской славы России. </w:t>
            </w:r>
          </w:p>
          <w:p w:rsidR="002E0A54" w:rsidRPr="0040134B" w:rsidRDefault="002E0A54" w:rsidP="002E0A54">
            <w:pPr>
              <w:rPr>
                <w:lang w:eastAsia="en-US"/>
              </w:rPr>
            </w:pPr>
            <w:r w:rsidRPr="0040134B">
              <w:rPr>
                <w:lang w:eastAsia="en-US"/>
              </w:rPr>
              <w:t>18.04..День победы русских воинов князя А. Невского над немецкими рыцарями на Чудском озере (</w:t>
            </w:r>
            <w:proofErr w:type="spellStart"/>
            <w:r w:rsidRPr="0040134B">
              <w:rPr>
                <w:lang w:eastAsia="en-US"/>
              </w:rPr>
              <w:t>Ледовоепобоище</w:t>
            </w:r>
            <w:proofErr w:type="spellEnd"/>
            <w:r w:rsidRPr="0040134B">
              <w:rPr>
                <w:lang w:eastAsia="en-US"/>
              </w:rPr>
              <w:t xml:space="preserve">, 1242). </w:t>
            </w:r>
          </w:p>
          <w:p w:rsidR="002E0A54" w:rsidRPr="0040134B" w:rsidRDefault="002E0A54" w:rsidP="002E0A54">
            <w:pPr>
              <w:rPr>
                <w:lang w:eastAsia="en-US"/>
              </w:rPr>
            </w:pPr>
            <w:r w:rsidRPr="0040134B">
              <w:rPr>
                <w:lang w:eastAsia="en-US"/>
              </w:rPr>
              <w:t>19.04. День памяти о геноциде советского народа нацистами и их пособниками в годы Великой Отечественной войны.</w:t>
            </w:r>
          </w:p>
          <w:p w:rsidR="002E0A54" w:rsidRPr="0040134B" w:rsidRDefault="002E0A54" w:rsidP="002E0A54">
            <w:pPr>
              <w:rPr>
                <w:lang w:eastAsia="en-US"/>
              </w:rPr>
            </w:pPr>
            <w:r w:rsidRPr="0040134B">
              <w:rPr>
                <w:lang w:eastAsia="en-US"/>
              </w:rPr>
              <w:t xml:space="preserve">22.04.Всемирный день  Земли. </w:t>
            </w:r>
          </w:p>
          <w:p w:rsidR="002E0A54" w:rsidRPr="0040134B" w:rsidRDefault="002E0A54" w:rsidP="002E0A54">
            <w:pPr>
              <w:rPr>
                <w:lang w:eastAsia="en-US"/>
              </w:rPr>
            </w:pPr>
            <w:r w:rsidRPr="0040134B">
              <w:rPr>
                <w:lang w:eastAsia="en-US"/>
              </w:rPr>
              <w:t xml:space="preserve">25.04. День дочерей (дочери) в России. </w:t>
            </w:r>
          </w:p>
          <w:p w:rsidR="002E0A54" w:rsidRPr="0040134B" w:rsidRDefault="002E0A54" w:rsidP="002E0A54">
            <w:pPr>
              <w:rPr>
                <w:lang w:eastAsia="en-US"/>
              </w:rPr>
            </w:pPr>
            <w:r w:rsidRPr="0040134B">
              <w:rPr>
                <w:lang w:eastAsia="en-US"/>
              </w:rPr>
              <w:t xml:space="preserve">26.04. День участников ликвидации последствий радиационных аварий и катастроф. </w:t>
            </w:r>
          </w:p>
          <w:p w:rsidR="002E0A54" w:rsidRPr="0040134B" w:rsidRDefault="002E0A54" w:rsidP="002E0A54">
            <w:pPr>
              <w:rPr>
                <w:lang w:eastAsia="en-US"/>
              </w:rPr>
            </w:pPr>
            <w:r w:rsidRPr="0040134B">
              <w:rPr>
                <w:lang w:eastAsia="en-US"/>
              </w:rPr>
              <w:t>27.04. День российского парламентаризма.</w:t>
            </w:r>
          </w:p>
          <w:p w:rsidR="002E0A54" w:rsidRPr="0040134B" w:rsidRDefault="002E0A54" w:rsidP="002E0A54">
            <w:pPr>
              <w:rPr>
                <w:lang w:eastAsia="en-US"/>
              </w:rPr>
            </w:pPr>
            <w:r w:rsidRPr="0040134B">
              <w:rPr>
                <w:lang w:eastAsia="en-US"/>
              </w:rPr>
              <w:t xml:space="preserve"> 27.04. День работника скорой медицинской помощи. </w:t>
            </w:r>
          </w:p>
          <w:p w:rsidR="002E0A54" w:rsidRPr="0040134B" w:rsidRDefault="002E0A54" w:rsidP="002E0A54">
            <w:pPr>
              <w:rPr>
                <w:lang w:eastAsia="en-US"/>
              </w:rPr>
            </w:pPr>
            <w:r w:rsidRPr="0040134B">
              <w:rPr>
                <w:lang w:eastAsia="en-US"/>
              </w:rPr>
              <w:t>29.04.  340 лет со дня рождения русского историка, географа В.Н. Татищева  (1686–1750).</w:t>
            </w:r>
          </w:p>
          <w:p w:rsidR="002E0A54" w:rsidRPr="0040134B" w:rsidRDefault="002E0A54" w:rsidP="002E0A54">
            <w:pPr>
              <w:rPr>
                <w:lang w:eastAsia="en-US"/>
              </w:rPr>
            </w:pPr>
            <w:r w:rsidRPr="0040134B">
              <w:rPr>
                <w:lang w:eastAsia="en-US"/>
              </w:rPr>
              <w:t>30.04.  День пожарной охраны.</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Внеурочная деятельность</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Занятия внеурочной деятельности проводятся согласно плана внеурочной деятельности на  2025/2026 учебный год</w:t>
            </w:r>
          </w:p>
          <w:p w:rsidR="002E0A54" w:rsidRPr="0040134B" w:rsidRDefault="002E0A54" w:rsidP="002E0A54">
            <w:pPr>
              <w:rPr>
                <w:lang w:eastAsia="en-US"/>
              </w:rPr>
            </w:pPr>
            <w:r w:rsidRPr="0040134B">
              <w:rPr>
                <w:lang w:eastAsia="en-US"/>
              </w:rPr>
              <w:lastRenderedPageBreak/>
              <w:t>Всероссийские    классные    часы  «Разговоры    о важном» (по общероссийскому плану)</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Классные руководители</w:t>
            </w:r>
          </w:p>
          <w:p w:rsidR="002E0A54" w:rsidRPr="0040134B" w:rsidRDefault="002E0A54" w:rsidP="002E0A54">
            <w:pPr>
              <w:rPr>
                <w:lang w:eastAsia="en-US"/>
              </w:rPr>
            </w:pPr>
            <w:r w:rsidRPr="0040134B">
              <w:rPr>
                <w:lang w:eastAsia="en-US"/>
              </w:rPr>
              <w:t>Учителя - предметники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Работа с родителями</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Родительский лекторий «Повышение ответственности родителей за безопасность пребывания на водоемах»</w:t>
            </w:r>
          </w:p>
          <w:p w:rsidR="002E0A54" w:rsidRPr="0040134B" w:rsidRDefault="002E0A54" w:rsidP="002E0A54">
            <w:pPr>
              <w:rPr>
                <w:lang w:eastAsia="en-US"/>
              </w:rPr>
            </w:pPr>
            <w:r w:rsidRPr="0040134B">
              <w:rPr>
                <w:lang w:eastAsia="en-US"/>
              </w:rPr>
              <w:t>Проведение тематических родительских собраний.</w:t>
            </w:r>
          </w:p>
          <w:p w:rsidR="002E0A54" w:rsidRPr="0040134B" w:rsidRDefault="002E0A54" w:rsidP="002E0A54">
            <w:pPr>
              <w:rPr>
                <w:lang w:eastAsia="en-US"/>
              </w:rPr>
            </w:pPr>
            <w:r w:rsidRPr="0040134B">
              <w:rPr>
                <w:lang w:eastAsia="en-US"/>
              </w:rPr>
              <w:t>Информационное оповещение через классные группы.</w:t>
            </w:r>
          </w:p>
          <w:p w:rsidR="002E0A54" w:rsidRPr="0040134B" w:rsidRDefault="002E0A54" w:rsidP="002E0A54">
            <w:pPr>
              <w:rPr>
                <w:lang w:eastAsia="en-US"/>
              </w:rPr>
            </w:pPr>
            <w:r w:rsidRPr="0040134B">
              <w:rPr>
                <w:lang w:eastAsia="en-US"/>
              </w:rPr>
              <w:t>Собрание Совета школы</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roofErr w:type="spellStart"/>
            <w:r w:rsidRPr="0040134B">
              <w:rPr>
                <w:lang w:eastAsia="en-US"/>
              </w:rPr>
              <w:t>Самоуправле-ние</w:t>
            </w:r>
            <w:proofErr w:type="spellEnd"/>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Работа в соответствии с обязанностями</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roofErr w:type="spellStart"/>
            <w:r w:rsidRPr="0040134B">
              <w:rPr>
                <w:lang w:eastAsia="en-US"/>
              </w:rPr>
              <w:t>Профориен-тация</w:t>
            </w:r>
            <w:proofErr w:type="spellEnd"/>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Знакомство с миром профессий (игра)</w:t>
            </w:r>
          </w:p>
          <w:p w:rsidR="002E0A54" w:rsidRPr="0040134B" w:rsidRDefault="002E0A54" w:rsidP="002E0A54">
            <w:pPr>
              <w:rPr>
                <w:lang w:eastAsia="en-US"/>
              </w:rPr>
            </w:pPr>
            <w:r w:rsidRPr="0040134B">
              <w:rPr>
                <w:lang w:eastAsia="en-US"/>
              </w:rPr>
              <w:t xml:space="preserve">Участие в работе всероссийского </w:t>
            </w:r>
            <w:proofErr w:type="spellStart"/>
            <w:r w:rsidRPr="0040134B">
              <w:rPr>
                <w:lang w:eastAsia="en-US"/>
              </w:rPr>
              <w:t>профориентационного</w:t>
            </w:r>
            <w:proofErr w:type="spellEnd"/>
            <w:r w:rsidRPr="0040134B">
              <w:rPr>
                <w:lang w:eastAsia="en-US"/>
              </w:rPr>
              <w:t xml:space="preserve"> проекта  «</w:t>
            </w:r>
            <w:proofErr w:type="spellStart"/>
            <w:r w:rsidRPr="0040134B">
              <w:rPr>
                <w:lang w:eastAsia="en-US"/>
              </w:rPr>
              <w:t>ПроеКТОриЯ</w:t>
            </w:r>
            <w:proofErr w:type="spellEnd"/>
            <w:r w:rsidRPr="0040134B">
              <w:rPr>
                <w:lang w:eastAsia="en-US"/>
              </w:rPr>
              <w:t>»</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Основные школьные дела</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Церемония поднятия Флага РФ и исполнение Гимна РФ апрель 2026 и в первый день каждой недели, церемония спуска Флага РФ и исполнение Гимна РФ в последний день каждой учебной недели.</w:t>
            </w:r>
          </w:p>
          <w:p w:rsidR="002E0A54" w:rsidRPr="0040134B" w:rsidRDefault="002E0A54" w:rsidP="002E0A54">
            <w:pPr>
              <w:rPr>
                <w:lang w:eastAsia="en-US"/>
              </w:rPr>
            </w:pPr>
            <w:r w:rsidRPr="0040134B">
              <w:rPr>
                <w:lang w:eastAsia="en-US"/>
              </w:rPr>
              <w:t>«</w:t>
            </w:r>
            <w:proofErr w:type="spellStart"/>
            <w:r w:rsidRPr="0040134B">
              <w:rPr>
                <w:lang w:eastAsia="en-US"/>
              </w:rPr>
              <w:t>Гагаринский</w:t>
            </w:r>
            <w:proofErr w:type="spellEnd"/>
            <w:r w:rsidRPr="0040134B">
              <w:rPr>
                <w:lang w:eastAsia="en-US"/>
              </w:rPr>
              <w:t xml:space="preserve"> урок»</w:t>
            </w:r>
          </w:p>
          <w:p w:rsidR="002E0A54" w:rsidRPr="0040134B" w:rsidRDefault="002E0A54" w:rsidP="002E0A54">
            <w:pPr>
              <w:rPr>
                <w:lang w:eastAsia="en-US"/>
              </w:rPr>
            </w:pPr>
            <w:r w:rsidRPr="0040134B">
              <w:rPr>
                <w:lang w:eastAsia="en-US"/>
              </w:rPr>
              <w:t>Семейный Праздник «Пасха – праздник праздников».</w:t>
            </w:r>
          </w:p>
          <w:p w:rsidR="002E0A54" w:rsidRPr="0040134B" w:rsidRDefault="002E0A54" w:rsidP="002E0A54">
            <w:pPr>
              <w:rPr>
                <w:lang w:eastAsia="en-US"/>
              </w:rPr>
            </w:pPr>
            <w:r w:rsidRPr="0040134B">
              <w:rPr>
                <w:lang w:eastAsia="en-US"/>
              </w:rPr>
              <w:t xml:space="preserve">Международный день памятников и исторических мест. Виртуальные экскурсии «Я камнем стал, но я живу» </w:t>
            </w:r>
          </w:p>
          <w:p w:rsidR="002E0A54" w:rsidRPr="0040134B" w:rsidRDefault="002E0A54" w:rsidP="002E0A54">
            <w:pPr>
              <w:rPr>
                <w:lang w:eastAsia="en-US"/>
              </w:rPr>
            </w:pPr>
            <w:r w:rsidRPr="0040134B">
              <w:rPr>
                <w:lang w:eastAsia="en-US"/>
              </w:rPr>
              <w:t>Всемирный День Земли</w:t>
            </w:r>
          </w:p>
          <w:p w:rsidR="002E0A54" w:rsidRPr="0040134B" w:rsidRDefault="002E0A54" w:rsidP="002E0A54">
            <w:pPr>
              <w:rPr>
                <w:lang w:eastAsia="en-US"/>
              </w:rPr>
            </w:pPr>
            <w:r w:rsidRPr="0040134B">
              <w:rPr>
                <w:lang w:eastAsia="en-US"/>
              </w:rPr>
              <w:lastRenderedPageBreak/>
              <w:t>Подготовка к Фестивалю «Краски Великой Победы»</w:t>
            </w:r>
          </w:p>
          <w:p w:rsidR="002E0A54" w:rsidRPr="0040134B" w:rsidRDefault="002E0A54" w:rsidP="002E0A54">
            <w:pPr>
              <w:rPr>
                <w:lang w:eastAsia="en-US"/>
              </w:rPr>
            </w:pPr>
            <w:r w:rsidRPr="0040134B">
              <w:rPr>
                <w:lang w:eastAsia="en-US"/>
              </w:rPr>
              <w:t>День памяти о геноциде советского народа нацистами и их пособниками в годы Великой Отечественной войны (19.04)</w:t>
            </w:r>
          </w:p>
          <w:p w:rsidR="002E0A54" w:rsidRPr="0040134B" w:rsidRDefault="002E0A54" w:rsidP="002E0A54">
            <w:pPr>
              <w:rPr>
                <w:lang w:eastAsia="en-US"/>
              </w:rPr>
            </w:pPr>
            <w:r w:rsidRPr="0040134B">
              <w:rPr>
                <w:lang w:eastAsia="en-US" w:bidi="ru-RU"/>
              </w:rPr>
              <w:t>Мероприятия окружного детского фестиваля «</w:t>
            </w:r>
            <w:proofErr w:type="spellStart"/>
            <w:r w:rsidRPr="0040134B">
              <w:rPr>
                <w:lang w:eastAsia="en-US" w:bidi="ru-RU"/>
              </w:rPr>
              <w:t>Экодетство</w:t>
            </w:r>
            <w:proofErr w:type="spellEnd"/>
            <w:r w:rsidRPr="0040134B">
              <w:rPr>
                <w:lang w:eastAsia="en-US" w:bidi="ru-RU"/>
              </w:rPr>
              <w:t>»</w:t>
            </w:r>
          </w:p>
          <w:p w:rsidR="002E0A54" w:rsidRPr="0040134B" w:rsidRDefault="002E0A54" w:rsidP="002E0A54">
            <w:pPr>
              <w:rPr>
                <w:lang w:eastAsia="en-US"/>
              </w:rPr>
            </w:pPr>
            <w:r w:rsidRPr="0040134B">
              <w:rPr>
                <w:lang w:eastAsia="en-US"/>
              </w:rPr>
              <w:t>Мероприятия в рамках Месячника Победы.</w:t>
            </w:r>
          </w:p>
          <w:p w:rsidR="002E0A54" w:rsidRPr="0040134B" w:rsidRDefault="002E0A54" w:rsidP="002E0A54">
            <w:pPr>
              <w:rPr>
                <w:lang w:eastAsia="en-US"/>
              </w:rPr>
            </w:pPr>
            <w:r w:rsidRPr="0040134B">
              <w:rPr>
                <w:lang w:eastAsia="en-US"/>
              </w:rPr>
              <w:t>Акция «Лучшая рассада для школьного двора».</w:t>
            </w:r>
          </w:p>
          <w:p w:rsidR="002E0A54" w:rsidRPr="0040134B" w:rsidRDefault="002E0A54" w:rsidP="002E0A54">
            <w:pPr>
              <w:rPr>
                <w:lang w:eastAsia="en-US"/>
              </w:rPr>
            </w:pPr>
            <w:r w:rsidRPr="0040134B">
              <w:rPr>
                <w:lang w:eastAsia="en-US"/>
              </w:rPr>
              <w:t>Соревнования по роботостроению «</w:t>
            </w:r>
            <w:proofErr w:type="spellStart"/>
            <w:r w:rsidRPr="0040134B">
              <w:rPr>
                <w:lang w:eastAsia="en-US"/>
              </w:rPr>
              <w:t>Космо</w:t>
            </w:r>
            <w:proofErr w:type="spellEnd"/>
            <w:r w:rsidRPr="0040134B">
              <w:rPr>
                <w:lang w:val="en-US" w:eastAsia="en-US"/>
              </w:rPr>
              <w:t>Robots</w:t>
            </w:r>
            <w:r w:rsidRPr="0040134B">
              <w:rPr>
                <w:lang w:eastAsia="en-US"/>
              </w:rPr>
              <w:t>»</w:t>
            </w:r>
          </w:p>
          <w:p w:rsidR="002E0A54" w:rsidRPr="0040134B" w:rsidRDefault="002E0A54" w:rsidP="002E0A54">
            <w:pPr>
              <w:rPr>
                <w:lang w:eastAsia="en-US"/>
              </w:rPr>
            </w:pPr>
            <w:r w:rsidRPr="0040134B">
              <w:rPr>
                <w:lang w:eastAsia="en-US"/>
              </w:rPr>
              <w:t>Участие в Проекте «</w:t>
            </w:r>
            <w:proofErr w:type="spellStart"/>
            <w:r w:rsidRPr="0040134B">
              <w:rPr>
                <w:lang w:eastAsia="en-US"/>
              </w:rPr>
              <w:t>Эколята</w:t>
            </w:r>
            <w:proofErr w:type="spellEnd"/>
            <w:r w:rsidRPr="0040134B">
              <w:rPr>
                <w:lang w:eastAsia="en-US"/>
              </w:rPr>
              <w:t xml:space="preserve"> – юные защитники Природы»</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Организация предметно – пространственной среды</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Оформление школы ко Дню Победы</w:t>
            </w:r>
          </w:p>
          <w:p w:rsidR="002E0A54" w:rsidRPr="0040134B" w:rsidRDefault="002E0A54" w:rsidP="002E0A54">
            <w:pPr>
              <w:rPr>
                <w:lang w:eastAsia="en-US"/>
              </w:rPr>
            </w:pPr>
            <w:r w:rsidRPr="0040134B">
              <w:rPr>
                <w:lang w:eastAsia="en-US"/>
              </w:rPr>
              <w:t>«Окна Победы»</w:t>
            </w:r>
          </w:p>
          <w:p w:rsidR="002E0A54" w:rsidRPr="0040134B" w:rsidRDefault="002E0A54" w:rsidP="002E0A54">
            <w:pPr>
              <w:rPr>
                <w:lang w:eastAsia="en-US"/>
              </w:rPr>
            </w:pPr>
            <w:r w:rsidRPr="0040134B">
              <w:rPr>
                <w:lang w:eastAsia="en-US"/>
              </w:rPr>
              <w:t>Выставка «Георгиевская ленточка»</w:t>
            </w:r>
          </w:p>
          <w:p w:rsidR="002E0A54" w:rsidRPr="0040134B" w:rsidRDefault="002E0A54" w:rsidP="002E0A54">
            <w:pPr>
              <w:rPr>
                <w:lang w:eastAsia="en-US"/>
              </w:rPr>
            </w:pPr>
            <w:r w:rsidRPr="0040134B">
              <w:rPr>
                <w:lang w:eastAsia="en-US"/>
              </w:rPr>
              <w:t>Экспозиция «Годы опалённые войной»</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506"/>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Внешкольные мероприятия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Экскурсии</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62"/>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Социальное партнёрство</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Кружки </w:t>
            </w:r>
          </w:p>
          <w:p w:rsidR="002E0A54" w:rsidRPr="0040134B" w:rsidRDefault="002E0A54" w:rsidP="002E0A54">
            <w:pPr>
              <w:rPr>
                <w:lang w:eastAsia="en-US"/>
              </w:rPr>
            </w:pPr>
            <w:r w:rsidRPr="0040134B">
              <w:rPr>
                <w:lang w:eastAsia="en-US"/>
              </w:rPr>
              <w:t xml:space="preserve">Работа по плану с ГИБДД </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78"/>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Профилактика и </w:t>
            </w:r>
            <w:r w:rsidRPr="0040134B">
              <w:rPr>
                <w:lang w:eastAsia="en-US"/>
              </w:rPr>
              <w:lastRenderedPageBreak/>
              <w:t>безопасность</w:t>
            </w:r>
          </w:p>
        </w:tc>
        <w:tc>
          <w:tcPr>
            <w:tcW w:w="789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Уроки Здоровья (согласно плану)</w:t>
            </w:r>
          </w:p>
          <w:p w:rsidR="002E0A54" w:rsidRPr="0040134B" w:rsidRDefault="002E0A54" w:rsidP="002E0A54">
            <w:pPr>
              <w:rPr>
                <w:lang w:eastAsia="en-US"/>
              </w:rPr>
            </w:pP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46"/>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Детские общественные объединения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«День космонавтики»: конкурс рисунков</w:t>
            </w:r>
          </w:p>
          <w:p w:rsidR="002E0A54" w:rsidRPr="0040134B" w:rsidRDefault="002E0A54" w:rsidP="002E0A54">
            <w:pPr>
              <w:rPr>
                <w:lang w:eastAsia="en-US"/>
              </w:rPr>
            </w:pPr>
            <w:r w:rsidRPr="0040134B">
              <w:rPr>
                <w:lang w:eastAsia="en-US"/>
              </w:rPr>
              <w:t>«День Земли»: конкурс рисунков</w:t>
            </w:r>
          </w:p>
          <w:p w:rsidR="002E0A54" w:rsidRPr="0040134B" w:rsidRDefault="002E0A54" w:rsidP="002E0A54">
            <w:pPr>
              <w:rPr>
                <w:lang w:eastAsia="en-US"/>
              </w:rPr>
            </w:pPr>
            <w:r w:rsidRPr="0040134B">
              <w:rPr>
                <w:lang w:eastAsia="en-US"/>
              </w:rPr>
              <w:t>Работа по ПЕРЕЧЕНЮ МЕРОПРИЯТИЙ ДЛЯ ДЕТЕЙ И МОЛОДЕЖИ НА 2025/2026 УЧЕБНЫЙ ГОД, РЕАЛИЗУЕМЫХ В ТОМ ЧИСЛЕ ДЕТСКИМИ И МОЛОДЕЖНЫМИ ОБЩЕСТВЕННЫМИ ОБЪЕДИНЕНИЯМИ</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10174" w:type="dxa"/>
            <w:gridSpan w:val="2"/>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Май  «81 годовщина ВЕЛИКОЙ ПОБЕДЫ»</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Pr>
          <w:p w:rsidR="002E0A54" w:rsidRPr="0040134B" w:rsidRDefault="002E0A54" w:rsidP="002E0A54">
            <w:pPr>
              <w:rPr>
                <w:lang w:eastAsia="en-US"/>
              </w:rPr>
            </w:pPr>
            <w:r w:rsidRPr="0040134B">
              <w:rPr>
                <w:lang w:eastAsia="en-US"/>
              </w:rPr>
              <w:t xml:space="preserve">Отметка о выполнении </w:t>
            </w: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Классное руководство</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Согласно Индивидуальному плану воспитательной работы классных руководителей</w:t>
            </w:r>
          </w:p>
          <w:p w:rsidR="002E0A54" w:rsidRPr="0040134B" w:rsidRDefault="002E0A54" w:rsidP="002E0A54">
            <w:pPr>
              <w:rPr>
                <w:lang w:eastAsia="en-US"/>
              </w:rPr>
            </w:pPr>
            <w:r w:rsidRPr="0040134B">
              <w:rPr>
                <w:lang w:eastAsia="en-US"/>
              </w:rPr>
              <w:t>1-4 классов</w:t>
            </w:r>
          </w:p>
          <w:p w:rsidR="002E0A54" w:rsidRPr="0040134B" w:rsidRDefault="002E0A54" w:rsidP="002E0A54">
            <w:pPr>
              <w:rPr>
                <w:lang w:eastAsia="en-US"/>
              </w:rPr>
            </w:pPr>
            <w:r w:rsidRPr="0040134B">
              <w:rPr>
                <w:lang w:eastAsia="en-US"/>
              </w:rPr>
              <w:t>Проведение инструктажей с учащимися по соблюдению правил техники безопасности</w:t>
            </w:r>
          </w:p>
          <w:p w:rsidR="002E0A54" w:rsidRPr="0040134B" w:rsidRDefault="002E0A54" w:rsidP="002E0A54">
            <w:pPr>
              <w:rPr>
                <w:lang w:eastAsia="en-US"/>
              </w:rPr>
            </w:pPr>
            <w:r w:rsidRPr="0040134B">
              <w:rPr>
                <w:lang w:eastAsia="en-US"/>
              </w:rPr>
              <w:t>Реализация Программы «Разговор о правильном питании»</w:t>
            </w:r>
          </w:p>
          <w:p w:rsidR="002E0A54" w:rsidRPr="0040134B" w:rsidRDefault="002E0A54" w:rsidP="002E0A54">
            <w:pPr>
              <w:rPr>
                <w:lang w:eastAsia="en-US"/>
              </w:rPr>
            </w:pPr>
            <w:r w:rsidRPr="0040134B">
              <w:rPr>
                <w:lang w:eastAsia="en-US"/>
              </w:rPr>
              <w:t>Подготовка Анализа воспитательной работы по классу</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 </w:t>
            </w: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Школьный урок</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Уроки согласно Календарю образовательных  событий на 2025/2026 год</w:t>
            </w:r>
          </w:p>
          <w:p w:rsidR="002E0A54" w:rsidRPr="0040134B" w:rsidRDefault="002E0A54" w:rsidP="002E0A54">
            <w:pPr>
              <w:rPr>
                <w:lang w:eastAsia="en-US"/>
              </w:rPr>
            </w:pPr>
            <w:r w:rsidRPr="0040134B">
              <w:rPr>
                <w:lang w:eastAsia="en-US"/>
              </w:rPr>
              <w:t>01.05. Праздник Весны и Труда.</w:t>
            </w:r>
          </w:p>
          <w:p w:rsidR="002E0A54" w:rsidRPr="0040134B" w:rsidRDefault="002E0A54" w:rsidP="002E0A54">
            <w:pPr>
              <w:rPr>
                <w:lang w:eastAsia="en-US"/>
              </w:rPr>
            </w:pPr>
            <w:r w:rsidRPr="0040134B">
              <w:rPr>
                <w:lang w:eastAsia="en-US"/>
              </w:rPr>
              <w:t xml:space="preserve"> 07.05.День радио.</w:t>
            </w:r>
          </w:p>
          <w:p w:rsidR="002E0A54" w:rsidRPr="0040134B" w:rsidRDefault="002E0A54" w:rsidP="002E0A54">
            <w:pPr>
              <w:rPr>
                <w:lang w:eastAsia="en-US"/>
              </w:rPr>
            </w:pPr>
            <w:r w:rsidRPr="0040134B">
              <w:rPr>
                <w:lang w:eastAsia="en-US"/>
              </w:rPr>
              <w:lastRenderedPageBreak/>
              <w:t xml:space="preserve"> 09.05. День воинской славы России. </w:t>
            </w:r>
          </w:p>
          <w:p w:rsidR="002E0A54" w:rsidRPr="0040134B" w:rsidRDefault="002E0A54" w:rsidP="002E0A54">
            <w:pPr>
              <w:rPr>
                <w:lang w:eastAsia="en-US"/>
              </w:rPr>
            </w:pPr>
            <w:r w:rsidRPr="0040134B">
              <w:rPr>
                <w:lang w:eastAsia="en-US"/>
              </w:rPr>
              <w:t>09.05. День Победы в Великой Отечественной войне.</w:t>
            </w:r>
          </w:p>
          <w:p w:rsidR="002E0A54" w:rsidRPr="0040134B" w:rsidRDefault="002E0A54" w:rsidP="002E0A54">
            <w:pPr>
              <w:rPr>
                <w:lang w:eastAsia="en-US"/>
              </w:rPr>
            </w:pPr>
            <w:r w:rsidRPr="0040134B">
              <w:rPr>
                <w:lang w:eastAsia="en-US"/>
              </w:rPr>
              <w:t>12.05.  День воинской славы России. День победного завершения советскими войсками Крымской наступательной операции.</w:t>
            </w:r>
          </w:p>
          <w:p w:rsidR="002E0A54" w:rsidRPr="0040134B" w:rsidRDefault="002E0A54" w:rsidP="002E0A54">
            <w:pPr>
              <w:rPr>
                <w:lang w:eastAsia="en-US"/>
              </w:rPr>
            </w:pPr>
            <w:r w:rsidRPr="0040134B">
              <w:rPr>
                <w:lang w:eastAsia="en-US"/>
              </w:rPr>
              <w:t>13.05. День Черноморского флота ВМФ России. День российского телевидения (1991).</w:t>
            </w:r>
          </w:p>
          <w:p w:rsidR="002E0A54" w:rsidRPr="0040134B" w:rsidRDefault="002E0A54" w:rsidP="002E0A54">
            <w:pPr>
              <w:rPr>
                <w:lang w:eastAsia="en-US"/>
              </w:rPr>
            </w:pPr>
            <w:r w:rsidRPr="0040134B">
              <w:rPr>
                <w:lang w:eastAsia="en-US"/>
              </w:rPr>
              <w:t xml:space="preserve"> 17.05. День Интернета.</w:t>
            </w:r>
          </w:p>
          <w:p w:rsidR="002E0A54" w:rsidRPr="0040134B" w:rsidRDefault="002E0A54" w:rsidP="002E0A54">
            <w:pPr>
              <w:rPr>
                <w:lang w:eastAsia="en-US"/>
              </w:rPr>
            </w:pPr>
            <w:r w:rsidRPr="0040134B">
              <w:rPr>
                <w:lang w:eastAsia="en-US"/>
              </w:rPr>
              <w:t xml:space="preserve"> 18.05. Международный день музеев.</w:t>
            </w:r>
          </w:p>
          <w:p w:rsidR="002E0A54" w:rsidRPr="0040134B" w:rsidRDefault="002E0A54" w:rsidP="002E0A54">
            <w:pPr>
              <w:rPr>
                <w:lang w:eastAsia="en-US"/>
              </w:rPr>
            </w:pPr>
            <w:r w:rsidRPr="0040134B">
              <w:rPr>
                <w:lang w:eastAsia="en-US"/>
              </w:rPr>
              <w:t xml:space="preserve"> 19.05. День детских общественных организаций России. </w:t>
            </w:r>
          </w:p>
          <w:p w:rsidR="002E0A54" w:rsidRPr="0040134B" w:rsidRDefault="002E0A54" w:rsidP="002E0A54">
            <w:pPr>
              <w:rPr>
                <w:lang w:eastAsia="en-US"/>
              </w:rPr>
            </w:pPr>
            <w:r w:rsidRPr="0040134B">
              <w:rPr>
                <w:lang w:eastAsia="en-US"/>
              </w:rPr>
              <w:t>22.05.170 лет со дня основания Третьяковской галереи (1856).</w:t>
            </w:r>
          </w:p>
          <w:p w:rsidR="002E0A54" w:rsidRPr="0040134B" w:rsidRDefault="002E0A54" w:rsidP="002E0A54">
            <w:pPr>
              <w:rPr>
                <w:lang w:eastAsia="en-US"/>
              </w:rPr>
            </w:pPr>
            <w:r w:rsidRPr="0040134B">
              <w:rPr>
                <w:lang w:eastAsia="en-US"/>
              </w:rPr>
              <w:t xml:space="preserve"> 24.05. День славянской письменности и культуры.</w:t>
            </w:r>
          </w:p>
          <w:p w:rsidR="002E0A54" w:rsidRPr="0040134B" w:rsidRDefault="002E0A54" w:rsidP="002E0A54">
            <w:pPr>
              <w:rPr>
                <w:lang w:eastAsia="en-US"/>
              </w:rPr>
            </w:pPr>
            <w:r w:rsidRPr="0040134B">
              <w:rPr>
                <w:lang w:eastAsia="en-US"/>
              </w:rPr>
              <w:t>24.05.120 лет со дня рождения российского хирурга, профессора, академика АМН СССР А.А. Вишневского(1874—1948).</w:t>
            </w:r>
          </w:p>
          <w:p w:rsidR="002E0A54" w:rsidRPr="0040134B" w:rsidRDefault="002E0A54" w:rsidP="002E0A54">
            <w:pPr>
              <w:rPr>
                <w:lang w:eastAsia="en-US"/>
              </w:rPr>
            </w:pPr>
            <w:r w:rsidRPr="0040134B">
              <w:rPr>
                <w:lang w:eastAsia="en-US"/>
              </w:rPr>
              <w:t xml:space="preserve">26.05. День российского предпринимательства. </w:t>
            </w:r>
          </w:p>
          <w:p w:rsidR="002E0A54" w:rsidRPr="0040134B" w:rsidRDefault="002E0A54" w:rsidP="002E0A54">
            <w:pPr>
              <w:rPr>
                <w:lang w:eastAsia="en-US"/>
              </w:rPr>
            </w:pPr>
            <w:r w:rsidRPr="0040134B">
              <w:rPr>
                <w:lang w:eastAsia="en-US"/>
              </w:rPr>
              <w:t>27.05. Общероссийский день библиотек.</w:t>
            </w:r>
          </w:p>
          <w:p w:rsidR="002E0A54" w:rsidRPr="0040134B" w:rsidRDefault="002E0A54" w:rsidP="002E0A54">
            <w:pPr>
              <w:rPr>
                <w:lang w:eastAsia="en-US"/>
              </w:rPr>
            </w:pPr>
            <w:r w:rsidRPr="0040134B">
              <w:rPr>
                <w:lang w:eastAsia="en-US"/>
              </w:rPr>
              <w:t xml:space="preserve"> 28.05. День пограничника</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 xml:space="preserve"> </w:t>
            </w:r>
          </w:p>
          <w:p w:rsidR="002E0A54" w:rsidRPr="0040134B" w:rsidRDefault="002E0A54" w:rsidP="002E0A54">
            <w:pPr>
              <w:rPr>
                <w:lang w:eastAsia="en-US"/>
              </w:rPr>
            </w:pPr>
            <w:r w:rsidRPr="0040134B">
              <w:rPr>
                <w:lang w:eastAsia="en-US"/>
              </w:rPr>
              <w:t>Учителя – предметники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230"/>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Внеурочная деятельность</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Занятия внеурочной деятельности проводятся согласно плана внеурочной деятельности на 2025/2026 учебный год</w:t>
            </w:r>
          </w:p>
          <w:p w:rsidR="002E0A54" w:rsidRPr="0040134B" w:rsidRDefault="002E0A54" w:rsidP="002E0A54">
            <w:pPr>
              <w:rPr>
                <w:lang w:eastAsia="en-US"/>
              </w:rPr>
            </w:pPr>
            <w:r w:rsidRPr="0040134B">
              <w:rPr>
                <w:lang w:eastAsia="en-US"/>
              </w:rPr>
              <w:t>Всероссийские    классные    часы «Разговоры    о важном» (по общероссийскому плану)</w:t>
            </w:r>
          </w:p>
          <w:p w:rsidR="002E0A54" w:rsidRPr="0040134B" w:rsidRDefault="002E0A54" w:rsidP="002E0A54">
            <w:pPr>
              <w:rPr>
                <w:lang w:eastAsia="en-US"/>
              </w:rPr>
            </w:pPr>
          </w:p>
          <w:p w:rsidR="002E0A54" w:rsidRPr="0040134B" w:rsidRDefault="002E0A54" w:rsidP="002E0A54">
            <w:pPr>
              <w:rPr>
                <w:lang w:eastAsia="en-US"/>
              </w:rPr>
            </w:pP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p w:rsidR="002E0A54" w:rsidRPr="0040134B" w:rsidRDefault="002E0A54" w:rsidP="002E0A54">
            <w:pPr>
              <w:rPr>
                <w:lang w:eastAsia="en-US"/>
              </w:rPr>
            </w:pPr>
            <w:r w:rsidRPr="0040134B">
              <w:rPr>
                <w:lang w:eastAsia="en-US"/>
              </w:rPr>
              <w:t>Учителя - предметники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 </w:t>
            </w:r>
          </w:p>
        </w:tc>
      </w:tr>
      <w:tr w:rsidR="002E0A54" w:rsidRPr="0040134B" w:rsidTr="002E0A54">
        <w:trPr>
          <w:trHeight w:val="932"/>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Работа с родителями</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Итоговые родительские собрания: анализ проделанной работы, перспективы, планирование работы на следующий год. Работа летнего пришкольного лагеря.</w:t>
            </w:r>
          </w:p>
          <w:p w:rsidR="002E0A54" w:rsidRPr="0040134B" w:rsidRDefault="002E0A54" w:rsidP="002E0A54">
            <w:pPr>
              <w:rPr>
                <w:lang w:eastAsia="en-US"/>
              </w:rPr>
            </w:pPr>
            <w:r w:rsidRPr="0040134B">
              <w:rPr>
                <w:lang w:eastAsia="en-US"/>
              </w:rPr>
              <w:t>Инструктаж для родителей в период летних каникул.</w:t>
            </w:r>
          </w:p>
          <w:p w:rsidR="002E0A54" w:rsidRPr="0040134B" w:rsidRDefault="002E0A54" w:rsidP="002E0A54">
            <w:pPr>
              <w:rPr>
                <w:lang w:eastAsia="en-US"/>
              </w:rPr>
            </w:pPr>
            <w:r w:rsidRPr="0040134B">
              <w:rPr>
                <w:lang w:eastAsia="en-US"/>
              </w:rPr>
              <w:t>Круглый стол «Семья и семейные ценности».</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 xml:space="preserve"> Классные руководители, зам. директора по ВР, начальник лагеря</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Самоуправление</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Работа в соответствии с обязанностями</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Зам. директора по ВР</w:t>
            </w:r>
          </w:p>
          <w:p w:rsidR="002E0A54" w:rsidRPr="0040134B" w:rsidRDefault="002E0A54" w:rsidP="002E0A54">
            <w:pPr>
              <w:rPr>
                <w:lang w:eastAsia="en-US"/>
              </w:rPr>
            </w:pPr>
            <w:r w:rsidRPr="0040134B">
              <w:rPr>
                <w:lang w:eastAsia="en-US"/>
              </w:rPr>
              <w:t>Педагог – организатор,</w:t>
            </w:r>
          </w:p>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 </w:t>
            </w: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Профориентация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Презентация «Знакомство с миром профессий».</w:t>
            </w:r>
          </w:p>
          <w:p w:rsidR="002E0A54" w:rsidRPr="0040134B" w:rsidRDefault="002E0A54" w:rsidP="002E0A54">
            <w:pPr>
              <w:rPr>
                <w:lang w:eastAsia="en-US"/>
              </w:rPr>
            </w:pPr>
            <w:r w:rsidRPr="0040134B">
              <w:rPr>
                <w:lang w:eastAsia="en-US"/>
              </w:rPr>
              <w:t xml:space="preserve">Участие в работе всероссийского </w:t>
            </w:r>
            <w:proofErr w:type="spellStart"/>
            <w:r w:rsidRPr="0040134B">
              <w:rPr>
                <w:lang w:eastAsia="en-US"/>
              </w:rPr>
              <w:t>профориентационного</w:t>
            </w:r>
            <w:proofErr w:type="spellEnd"/>
            <w:r w:rsidRPr="0040134B">
              <w:rPr>
                <w:lang w:eastAsia="en-US"/>
              </w:rPr>
              <w:t xml:space="preserve"> проекта  «</w:t>
            </w:r>
            <w:proofErr w:type="spellStart"/>
            <w:r w:rsidRPr="0040134B">
              <w:rPr>
                <w:lang w:eastAsia="en-US"/>
              </w:rPr>
              <w:t>ПроеКТОриЯ</w:t>
            </w:r>
            <w:proofErr w:type="spellEnd"/>
            <w:r w:rsidRPr="0040134B">
              <w:rPr>
                <w:lang w:eastAsia="en-US"/>
              </w:rPr>
              <w:t>».</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 xml:space="preserve"> 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Основные школьные дела</w:t>
            </w:r>
          </w:p>
        </w:tc>
        <w:tc>
          <w:tcPr>
            <w:tcW w:w="789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Церемония поднятия Флага РФ и исполнение Гимна РФ  и в первый день каждой недели, церемония спуска Флага РФ и исполнение Гимна РФ в последний день каждой учебной недели.</w:t>
            </w:r>
          </w:p>
          <w:p w:rsidR="002E0A54" w:rsidRPr="0040134B" w:rsidRDefault="002E0A54" w:rsidP="002E0A54">
            <w:pPr>
              <w:rPr>
                <w:lang w:eastAsia="en-US"/>
              </w:rPr>
            </w:pPr>
            <w:r w:rsidRPr="0040134B">
              <w:rPr>
                <w:lang w:eastAsia="en-US"/>
              </w:rPr>
              <w:lastRenderedPageBreak/>
              <w:t>Праздник Весны и Труда</w:t>
            </w:r>
          </w:p>
          <w:p w:rsidR="002E0A54" w:rsidRPr="0040134B" w:rsidRDefault="002E0A54" w:rsidP="002E0A54">
            <w:pPr>
              <w:rPr>
                <w:lang w:eastAsia="en-US"/>
              </w:rPr>
            </w:pPr>
            <w:r w:rsidRPr="0040134B">
              <w:rPr>
                <w:lang w:eastAsia="en-US"/>
              </w:rPr>
              <w:t>Мероприятия в рамках Месячника Победы (празднование «Дня Победы», «Окна Победы», «Бессмертный полк»).</w:t>
            </w:r>
          </w:p>
          <w:p w:rsidR="002E0A54" w:rsidRPr="0040134B" w:rsidRDefault="002E0A54" w:rsidP="002E0A54">
            <w:pPr>
              <w:rPr>
                <w:lang w:eastAsia="en-US"/>
              </w:rPr>
            </w:pPr>
            <w:r w:rsidRPr="0040134B">
              <w:rPr>
                <w:lang w:eastAsia="en-US"/>
              </w:rPr>
              <w:t>Битва хоров.</w:t>
            </w:r>
          </w:p>
          <w:p w:rsidR="002E0A54" w:rsidRPr="0040134B" w:rsidRDefault="002E0A54" w:rsidP="002E0A54">
            <w:pPr>
              <w:rPr>
                <w:lang w:eastAsia="en-US"/>
              </w:rPr>
            </w:pPr>
            <w:r w:rsidRPr="0040134B">
              <w:rPr>
                <w:lang w:eastAsia="en-US"/>
              </w:rPr>
              <w:t xml:space="preserve">Первый выпускной «Прощай начальная школа» (4 класс). </w:t>
            </w:r>
          </w:p>
          <w:p w:rsidR="002E0A54" w:rsidRPr="0040134B" w:rsidRDefault="002E0A54" w:rsidP="002E0A54">
            <w:pPr>
              <w:rPr>
                <w:lang w:eastAsia="en-US"/>
              </w:rPr>
            </w:pPr>
            <w:r w:rsidRPr="0040134B">
              <w:rPr>
                <w:lang w:eastAsia="en-US"/>
              </w:rPr>
              <w:t>Торжественная линейка, посвященная окончанию 2025/2026 учебного года.</w:t>
            </w:r>
          </w:p>
          <w:p w:rsidR="002E0A54" w:rsidRPr="0040134B" w:rsidRDefault="002E0A54" w:rsidP="002E0A54">
            <w:pPr>
              <w:rPr>
                <w:lang w:eastAsia="en-US" w:bidi="ru-RU"/>
              </w:rPr>
            </w:pPr>
            <w:r w:rsidRPr="0040134B">
              <w:rPr>
                <w:lang w:eastAsia="en-US" w:bidi="ru-RU"/>
              </w:rPr>
              <w:t>Мероприятия окружного детского фестиваля «</w:t>
            </w:r>
            <w:proofErr w:type="spellStart"/>
            <w:r w:rsidRPr="0040134B">
              <w:rPr>
                <w:lang w:eastAsia="en-US" w:bidi="ru-RU"/>
              </w:rPr>
              <w:t>Экодетство</w:t>
            </w:r>
            <w:proofErr w:type="spellEnd"/>
            <w:r w:rsidRPr="0040134B">
              <w:rPr>
                <w:lang w:eastAsia="en-US" w:bidi="ru-RU"/>
              </w:rPr>
              <w:t>».</w:t>
            </w:r>
          </w:p>
          <w:p w:rsidR="002E0A54" w:rsidRPr="0040134B" w:rsidRDefault="002E0A54" w:rsidP="002E0A54">
            <w:pPr>
              <w:rPr>
                <w:lang w:eastAsia="en-US" w:bidi="ru-RU"/>
              </w:rPr>
            </w:pPr>
            <w:r w:rsidRPr="0040134B">
              <w:rPr>
                <w:lang w:eastAsia="en-US" w:bidi="ru-RU"/>
              </w:rPr>
              <w:t>Конкурсы «Лучший класс», «Лучший ученик 2026г.»</w:t>
            </w:r>
          </w:p>
          <w:p w:rsidR="002E0A54" w:rsidRPr="0040134B" w:rsidRDefault="002E0A54" w:rsidP="002E0A54">
            <w:pPr>
              <w:rPr>
                <w:lang w:eastAsia="en-US"/>
              </w:rPr>
            </w:pPr>
            <w:r w:rsidRPr="0040134B">
              <w:rPr>
                <w:lang w:eastAsia="en-US" w:bidi="ru-RU"/>
              </w:rPr>
              <w:t>Участие в Проекте «</w:t>
            </w:r>
            <w:proofErr w:type="spellStart"/>
            <w:r w:rsidRPr="0040134B">
              <w:rPr>
                <w:lang w:eastAsia="en-US" w:bidi="ru-RU"/>
              </w:rPr>
              <w:t>Эколята</w:t>
            </w:r>
            <w:proofErr w:type="spellEnd"/>
            <w:r w:rsidRPr="0040134B">
              <w:rPr>
                <w:lang w:eastAsia="en-US" w:bidi="ru-RU"/>
              </w:rPr>
              <w:t xml:space="preserve"> – юные защитники Природы»</w:t>
            </w:r>
          </w:p>
          <w:p w:rsidR="002E0A54" w:rsidRPr="0040134B" w:rsidRDefault="002E0A54" w:rsidP="002E0A54">
            <w:pPr>
              <w:rPr>
                <w:lang w:eastAsia="en-US"/>
              </w:rPr>
            </w:pP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 xml:space="preserve"> Зам. директора по ВР</w:t>
            </w:r>
          </w:p>
          <w:p w:rsidR="002E0A54" w:rsidRPr="0040134B" w:rsidRDefault="002E0A54" w:rsidP="002E0A54">
            <w:pPr>
              <w:rPr>
                <w:lang w:eastAsia="en-US"/>
              </w:rPr>
            </w:pPr>
            <w:r w:rsidRPr="0040134B">
              <w:rPr>
                <w:lang w:eastAsia="en-US"/>
              </w:rPr>
              <w:t>Педагог – организатор,</w:t>
            </w:r>
          </w:p>
          <w:p w:rsidR="002E0A54" w:rsidRPr="0040134B" w:rsidRDefault="002E0A54" w:rsidP="002E0A54">
            <w:pPr>
              <w:rPr>
                <w:lang w:eastAsia="en-US"/>
              </w:rPr>
            </w:pPr>
            <w:r w:rsidRPr="0040134B">
              <w:rPr>
                <w:lang w:eastAsia="en-US"/>
              </w:rPr>
              <w:lastRenderedPageBreak/>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Организация предметно – пространственной среды</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Оформление школы к торжественной линейке «Последний звонок».</w:t>
            </w:r>
          </w:p>
          <w:p w:rsidR="002E0A54" w:rsidRPr="0040134B" w:rsidRDefault="002E0A54" w:rsidP="002E0A54">
            <w:pPr>
              <w:rPr>
                <w:lang w:eastAsia="en-US"/>
              </w:rPr>
            </w:pPr>
            <w:r w:rsidRPr="0040134B">
              <w:rPr>
                <w:lang w:eastAsia="en-US"/>
              </w:rPr>
              <w:t>Оформление 1 этажа к встрече детей детского лагеря с дневным пребыванием «Страна счастливого детства»».</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Зам. директора по ВР,</w:t>
            </w:r>
          </w:p>
          <w:p w:rsidR="002E0A54" w:rsidRPr="0040134B" w:rsidRDefault="002E0A54" w:rsidP="002E0A54">
            <w:pPr>
              <w:rPr>
                <w:lang w:eastAsia="en-US"/>
              </w:rPr>
            </w:pPr>
            <w:r w:rsidRPr="0040134B">
              <w:rPr>
                <w:lang w:eastAsia="en-US"/>
              </w:rPr>
              <w:t>начальник лагеря</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550"/>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Внешкольные мероприятия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Экскурсии</w:t>
            </w:r>
          </w:p>
          <w:p w:rsidR="002E0A54" w:rsidRPr="0040134B" w:rsidRDefault="002E0A54" w:rsidP="002E0A54">
            <w:pPr>
              <w:rPr>
                <w:lang w:eastAsia="en-US"/>
              </w:rPr>
            </w:pPr>
            <w:r w:rsidRPr="0040134B">
              <w:rPr>
                <w:lang w:eastAsia="en-US"/>
              </w:rPr>
              <w:t>Мероприятия в рамках Месячника Победы (празднование «Дня Победы», «Бессмертный полк»)</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 </w:t>
            </w:r>
          </w:p>
        </w:tc>
      </w:tr>
      <w:tr w:rsidR="002E0A54" w:rsidRPr="0040134B" w:rsidTr="002E0A54">
        <w:trPr>
          <w:trHeight w:val="202"/>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Социальное </w:t>
            </w:r>
            <w:r w:rsidRPr="0040134B">
              <w:rPr>
                <w:lang w:eastAsia="en-US"/>
              </w:rPr>
              <w:lastRenderedPageBreak/>
              <w:t>партнёрство</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 xml:space="preserve">Кружки </w:t>
            </w:r>
          </w:p>
          <w:p w:rsidR="002E0A54" w:rsidRPr="0040134B" w:rsidRDefault="002E0A54" w:rsidP="002E0A54">
            <w:pPr>
              <w:rPr>
                <w:lang w:eastAsia="en-US"/>
              </w:rPr>
            </w:pPr>
            <w:r w:rsidRPr="0040134B">
              <w:rPr>
                <w:lang w:eastAsia="en-US"/>
              </w:rPr>
              <w:lastRenderedPageBreak/>
              <w:t xml:space="preserve">Работа по плану с ГИБДД </w:t>
            </w:r>
          </w:p>
          <w:p w:rsidR="002E0A54" w:rsidRPr="0040134B" w:rsidRDefault="002E0A54" w:rsidP="002E0A54">
            <w:pPr>
              <w:rPr>
                <w:lang w:eastAsia="en-US"/>
              </w:rPr>
            </w:pPr>
            <w:r w:rsidRPr="0040134B">
              <w:rPr>
                <w:lang w:eastAsia="en-US"/>
              </w:rPr>
              <w:t>Экскурсии.</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 xml:space="preserve">Зам. директора по ВР </w:t>
            </w:r>
          </w:p>
          <w:p w:rsidR="002E0A54" w:rsidRPr="0040134B" w:rsidRDefault="002E0A54" w:rsidP="002E0A54">
            <w:pPr>
              <w:rPr>
                <w:lang w:eastAsia="en-US"/>
              </w:rPr>
            </w:pPr>
            <w:r w:rsidRPr="0040134B">
              <w:rPr>
                <w:lang w:eastAsia="en-US"/>
              </w:rPr>
              <w:lastRenderedPageBreak/>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46"/>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Профилактика и безопасность</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Проведение инструктажей с учащимися по соблюдению правил техники безопасности</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62"/>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Детские общественные объединения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Отчетные мероприятия детских общественных объединений </w:t>
            </w:r>
          </w:p>
          <w:p w:rsidR="002E0A54" w:rsidRPr="0040134B" w:rsidRDefault="002E0A54" w:rsidP="002E0A54">
            <w:pPr>
              <w:rPr>
                <w:lang w:eastAsia="en-US"/>
              </w:rPr>
            </w:pPr>
            <w:r w:rsidRPr="0040134B">
              <w:rPr>
                <w:lang w:eastAsia="en-US"/>
              </w:rPr>
              <w:t>Участие в мероприятия в рамках празднования «Дня Победы», Фестиваль «Краски Великой Победы».</w:t>
            </w:r>
          </w:p>
          <w:p w:rsidR="002E0A54" w:rsidRPr="0040134B" w:rsidRDefault="002E0A54" w:rsidP="002E0A54">
            <w:pPr>
              <w:rPr>
                <w:lang w:eastAsia="en-US"/>
              </w:rPr>
            </w:pPr>
            <w:r w:rsidRPr="0040134B">
              <w:rPr>
                <w:lang w:eastAsia="en-US"/>
              </w:rPr>
              <w:t>Экологический десант</w:t>
            </w:r>
          </w:p>
          <w:p w:rsidR="002E0A54" w:rsidRPr="0040134B" w:rsidRDefault="002E0A54" w:rsidP="002E0A54">
            <w:pPr>
              <w:rPr>
                <w:lang w:eastAsia="en-US"/>
              </w:rPr>
            </w:pPr>
            <w:r w:rsidRPr="0040134B">
              <w:rPr>
                <w:lang w:eastAsia="en-US"/>
              </w:rPr>
              <w:t>День детских общественных организаций России (19.04)</w:t>
            </w:r>
          </w:p>
          <w:p w:rsidR="002E0A54" w:rsidRPr="0040134B" w:rsidRDefault="002E0A54" w:rsidP="002E0A54">
            <w:pPr>
              <w:rPr>
                <w:lang w:eastAsia="en-US"/>
              </w:rPr>
            </w:pPr>
            <w:r w:rsidRPr="0040134B">
              <w:rPr>
                <w:lang w:eastAsia="en-US"/>
              </w:rPr>
              <w:t>Участие в мероприятиях «Последний Звонок», итоговая линейка</w:t>
            </w:r>
          </w:p>
          <w:p w:rsidR="002E0A54" w:rsidRPr="0040134B" w:rsidRDefault="002E0A54" w:rsidP="002E0A54">
            <w:pPr>
              <w:rPr>
                <w:lang w:eastAsia="en-US"/>
              </w:rPr>
            </w:pPr>
            <w:r w:rsidRPr="0040134B">
              <w:rPr>
                <w:lang w:eastAsia="en-US"/>
              </w:rPr>
              <w:t>Работа по ПЕРЕЧЕНЮ МЕРОПРИЯТИЙ ДЛЯ ДЕТЕЙ И МОЛОДЕЖИ НА 2024/2025 УЧЕБНЫЙ ГОД, РЕАЛИЗУЕМЫХ В ТОМ ЧИСЛЕ ДЕТСКИМИ И МОЛОДЕЖНЫМИ ОБЩЕСТВЕННЫМИ ОБЪЕДИНЕНИЯМИ</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12665" w:type="dxa"/>
            <w:gridSpan w:val="3"/>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Июнь, Июль, Август  «Здравствуй, лето!  У нас каникулы!»</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Классное руководство</w:t>
            </w:r>
          </w:p>
        </w:tc>
        <w:tc>
          <w:tcPr>
            <w:tcW w:w="789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Организация летнего отдыха детей.</w:t>
            </w:r>
          </w:p>
          <w:p w:rsidR="002E0A54" w:rsidRPr="0040134B" w:rsidRDefault="002E0A54" w:rsidP="002E0A54">
            <w:pPr>
              <w:rPr>
                <w:lang w:eastAsia="en-US"/>
              </w:rPr>
            </w:pPr>
            <w:r w:rsidRPr="0040134B">
              <w:rPr>
                <w:lang w:eastAsia="en-US"/>
              </w:rPr>
              <w:t>Анализ результативности воспитательной работы с классом  за 2025/2026 учебный год.</w:t>
            </w:r>
          </w:p>
          <w:p w:rsidR="002E0A54" w:rsidRPr="0040134B" w:rsidRDefault="002E0A54" w:rsidP="002E0A54">
            <w:pPr>
              <w:rPr>
                <w:lang w:eastAsia="en-US"/>
              </w:rPr>
            </w:pPr>
            <w:r w:rsidRPr="0040134B">
              <w:rPr>
                <w:lang w:eastAsia="en-US"/>
              </w:rPr>
              <w:t>Составление плана работы на 2025/2026 учебный год.</w:t>
            </w:r>
          </w:p>
          <w:p w:rsidR="002E0A54" w:rsidRPr="0040134B" w:rsidRDefault="002E0A54" w:rsidP="002E0A54">
            <w:pPr>
              <w:rPr>
                <w:lang w:eastAsia="en-US"/>
              </w:rPr>
            </w:pP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Школьный урок</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ОГЭ, ЕГЭ.</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Педагоги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Курсы внеурочной деятельности </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Работа с родителями</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Индивидуальная работа с родителями по занятости детей в летний период</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 зам. директора по ВР, начальник лагеря</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Самоуправление</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Профориентация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Трудовой десант</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Классные руководители</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5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Основные школьные дела</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Работа в летнем пришкольном лагере с дневным пребыванием детей  «Страна счастливого детства» (согласно плану).</w:t>
            </w:r>
          </w:p>
          <w:p w:rsidR="002E0A54" w:rsidRPr="0040134B" w:rsidRDefault="002E0A54" w:rsidP="002E0A54">
            <w:pPr>
              <w:rPr>
                <w:lang w:eastAsia="en-US"/>
              </w:rPr>
            </w:pPr>
            <w:r w:rsidRPr="0040134B">
              <w:rPr>
                <w:lang w:eastAsia="en-US"/>
              </w:rPr>
              <w:t>Праздник, посвященный Дню защиты детей «Мы маленькие дети»</w:t>
            </w:r>
          </w:p>
          <w:p w:rsidR="002E0A54" w:rsidRPr="0040134B" w:rsidRDefault="002E0A54" w:rsidP="002E0A54">
            <w:pPr>
              <w:rPr>
                <w:lang w:eastAsia="en-US"/>
              </w:rPr>
            </w:pPr>
            <w:r w:rsidRPr="0040134B">
              <w:rPr>
                <w:lang w:eastAsia="en-US"/>
              </w:rPr>
              <w:t>Составление отчета о работе школьного лагеря.</w:t>
            </w:r>
          </w:p>
          <w:p w:rsidR="002E0A54" w:rsidRPr="0040134B" w:rsidRDefault="002E0A54" w:rsidP="002E0A54">
            <w:pPr>
              <w:rPr>
                <w:lang w:eastAsia="en-US"/>
              </w:rPr>
            </w:pPr>
            <w:r w:rsidRPr="0040134B">
              <w:rPr>
                <w:lang w:eastAsia="en-US"/>
              </w:rPr>
              <w:t xml:space="preserve">1 июня – </w:t>
            </w:r>
            <w:proofErr w:type="spellStart"/>
            <w:r w:rsidRPr="0040134B">
              <w:rPr>
                <w:lang w:eastAsia="en-US"/>
              </w:rPr>
              <w:t>флэшмоб</w:t>
            </w:r>
            <w:proofErr w:type="spellEnd"/>
            <w:r w:rsidRPr="0040134B">
              <w:rPr>
                <w:lang w:eastAsia="en-US"/>
              </w:rPr>
              <w:t xml:space="preserve"> «Возьмёмся за руки, друзья!».</w:t>
            </w:r>
          </w:p>
          <w:p w:rsidR="002E0A54" w:rsidRPr="0040134B" w:rsidRDefault="002E0A54" w:rsidP="002E0A54">
            <w:pPr>
              <w:rPr>
                <w:lang w:eastAsia="en-US"/>
              </w:rPr>
            </w:pPr>
            <w:r w:rsidRPr="0040134B">
              <w:rPr>
                <w:lang w:eastAsia="en-US"/>
              </w:rPr>
              <w:t>Организация и проведение летней кампании 2026</w:t>
            </w:r>
          </w:p>
          <w:p w:rsidR="002E0A54" w:rsidRPr="0040134B" w:rsidRDefault="002E0A54" w:rsidP="002E0A54">
            <w:pPr>
              <w:rPr>
                <w:lang w:eastAsia="en-US"/>
              </w:rPr>
            </w:pPr>
            <w:r w:rsidRPr="0040134B">
              <w:rPr>
                <w:lang w:eastAsia="en-US"/>
              </w:rPr>
              <w:t>Церемония поднятия Флага РФ и исполнение Гимна РФ  01.06.2026 и в первый день каждой недели, церемония спуска Флага РФ и исполнение Гимна РФ в последний день каждой недели.</w:t>
            </w:r>
          </w:p>
          <w:p w:rsidR="002E0A54" w:rsidRPr="0040134B" w:rsidRDefault="002E0A54" w:rsidP="002E0A54">
            <w:pPr>
              <w:rPr>
                <w:lang w:eastAsia="en-US"/>
              </w:rPr>
            </w:pPr>
            <w:r w:rsidRPr="0040134B">
              <w:rPr>
                <w:lang w:eastAsia="en-US"/>
              </w:rPr>
              <w:lastRenderedPageBreak/>
              <w:t>Участие в Проекте «</w:t>
            </w:r>
            <w:proofErr w:type="spellStart"/>
            <w:r w:rsidRPr="0040134B">
              <w:rPr>
                <w:lang w:eastAsia="en-US"/>
              </w:rPr>
              <w:t>Эколята</w:t>
            </w:r>
            <w:proofErr w:type="spellEnd"/>
            <w:r w:rsidRPr="0040134B">
              <w:rPr>
                <w:lang w:eastAsia="en-US"/>
              </w:rPr>
              <w:t xml:space="preserve"> – юные защитники Природы»</w:t>
            </w:r>
          </w:p>
          <w:p w:rsidR="002E0A54" w:rsidRPr="0040134B" w:rsidRDefault="002E0A54" w:rsidP="002E0A54">
            <w:pPr>
              <w:rPr>
                <w:lang w:eastAsia="en-US"/>
              </w:rPr>
            </w:pPr>
            <w:r w:rsidRPr="0040134B">
              <w:rPr>
                <w:lang w:eastAsia="en-US"/>
              </w:rPr>
              <w:t>День России (12.06)</w:t>
            </w:r>
          </w:p>
          <w:p w:rsidR="002E0A54" w:rsidRPr="0040134B" w:rsidRDefault="002E0A54" w:rsidP="002E0A54">
            <w:pPr>
              <w:rPr>
                <w:lang w:eastAsia="en-US"/>
              </w:rPr>
            </w:pPr>
            <w:r w:rsidRPr="0040134B">
              <w:rPr>
                <w:lang w:eastAsia="en-US"/>
              </w:rPr>
              <w:t>День памяти и скорби (22.06)</w:t>
            </w:r>
          </w:p>
          <w:p w:rsidR="002E0A54" w:rsidRPr="0040134B" w:rsidRDefault="002E0A54" w:rsidP="002E0A54">
            <w:pPr>
              <w:rPr>
                <w:lang w:eastAsia="en-US"/>
              </w:rPr>
            </w:pPr>
            <w:r w:rsidRPr="0040134B">
              <w:rPr>
                <w:lang w:eastAsia="en-US"/>
              </w:rPr>
              <w:t>День молодежи (27.06)</w:t>
            </w:r>
          </w:p>
          <w:p w:rsidR="002E0A54" w:rsidRPr="0040134B" w:rsidRDefault="002E0A54" w:rsidP="002E0A54">
            <w:pPr>
              <w:rPr>
                <w:lang w:eastAsia="en-US"/>
              </w:rPr>
            </w:pPr>
            <w:r w:rsidRPr="0040134B">
              <w:rPr>
                <w:lang w:eastAsia="en-US"/>
              </w:rPr>
              <w:t>День семьи, любви и верности (08.07)</w:t>
            </w:r>
          </w:p>
          <w:p w:rsidR="002E0A54" w:rsidRPr="0040134B" w:rsidRDefault="002E0A54" w:rsidP="002E0A54">
            <w:pPr>
              <w:rPr>
                <w:lang w:eastAsia="en-US"/>
              </w:rPr>
            </w:pPr>
            <w:r w:rsidRPr="0040134B">
              <w:rPr>
                <w:lang w:eastAsia="en-US"/>
              </w:rPr>
              <w:t>Подготовка к линейке 01.09.2026</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lastRenderedPageBreak/>
              <w:t>Начальник лагеря, воспитатели, музыкальный руководитель, тренер по физической культуре, педагог  - организатор, зам. директора по ВР</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975"/>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lastRenderedPageBreak/>
              <w:t>Организация предметно – пространственной среды</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Тематической оформление в лагере с дневным пребыванием детей</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Начальник лагеря</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566"/>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Внешкольные мероприятия</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Участие в поселковых мероприятиях</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Начальник лагеря</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227"/>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Социальное партнёрство</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Экскурсии, мероприятия.</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Начальник лагеря</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46"/>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Профилактика и безопасность</w:t>
            </w:r>
          </w:p>
        </w:tc>
        <w:tc>
          <w:tcPr>
            <w:tcW w:w="7890"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 xml:space="preserve">Проведение инструктажей с обучающимися </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Начальник лагеря</w:t>
            </w:r>
          </w:p>
        </w:tc>
        <w:tc>
          <w:tcPr>
            <w:tcW w:w="1661"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p>
        </w:tc>
      </w:tr>
      <w:tr w:rsidR="002E0A54" w:rsidRPr="0040134B" w:rsidTr="002E0A54">
        <w:trPr>
          <w:trHeight w:val="104"/>
        </w:trPr>
        <w:tc>
          <w:tcPr>
            <w:tcW w:w="2283" w:type="dxa"/>
            <w:tcBorders>
              <w:top w:val="single" w:sz="4" w:space="0" w:color="auto"/>
              <w:left w:val="single" w:sz="4" w:space="0" w:color="auto"/>
              <w:bottom w:val="single" w:sz="4" w:space="0" w:color="auto"/>
              <w:right w:val="single" w:sz="4" w:space="0" w:color="auto"/>
            </w:tcBorders>
            <w:hideMark/>
          </w:tcPr>
          <w:p w:rsidR="002E0A54" w:rsidRPr="0040134B" w:rsidRDefault="002E0A54" w:rsidP="002E0A54">
            <w:pPr>
              <w:rPr>
                <w:lang w:eastAsia="en-US"/>
              </w:rPr>
            </w:pPr>
            <w:r w:rsidRPr="0040134B">
              <w:rPr>
                <w:lang w:eastAsia="en-US"/>
              </w:rPr>
              <w:t>Детские общественные объединения</w:t>
            </w:r>
          </w:p>
        </w:tc>
        <w:tc>
          <w:tcPr>
            <w:tcW w:w="7890"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Работа по плану</w:t>
            </w:r>
          </w:p>
        </w:tc>
        <w:tc>
          <w:tcPr>
            <w:tcW w:w="249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r w:rsidRPr="0040134B">
              <w:rPr>
                <w:lang w:eastAsia="en-US"/>
              </w:rPr>
              <w:t xml:space="preserve">Начальник лагеря, советник директора по воспитанию </w:t>
            </w:r>
          </w:p>
        </w:tc>
        <w:tc>
          <w:tcPr>
            <w:tcW w:w="1661" w:type="dxa"/>
            <w:tcBorders>
              <w:top w:val="single" w:sz="4" w:space="0" w:color="auto"/>
              <w:left w:val="single" w:sz="4" w:space="0" w:color="auto"/>
              <w:bottom w:val="single" w:sz="4" w:space="0" w:color="auto"/>
              <w:right w:val="single" w:sz="4" w:space="0" w:color="auto"/>
            </w:tcBorders>
          </w:tcPr>
          <w:p w:rsidR="002E0A54" w:rsidRPr="0040134B" w:rsidRDefault="002E0A54" w:rsidP="002E0A54">
            <w:pPr>
              <w:rPr>
                <w:lang w:eastAsia="en-US"/>
              </w:rPr>
            </w:pPr>
          </w:p>
        </w:tc>
      </w:tr>
    </w:tbl>
    <w:p w:rsidR="002E0A54" w:rsidRPr="0040134B" w:rsidRDefault="002E0A54" w:rsidP="00391FCE">
      <w:pPr>
        <w:widowControl w:val="0"/>
        <w:suppressAutoHyphens w:val="0"/>
        <w:autoSpaceDE w:val="0"/>
        <w:autoSpaceDN w:val="0"/>
        <w:spacing w:before="1" w:after="0" w:line="240" w:lineRule="auto"/>
        <w:ind w:left="284" w:right="212" w:firstLine="708"/>
        <w:jc w:val="both"/>
        <w:rPr>
          <w:rFonts w:ascii="Times New Roman" w:eastAsia="Times New Roman" w:hAnsi="Times New Roman" w:cs="Times New Roman"/>
          <w:color w:val="000009"/>
          <w:kern w:val="0"/>
          <w:sz w:val="24"/>
          <w:szCs w:val="24"/>
          <w:lang w:eastAsia="en-US"/>
        </w:rPr>
      </w:pPr>
    </w:p>
    <w:p w:rsidR="002E0A54" w:rsidRPr="0040134B" w:rsidRDefault="002E0A54" w:rsidP="00391FCE">
      <w:pPr>
        <w:widowControl w:val="0"/>
        <w:suppressAutoHyphens w:val="0"/>
        <w:autoSpaceDE w:val="0"/>
        <w:autoSpaceDN w:val="0"/>
        <w:spacing w:before="1" w:after="0" w:line="240" w:lineRule="auto"/>
        <w:ind w:left="284" w:right="212" w:firstLine="708"/>
        <w:jc w:val="both"/>
        <w:rPr>
          <w:rFonts w:ascii="Times New Roman" w:eastAsia="Times New Roman" w:hAnsi="Times New Roman" w:cs="Times New Roman"/>
          <w:color w:val="000009"/>
          <w:kern w:val="0"/>
          <w:sz w:val="24"/>
          <w:szCs w:val="24"/>
          <w:lang w:eastAsia="en-US"/>
        </w:rPr>
      </w:pPr>
    </w:p>
    <w:p w:rsidR="002E0A54" w:rsidRPr="0040134B" w:rsidRDefault="002E0A54" w:rsidP="00391FCE">
      <w:pPr>
        <w:widowControl w:val="0"/>
        <w:suppressAutoHyphens w:val="0"/>
        <w:autoSpaceDE w:val="0"/>
        <w:autoSpaceDN w:val="0"/>
        <w:spacing w:before="1" w:after="0" w:line="240" w:lineRule="auto"/>
        <w:ind w:left="284" w:right="212" w:firstLine="708"/>
        <w:jc w:val="both"/>
        <w:rPr>
          <w:rFonts w:ascii="Times New Roman" w:eastAsia="Times New Roman" w:hAnsi="Times New Roman" w:cs="Times New Roman"/>
          <w:color w:val="000009"/>
          <w:kern w:val="0"/>
          <w:sz w:val="24"/>
          <w:szCs w:val="24"/>
          <w:lang w:eastAsia="en-US"/>
        </w:rPr>
      </w:pPr>
    </w:p>
    <w:p w:rsidR="002E0A54" w:rsidRPr="0040134B" w:rsidRDefault="002E0A54" w:rsidP="00391FCE">
      <w:pPr>
        <w:widowControl w:val="0"/>
        <w:suppressAutoHyphens w:val="0"/>
        <w:autoSpaceDE w:val="0"/>
        <w:autoSpaceDN w:val="0"/>
        <w:spacing w:before="1" w:after="0" w:line="240" w:lineRule="auto"/>
        <w:ind w:left="284" w:right="212" w:firstLine="708"/>
        <w:jc w:val="both"/>
        <w:rPr>
          <w:rFonts w:ascii="Times New Roman" w:eastAsia="Times New Roman" w:hAnsi="Times New Roman" w:cs="Times New Roman"/>
          <w:color w:val="000009"/>
          <w:kern w:val="0"/>
          <w:sz w:val="24"/>
          <w:szCs w:val="24"/>
          <w:lang w:eastAsia="en-US"/>
        </w:rPr>
      </w:pPr>
    </w:p>
    <w:p w:rsidR="002E0A54" w:rsidRPr="0040134B" w:rsidRDefault="002E0A54" w:rsidP="00391FCE">
      <w:pPr>
        <w:widowControl w:val="0"/>
        <w:suppressAutoHyphens w:val="0"/>
        <w:autoSpaceDE w:val="0"/>
        <w:autoSpaceDN w:val="0"/>
        <w:spacing w:before="1" w:after="0" w:line="240" w:lineRule="auto"/>
        <w:ind w:left="284" w:right="212" w:firstLine="708"/>
        <w:jc w:val="both"/>
        <w:rPr>
          <w:rFonts w:ascii="Times New Roman" w:eastAsia="Times New Roman" w:hAnsi="Times New Roman" w:cs="Times New Roman"/>
          <w:color w:val="000009"/>
          <w:kern w:val="0"/>
          <w:sz w:val="24"/>
          <w:szCs w:val="24"/>
          <w:lang w:eastAsia="en-US"/>
        </w:rPr>
      </w:pPr>
    </w:p>
    <w:p w:rsidR="002E0A54" w:rsidRPr="0040134B" w:rsidRDefault="002E0A54" w:rsidP="00391FCE">
      <w:pPr>
        <w:widowControl w:val="0"/>
        <w:suppressAutoHyphens w:val="0"/>
        <w:autoSpaceDE w:val="0"/>
        <w:autoSpaceDN w:val="0"/>
        <w:spacing w:before="1" w:after="0" w:line="240" w:lineRule="auto"/>
        <w:ind w:left="284" w:right="212" w:firstLine="708"/>
        <w:jc w:val="both"/>
        <w:rPr>
          <w:rFonts w:ascii="Times New Roman" w:eastAsia="Times New Roman" w:hAnsi="Times New Roman" w:cs="Times New Roman"/>
          <w:color w:val="000009"/>
          <w:kern w:val="0"/>
          <w:sz w:val="24"/>
          <w:szCs w:val="24"/>
          <w:lang w:eastAsia="en-US"/>
        </w:rPr>
      </w:pPr>
    </w:p>
    <w:p w:rsidR="002E0A54" w:rsidRPr="0040134B" w:rsidRDefault="002E0A54" w:rsidP="00391FCE">
      <w:pPr>
        <w:widowControl w:val="0"/>
        <w:suppressAutoHyphens w:val="0"/>
        <w:autoSpaceDE w:val="0"/>
        <w:autoSpaceDN w:val="0"/>
        <w:spacing w:before="1" w:after="0" w:line="240" w:lineRule="auto"/>
        <w:ind w:left="284" w:right="212" w:firstLine="708"/>
        <w:jc w:val="both"/>
        <w:rPr>
          <w:rFonts w:ascii="Times New Roman" w:eastAsia="Times New Roman" w:hAnsi="Times New Roman" w:cs="Times New Roman"/>
          <w:color w:val="000009"/>
          <w:kern w:val="0"/>
          <w:sz w:val="24"/>
          <w:szCs w:val="24"/>
          <w:lang w:eastAsia="en-US"/>
        </w:rPr>
      </w:pPr>
    </w:p>
    <w:p w:rsidR="003F3B0C" w:rsidRPr="0040134B" w:rsidRDefault="003F3B0C" w:rsidP="003F3B0C">
      <w:pPr>
        <w:rPr>
          <w:rFonts w:ascii="Times New Roman" w:eastAsia="Calibri" w:hAnsi="Times New Roman" w:cs="Times New Roman"/>
          <w:sz w:val="24"/>
          <w:szCs w:val="24"/>
          <w:lang w:eastAsia="en-US"/>
        </w:rPr>
      </w:pPr>
    </w:p>
    <w:p w:rsidR="003F3B0C" w:rsidRPr="0040134B" w:rsidRDefault="003F3B0C" w:rsidP="003F3B0C">
      <w:pPr>
        <w:rPr>
          <w:rFonts w:ascii="Times New Roman" w:eastAsia="Calibri" w:hAnsi="Times New Roman" w:cs="Times New Roman"/>
          <w:sz w:val="24"/>
          <w:szCs w:val="24"/>
          <w:lang w:eastAsia="en-US"/>
        </w:rPr>
      </w:pPr>
    </w:p>
    <w:p w:rsidR="003F3B0C" w:rsidRPr="0040134B" w:rsidRDefault="003F3B0C" w:rsidP="003F3B0C">
      <w:pPr>
        <w:rPr>
          <w:rFonts w:ascii="Times New Roman" w:eastAsia="Calibri" w:hAnsi="Times New Roman" w:cs="Times New Roman"/>
          <w:sz w:val="24"/>
          <w:szCs w:val="24"/>
          <w:lang w:eastAsia="en-US"/>
        </w:rPr>
      </w:pPr>
    </w:p>
    <w:p w:rsidR="003F3B0C" w:rsidRPr="0040134B" w:rsidRDefault="003F3B0C" w:rsidP="003F3B0C">
      <w:pPr>
        <w:rPr>
          <w:rFonts w:ascii="Times New Roman" w:eastAsia="Calibri" w:hAnsi="Times New Roman" w:cs="Times New Roman"/>
          <w:sz w:val="24"/>
          <w:szCs w:val="24"/>
          <w:lang w:eastAsia="en-US"/>
        </w:rPr>
      </w:pPr>
    </w:p>
    <w:p w:rsidR="003F3B0C" w:rsidRPr="0040134B" w:rsidRDefault="003F3B0C" w:rsidP="003F3B0C">
      <w:pPr>
        <w:tabs>
          <w:tab w:val="left" w:pos="6195"/>
        </w:tabs>
        <w:rPr>
          <w:rFonts w:ascii="Times New Roman" w:eastAsia="Calibri" w:hAnsi="Times New Roman" w:cs="Times New Roman"/>
          <w:sz w:val="24"/>
          <w:szCs w:val="24"/>
          <w:lang w:eastAsia="en-US"/>
        </w:rPr>
        <w:sectPr w:rsidR="003F3B0C" w:rsidRPr="0040134B" w:rsidSect="006D3E4F">
          <w:pgSz w:w="16840" w:h="11900" w:orient="landscape"/>
          <w:pgMar w:top="1701" w:right="1135" w:bottom="851" w:left="851" w:header="0" w:footer="720" w:gutter="0"/>
          <w:cols w:space="720"/>
          <w:titlePg/>
          <w:docGrid w:linePitch="299"/>
        </w:sectPr>
      </w:pPr>
      <w:r w:rsidRPr="0040134B">
        <w:rPr>
          <w:rFonts w:ascii="Times New Roman" w:eastAsia="Calibri" w:hAnsi="Times New Roman" w:cs="Times New Roman"/>
          <w:sz w:val="24"/>
          <w:szCs w:val="24"/>
          <w:lang w:eastAsia="en-US"/>
        </w:rPr>
        <w:tab/>
      </w:r>
    </w:p>
    <w:p w:rsidR="005B5BE4" w:rsidRPr="0040134B" w:rsidRDefault="00F31D37" w:rsidP="00FA7E99">
      <w:pPr>
        <w:pStyle w:val="31"/>
        <w:spacing w:before="0" w:after="0" w:line="240" w:lineRule="auto"/>
        <w:ind w:firstLine="454"/>
        <w:rPr>
          <w:rFonts w:ascii="Times New Roman" w:hAnsi="Times New Roman" w:cs="Times New Roman"/>
          <w:bCs w:val="0"/>
          <w:i w:val="0"/>
          <w:color w:val="auto"/>
          <w:sz w:val="24"/>
          <w:szCs w:val="24"/>
        </w:rPr>
      </w:pPr>
      <w:r w:rsidRPr="0040134B">
        <w:rPr>
          <w:rFonts w:ascii="Times New Roman" w:hAnsi="Times New Roman" w:cs="Times New Roman"/>
          <w:bCs w:val="0"/>
          <w:i w:val="0"/>
          <w:color w:val="auto"/>
          <w:sz w:val="24"/>
          <w:szCs w:val="24"/>
        </w:rPr>
        <w:lastRenderedPageBreak/>
        <w:t>4.</w:t>
      </w:r>
      <w:r w:rsidR="002F7CE1" w:rsidRPr="0040134B">
        <w:rPr>
          <w:rFonts w:ascii="Times New Roman" w:hAnsi="Times New Roman" w:cs="Times New Roman"/>
          <w:bCs w:val="0"/>
          <w:i w:val="0"/>
          <w:color w:val="auto"/>
          <w:sz w:val="24"/>
          <w:szCs w:val="24"/>
        </w:rPr>
        <w:t>5</w:t>
      </w:r>
      <w:r w:rsidR="003F3B0C" w:rsidRPr="0040134B">
        <w:rPr>
          <w:rFonts w:ascii="Times New Roman" w:hAnsi="Times New Roman" w:cs="Times New Roman"/>
          <w:bCs w:val="0"/>
          <w:i w:val="0"/>
          <w:color w:val="auto"/>
          <w:sz w:val="24"/>
          <w:szCs w:val="24"/>
        </w:rPr>
        <w:t xml:space="preserve">. </w:t>
      </w:r>
      <w:r w:rsidRPr="0040134B">
        <w:rPr>
          <w:rFonts w:ascii="Times New Roman" w:hAnsi="Times New Roman" w:cs="Times New Roman"/>
          <w:bCs w:val="0"/>
          <w:i w:val="0"/>
          <w:color w:val="auto"/>
          <w:sz w:val="24"/>
          <w:szCs w:val="24"/>
        </w:rPr>
        <w:t xml:space="preserve"> </w:t>
      </w:r>
      <w:r w:rsidR="009F2D59" w:rsidRPr="0040134B">
        <w:rPr>
          <w:rFonts w:ascii="Times New Roman" w:hAnsi="Times New Roman" w:cs="Times New Roman"/>
          <w:bCs w:val="0"/>
          <w:i w:val="0"/>
          <w:color w:val="auto"/>
          <w:sz w:val="24"/>
          <w:szCs w:val="24"/>
        </w:rPr>
        <w:t>Система у</w:t>
      </w:r>
      <w:r w:rsidR="005B5BE4" w:rsidRPr="0040134B">
        <w:rPr>
          <w:rFonts w:ascii="Times New Roman" w:hAnsi="Times New Roman" w:cs="Times New Roman"/>
          <w:bCs w:val="0"/>
          <w:i w:val="0"/>
          <w:color w:val="auto"/>
          <w:sz w:val="24"/>
          <w:szCs w:val="24"/>
        </w:rPr>
        <w:t>слови</w:t>
      </w:r>
      <w:r w:rsidR="009F2D59" w:rsidRPr="0040134B">
        <w:rPr>
          <w:rFonts w:ascii="Times New Roman" w:hAnsi="Times New Roman" w:cs="Times New Roman"/>
          <w:bCs w:val="0"/>
          <w:i w:val="0"/>
          <w:color w:val="auto"/>
          <w:sz w:val="24"/>
          <w:szCs w:val="24"/>
        </w:rPr>
        <w:t>й</w:t>
      </w:r>
      <w:r w:rsidR="005B5BE4" w:rsidRPr="0040134B">
        <w:rPr>
          <w:rFonts w:ascii="Times New Roman" w:hAnsi="Times New Roman" w:cs="Times New Roman"/>
          <w:bCs w:val="0"/>
          <w:i w:val="0"/>
          <w:color w:val="auto"/>
          <w:sz w:val="24"/>
          <w:szCs w:val="24"/>
        </w:rPr>
        <w:t xml:space="preserve"> реализации адаптированной основной </w:t>
      </w:r>
    </w:p>
    <w:p w:rsidR="005B5BE4" w:rsidRPr="0040134B" w:rsidRDefault="005B5BE4" w:rsidP="00FA7E99">
      <w:pPr>
        <w:pStyle w:val="31"/>
        <w:spacing w:before="0" w:after="0" w:line="240" w:lineRule="auto"/>
        <w:ind w:firstLine="454"/>
        <w:rPr>
          <w:rFonts w:ascii="Times New Roman" w:hAnsi="Times New Roman" w:cs="Times New Roman"/>
          <w:i w:val="0"/>
          <w:sz w:val="24"/>
          <w:szCs w:val="24"/>
        </w:rPr>
      </w:pPr>
      <w:r w:rsidRPr="0040134B">
        <w:rPr>
          <w:rFonts w:ascii="Times New Roman" w:hAnsi="Times New Roman" w:cs="Times New Roman"/>
          <w:bCs w:val="0"/>
          <w:i w:val="0"/>
          <w:color w:val="auto"/>
          <w:sz w:val="24"/>
          <w:szCs w:val="24"/>
        </w:rPr>
        <w:t>общеобразовательной программы</w:t>
      </w:r>
      <w:r w:rsidR="00CE45D3" w:rsidRPr="0040134B">
        <w:rPr>
          <w:rFonts w:ascii="Times New Roman" w:hAnsi="Times New Roman" w:cs="Times New Roman"/>
          <w:bCs w:val="0"/>
          <w:i w:val="0"/>
          <w:color w:val="auto"/>
          <w:sz w:val="24"/>
          <w:szCs w:val="24"/>
        </w:rPr>
        <w:t xml:space="preserve"> </w:t>
      </w:r>
      <w:r w:rsidRPr="0040134B">
        <w:rPr>
          <w:rFonts w:ascii="Times New Roman" w:hAnsi="Times New Roman" w:cs="Times New Roman"/>
          <w:bCs w:val="0"/>
          <w:i w:val="0"/>
          <w:color w:val="auto"/>
          <w:sz w:val="24"/>
          <w:szCs w:val="24"/>
        </w:rPr>
        <w:t xml:space="preserve">образования обучающихся с  </w:t>
      </w:r>
      <w:r w:rsidR="00CF588B" w:rsidRPr="0040134B">
        <w:rPr>
          <w:rFonts w:ascii="Times New Roman" w:hAnsi="Times New Roman" w:cs="Times New Roman"/>
          <w:bCs w:val="0"/>
          <w:i w:val="0"/>
          <w:color w:val="auto"/>
          <w:sz w:val="24"/>
          <w:szCs w:val="24"/>
        </w:rPr>
        <w:t xml:space="preserve">нарушениями интеллекта </w:t>
      </w:r>
      <w:r w:rsidR="00744BB1" w:rsidRPr="0040134B">
        <w:rPr>
          <w:rFonts w:ascii="Times New Roman" w:hAnsi="Times New Roman" w:cs="Times New Roman"/>
          <w:bCs w:val="0"/>
          <w:i w:val="0"/>
          <w:color w:val="auto"/>
          <w:sz w:val="24"/>
          <w:szCs w:val="24"/>
        </w:rPr>
        <w:t>вариант 2</w:t>
      </w:r>
    </w:p>
    <w:p w:rsidR="005B5BE4" w:rsidRPr="0040134B" w:rsidRDefault="005B5BE4" w:rsidP="00FA7E99">
      <w:pPr>
        <w:pStyle w:val="14TexstOSNOVA1012"/>
        <w:spacing w:line="240" w:lineRule="auto"/>
        <w:ind w:firstLine="709"/>
        <w:jc w:val="center"/>
        <w:rPr>
          <w:rFonts w:ascii="Times New Roman" w:hAnsi="Times New Roman" w:cs="Times New Roman"/>
          <w:i/>
          <w:iCs/>
          <w:color w:val="auto"/>
          <w:sz w:val="26"/>
          <w:szCs w:val="26"/>
        </w:rPr>
      </w:pPr>
      <w:r w:rsidRPr="0040134B">
        <w:rPr>
          <w:rFonts w:ascii="Times New Roman" w:hAnsi="Times New Roman" w:cs="Times New Roman"/>
          <w:b/>
          <w:sz w:val="26"/>
          <w:szCs w:val="26"/>
        </w:rPr>
        <w:t xml:space="preserve">Кадровые условия </w:t>
      </w:r>
    </w:p>
    <w:p w:rsidR="005B5BE4" w:rsidRPr="0040134B" w:rsidRDefault="005B5BE4" w:rsidP="00FA7E99">
      <w:pPr>
        <w:pStyle w:val="14TexstOSNOVA1012"/>
        <w:spacing w:line="240" w:lineRule="auto"/>
        <w:ind w:firstLine="709"/>
        <w:rPr>
          <w:rFonts w:ascii="Times New Roman" w:hAnsi="Times New Roman" w:cs="Times New Roman"/>
          <w:color w:val="auto"/>
          <w:sz w:val="26"/>
          <w:szCs w:val="26"/>
        </w:rPr>
      </w:pPr>
      <w:r w:rsidRPr="0040134B">
        <w:rPr>
          <w:rFonts w:ascii="Times New Roman" w:hAnsi="Times New Roman" w:cs="Times New Roman"/>
          <w:i/>
          <w:iCs/>
          <w:color w:val="auto"/>
          <w:sz w:val="26"/>
          <w:szCs w:val="26"/>
        </w:rPr>
        <w:t>Кадровое обеспечение</w:t>
      </w:r>
      <w:r w:rsidRPr="0040134B">
        <w:rPr>
          <w:rFonts w:ascii="Times New Roman" w:hAnsi="Times New Roman" w:cs="Times New Roman"/>
          <w:color w:val="auto"/>
          <w:sz w:val="26"/>
          <w:szCs w:val="26"/>
        </w:rPr>
        <w:t xml:space="preserve"> – характеристика необходимой квалификации кадров педагогов, а также кадров, осуществляющих медико-психологическое сопровождение ребёнка с </w:t>
      </w:r>
      <w:bookmarkStart w:id="28" w:name="_Hlk206333234"/>
      <w:r w:rsidR="00CF588B" w:rsidRPr="0040134B">
        <w:rPr>
          <w:rFonts w:ascii="Times New Roman" w:hAnsi="Times New Roman" w:cs="Times New Roman"/>
          <w:color w:val="auto"/>
          <w:sz w:val="26"/>
          <w:szCs w:val="26"/>
        </w:rPr>
        <w:t>нарушением интеллекта</w:t>
      </w:r>
      <w:r w:rsidRPr="0040134B">
        <w:rPr>
          <w:rFonts w:ascii="Times New Roman" w:hAnsi="Times New Roman" w:cs="Times New Roman"/>
          <w:color w:val="auto"/>
          <w:sz w:val="26"/>
          <w:szCs w:val="26"/>
        </w:rPr>
        <w:t xml:space="preserve"> </w:t>
      </w:r>
      <w:bookmarkEnd w:id="28"/>
      <w:r w:rsidRPr="0040134B">
        <w:rPr>
          <w:rFonts w:ascii="Times New Roman" w:hAnsi="Times New Roman" w:cs="Times New Roman"/>
          <w:color w:val="auto"/>
          <w:sz w:val="26"/>
          <w:szCs w:val="26"/>
        </w:rPr>
        <w:t>в системе школьного образования.</w:t>
      </w:r>
    </w:p>
    <w:p w:rsidR="00032E2A" w:rsidRPr="0040134B" w:rsidRDefault="00032E2A" w:rsidP="00032E2A">
      <w:pPr>
        <w:pStyle w:val="afd"/>
        <w:ind w:firstLine="709"/>
        <w:jc w:val="both"/>
        <w:rPr>
          <w:i/>
          <w:sz w:val="26"/>
          <w:szCs w:val="26"/>
        </w:rPr>
      </w:pPr>
      <w:r w:rsidRPr="0040134B">
        <w:rPr>
          <w:rFonts w:ascii="Times New Roman" w:hAnsi="Times New Roman"/>
          <w:sz w:val="26"/>
          <w:szCs w:val="26"/>
        </w:rPr>
        <w:t xml:space="preserve">В реализации АООП для обучающихся с </w:t>
      </w:r>
      <w:r w:rsidR="00CF588B" w:rsidRPr="0040134B">
        <w:rPr>
          <w:rFonts w:ascii="Times New Roman" w:hAnsi="Times New Roman"/>
          <w:sz w:val="26"/>
          <w:szCs w:val="26"/>
        </w:rPr>
        <w:t xml:space="preserve">нарушением интеллекта </w:t>
      </w:r>
      <w:r w:rsidR="00117CFE" w:rsidRPr="0040134B">
        <w:rPr>
          <w:rFonts w:ascii="Times New Roman" w:hAnsi="Times New Roman"/>
          <w:sz w:val="26"/>
          <w:szCs w:val="26"/>
        </w:rPr>
        <w:t>принимают участие следующие спе</w:t>
      </w:r>
      <w:r w:rsidRPr="0040134B">
        <w:rPr>
          <w:rFonts w:ascii="Times New Roman" w:hAnsi="Times New Roman"/>
          <w:sz w:val="26"/>
          <w:szCs w:val="26"/>
        </w:rPr>
        <w:t>циалисты: учитель-дефектолог</w:t>
      </w:r>
      <w:r w:rsidR="00117CFE" w:rsidRPr="0040134B">
        <w:rPr>
          <w:rFonts w:ascii="Times New Roman" w:hAnsi="Times New Roman"/>
          <w:sz w:val="26"/>
          <w:szCs w:val="26"/>
        </w:rPr>
        <w:t>, учитель-ло</w:t>
      </w:r>
      <w:r w:rsidR="00117CFE" w:rsidRPr="0040134B">
        <w:rPr>
          <w:rFonts w:ascii="Times New Roman" w:hAnsi="Times New Roman"/>
          <w:sz w:val="26"/>
          <w:szCs w:val="26"/>
        </w:rPr>
        <w:softHyphen/>
        <w:t>гопед, педагог-психолог, учитель физической культуры, социаль</w:t>
      </w:r>
      <w:r w:rsidRPr="0040134B">
        <w:rPr>
          <w:rFonts w:ascii="Times New Roman" w:hAnsi="Times New Roman"/>
          <w:sz w:val="26"/>
          <w:szCs w:val="26"/>
        </w:rPr>
        <w:t>ный педагог.</w:t>
      </w:r>
    </w:p>
    <w:p w:rsidR="005B5BE4" w:rsidRPr="0040134B" w:rsidRDefault="008F1434" w:rsidP="00FA7E99">
      <w:pPr>
        <w:pStyle w:val="Default"/>
        <w:ind w:firstLine="709"/>
        <w:jc w:val="both"/>
        <w:rPr>
          <w:color w:val="auto"/>
          <w:sz w:val="26"/>
          <w:szCs w:val="26"/>
        </w:rPr>
      </w:pPr>
      <w:r>
        <w:rPr>
          <w:color w:val="auto"/>
          <w:sz w:val="26"/>
          <w:szCs w:val="26"/>
        </w:rPr>
        <w:t>МБОУ «</w:t>
      </w:r>
      <w:proofErr w:type="spellStart"/>
      <w:r>
        <w:rPr>
          <w:color w:val="auto"/>
          <w:sz w:val="26"/>
          <w:szCs w:val="26"/>
        </w:rPr>
        <w:t>Пятихатская</w:t>
      </w:r>
      <w:proofErr w:type="spellEnd"/>
      <w:r>
        <w:rPr>
          <w:color w:val="auto"/>
          <w:sz w:val="26"/>
          <w:szCs w:val="26"/>
        </w:rPr>
        <w:t xml:space="preserve"> школа имени С.Н.Бирюкова»</w:t>
      </w:r>
      <w:r w:rsidR="005B5BE4" w:rsidRPr="0040134B">
        <w:rPr>
          <w:color w:val="auto"/>
          <w:sz w:val="26"/>
          <w:szCs w:val="26"/>
        </w:rPr>
        <w:t xml:space="preserve"> реализующая АООП для обучающихся с </w:t>
      </w:r>
      <w:r w:rsidR="00CF588B" w:rsidRPr="0040134B">
        <w:rPr>
          <w:color w:val="auto"/>
          <w:sz w:val="26"/>
          <w:szCs w:val="26"/>
        </w:rPr>
        <w:t>нарушением интеллекта</w:t>
      </w:r>
      <w:r w:rsidR="00117CFE" w:rsidRPr="0040134B">
        <w:rPr>
          <w:color w:val="auto"/>
          <w:sz w:val="26"/>
          <w:szCs w:val="26"/>
        </w:rPr>
        <w:t>, укомпле</w:t>
      </w:r>
      <w:r w:rsidR="005B5BE4" w:rsidRPr="0040134B">
        <w:rPr>
          <w:color w:val="auto"/>
          <w:sz w:val="26"/>
          <w:szCs w:val="26"/>
        </w:rPr>
        <w:t>ктована педагогическими, руково</w:t>
      </w:r>
      <w:r w:rsidR="00117CFE" w:rsidRPr="0040134B">
        <w:rPr>
          <w:color w:val="auto"/>
          <w:sz w:val="26"/>
          <w:szCs w:val="26"/>
        </w:rPr>
        <w:t>дящими и иными работниками, имеющи</w:t>
      </w:r>
      <w:r w:rsidR="005B5BE4" w:rsidRPr="0040134B">
        <w:rPr>
          <w:color w:val="auto"/>
          <w:sz w:val="26"/>
          <w:szCs w:val="26"/>
        </w:rPr>
        <w:t>ми профессиональную подготовку соответствующего уровн</w:t>
      </w:r>
      <w:r w:rsidR="00117CFE" w:rsidRPr="0040134B">
        <w:rPr>
          <w:color w:val="auto"/>
          <w:sz w:val="26"/>
          <w:szCs w:val="26"/>
        </w:rPr>
        <w:t>я и направленнос</w:t>
      </w:r>
      <w:r w:rsidR="005B5BE4" w:rsidRPr="0040134B">
        <w:rPr>
          <w:color w:val="auto"/>
          <w:sz w:val="26"/>
          <w:szCs w:val="26"/>
        </w:rPr>
        <w:t xml:space="preserve">ти. </w:t>
      </w:r>
    </w:p>
    <w:p w:rsidR="00032E2A" w:rsidRPr="002842F3" w:rsidRDefault="002842F3" w:rsidP="00032E2A">
      <w:pPr>
        <w:pStyle w:val="afd"/>
        <w:ind w:firstLine="709"/>
        <w:jc w:val="both"/>
        <w:rPr>
          <w:rFonts w:ascii="Times New Roman" w:hAnsi="Times New Roman"/>
          <w:sz w:val="26"/>
          <w:szCs w:val="26"/>
        </w:rPr>
      </w:pPr>
      <w:r w:rsidRPr="002842F3">
        <w:rPr>
          <w:rFonts w:ascii="Times New Roman" w:hAnsi="Times New Roman"/>
          <w:sz w:val="26"/>
          <w:szCs w:val="26"/>
        </w:rPr>
        <w:t>МБОУ «</w:t>
      </w:r>
      <w:proofErr w:type="spellStart"/>
      <w:r w:rsidRPr="002842F3">
        <w:rPr>
          <w:rFonts w:ascii="Times New Roman" w:hAnsi="Times New Roman"/>
          <w:sz w:val="26"/>
          <w:szCs w:val="26"/>
        </w:rPr>
        <w:t>Пятихатская</w:t>
      </w:r>
      <w:proofErr w:type="spellEnd"/>
      <w:r w:rsidRPr="002842F3">
        <w:rPr>
          <w:rFonts w:ascii="Times New Roman" w:hAnsi="Times New Roman"/>
          <w:sz w:val="26"/>
          <w:szCs w:val="26"/>
        </w:rPr>
        <w:t xml:space="preserve"> школа имени С.Н.Бирюкова» </w:t>
      </w:r>
      <w:r w:rsidR="00032E2A" w:rsidRPr="002842F3">
        <w:rPr>
          <w:rFonts w:ascii="Times New Roman" w:hAnsi="Times New Roman"/>
          <w:sz w:val="26"/>
          <w:szCs w:val="26"/>
        </w:rPr>
        <w:t xml:space="preserve">обеспечивает работникам возможность повышения профессиональной квалификации через профессиональную подготовку или курсы повышения квалификации; ведения методической работы; применения, обобщения и распространения опыта использования современных образовательных технологий обучающихся с </w:t>
      </w:r>
      <w:r w:rsidR="00CF588B" w:rsidRPr="002842F3">
        <w:rPr>
          <w:rFonts w:ascii="Times New Roman" w:hAnsi="Times New Roman"/>
          <w:sz w:val="26"/>
          <w:szCs w:val="26"/>
        </w:rPr>
        <w:t>нарушением интеллекта</w:t>
      </w:r>
      <w:r w:rsidR="00032E2A" w:rsidRPr="002842F3">
        <w:rPr>
          <w:rFonts w:ascii="Times New Roman" w:hAnsi="Times New Roman"/>
          <w:sz w:val="26"/>
          <w:szCs w:val="26"/>
        </w:rPr>
        <w:t>.</w:t>
      </w:r>
    </w:p>
    <w:p w:rsidR="00117CFE" w:rsidRPr="0040134B" w:rsidRDefault="00117CFE" w:rsidP="00FB3534">
      <w:pPr>
        <w:pStyle w:val="14TexstOSNOVA1012"/>
        <w:spacing w:line="240" w:lineRule="auto"/>
        <w:ind w:firstLine="709"/>
        <w:jc w:val="center"/>
        <w:rPr>
          <w:rFonts w:ascii="Times New Roman" w:hAnsi="Times New Roman" w:cs="Times New Roman"/>
          <w:b/>
          <w:sz w:val="26"/>
          <w:szCs w:val="26"/>
        </w:rPr>
      </w:pPr>
    </w:p>
    <w:p w:rsidR="005B5BE4" w:rsidRPr="0040134B" w:rsidRDefault="005B5BE4" w:rsidP="00FB3534">
      <w:pPr>
        <w:pStyle w:val="14TexstOSNOVA1012"/>
        <w:spacing w:line="240" w:lineRule="auto"/>
        <w:ind w:firstLine="709"/>
        <w:jc w:val="center"/>
        <w:rPr>
          <w:rFonts w:ascii="Times New Roman" w:hAnsi="Times New Roman" w:cs="Times New Roman"/>
          <w:b/>
          <w:sz w:val="26"/>
          <w:szCs w:val="26"/>
        </w:rPr>
      </w:pPr>
      <w:r w:rsidRPr="0040134B">
        <w:rPr>
          <w:rFonts w:ascii="Times New Roman" w:hAnsi="Times New Roman" w:cs="Times New Roman"/>
          <w:b/>
          <w:sz w:val="26"/>
          <w:szCs w:val="26"/>
        </w:rPr>
        <w:t>Финансовые условия реализации</w:t>
      </w:r>
    </w:p>
    <w:p w:rsidR="005B5BE4" w:rsidRPr="0040134B" w:rsidRDefault="005B5BE4" w:rsidP="00FB3534">
      <w:pPr>
        <w:pStyle w:val="14TexstOSNOVA1012"/>
        <w:spacing w:line="240" w:lineRule="auto"/>
        <w:ind w:firstLine="709"/>
        <w:jc w:val="center"/>
        <w:rPr>
          <w:rFonts w:ascii="Times New Roman" w:hAnsi="Times New Roman" w:cs="Times New Roman"/>
          <w:sz w:val="26"/>
          <w:szCs w:val="26"/>
        </w:rPr>
      </w:pPr>
      <w:r w:rsidRPr="0040134B">
        <w:rPr>
          <w:rFonts w:ascii="Times New Roman" w:hAnsi="Times New Roman" w:cs="Times New Roman"/>
          <w:b/>
          <w:sz w:val="26"/>
          <w:szCs w:val="26"/>
        </w:rPr>
        <w:t>адаптированной основной общеобразовательной программы</w:t>
      </w:r>
    </w:p>
    <w:p w:rsidR="005B5BE4" w:rsidRPr="0040134B" w:rsidRDefault="005B5BE4" w:rsidP="00FB3534">
      <w:pPr>
        <w:shd w:val="clear" w:color="auto" w:fill="FFFFFF"/>
        <w:tabs>
          <w:tab w:val="left" w:pos="0"/>
        </w:tabs>
        <w:autoSpaceDE w:val="0"/>
        <w:spacing w:after="0" w:line="240" w:lineRule="auto"/>
        <w:ind w:firstLine="709"/>
        <w:jc w:val="both"/>
        <w:rPr>
          <w:rFonts w:ascii="Times New Roman" w:hAnsi="Times New Roman" w:cs="Times New Roman"/>
          <w:sz w:val="26"/>
          <w:szCs w:val="26"/>
        </w:rPr>
      </w:pPr>
      <w:r w:rsidRPr="0040134B">
        <w:rPr>
          <w:rFonts w:ascii="Times New Roman" w:hAnsi="Times New Roman" w:cs="Times New Roman"/>
          <w:sz w:val="26"/>
          <w:szCs w:val="26"/>
        </w:rPr>
        <w:t>Финансовые условия реализации АООП должны:</w:t>
      </w:r>
    </w:p>
    <w:p w:rsidR="005B5BE4" w:rsidRPr="0040134B" w:rsidRDefault="005B5BE4" w:rsidP="00FB3534">
      <w:pPr>
        <w:shd w:val="clear" w:color="auto" w:fill="FFFFFF"/>
        <w:spacing w:after="0" w:line="240" w:lineRule="auto"/>
        <w:ind w:firstLine="709"/>
        <w:jc w:val="both"/>
        <w:textAlignment w:val="baseline"/>
        <w:rPr>
          <w:rFonts w:ascii="Times New Roman" w:hAnsi="Times New Roman" w:cs="Times New Roman"/>
          <w:sz w:val="26"/>
          <w:szCs w:val="26"/>
        </w:rPr>
      </w:pPr>
      <w:r w:rsidRPr="0040134B">
        <w:rPr>
          <w:rFonts w:ascii="Times New Roman" w:hAnsi="Times New Roman" w:cs="Times New Roman"/>
          <w:sz w:val="26"/>
          <w:szCs w:val="26"/>
        </w:rPr>
        <w:t xml:space="preserve">1) обеспечивать государственные гарантии прав обучающихся с </w:t>
      </w:r>
      <w:r w:rsidR="00CF588B" w:rsidRPr="0040134B">
        <w:rPr>
          <w:rFonts w:ascii="Times New Roman" w:hAnsi="Times New Roman" w:cs="Times New Roman"/>
          <w:color w:val="auto"/>
          <w:sz w:val="26"/>
          <w:szCs w:val="26"/>
        </w:rPr>
        <w:t>нарушением интеллекта</w:t>
      </w:r>
      <w:r w:rsidRPr="0040134B">
        <w:rPr>
          <w:rFonts w:ascii="Times New Roman" w:hAnsi="Times New Roman" w:cs="Times New Roman"/>
          <w:sz w:val="26"/>
          <w:szCs w:val="26"/>
        </w:rPr>
        <w:t xml:space="preserve"> на получение бесплатного общедоступного образования, включая внеурочную деятельность;</w:t>
      </w:r>
    </w:p>
    <w:p w:rsidR="005B5BE4" w:rsidRPr="0040134B" w:rsidRDefault="005B5BE4" w:rsidP="00FB3534">
      <w:pPr>
        <w:pStyle w:val="aff3"/>
        <w:shd w:val="clear" w:color="auto" w:fill="FFFFFF"/>
        <w:spacing w:after="0" w:line="240" w:lineRule="auto"/>
        <w:ind w:left="0" w:firstLine="709"/>
        <w:jc w:val="both"/>
        <w:textAlignment w:val="baseline"/>
        <w:rPr>
          <w:rFonts w:ascii="Times New Roman" w:hAnsi="Times New Roman"/>
          <w:sz w:val="26"/>
          <w:szCs w:val="26"/>
        </w:rPr>
      </w:pPr>
      <w:r w:rsidRPr="0040134B">
        <w:rPr>
          <w:rFonts w:ascii="Times New Roman" w:hAnsi="Times New Roman"/>
          <w:sz w:val="26"/>
          <w:szCs w:val="26"/>
        </w:rPr>
        <w:t xml:space="preserve">2) обеспечивать </w:t>
      </w:r>
      <w:r w:rsidR="002842F3" w:rsidRPr="002842F3">
        <w:rPr>
          <w:rFonts w:ascii="Times New Roman" w:hAnsi="Times New Roman"/>
          <w:sz w:val="26"/>
          <w:szCs w:val="26"/>
        </w:rPr>
        <w:t>МБОУ «</w:t>
      </w:r>
      <w:proofErr w:type="spellStart"/>
      <w:r w:rsidR="002842F3" w:rsidRPr="002842F3">
        <w:rPr>
          <w:rFonts w:ascii="Times New Roman" w:hAnsi="Times New Roman"/>
          <w:sz w:val="26"/>
          <w:szCs w:val="26"/>
        </w:rPr>
        <w:t>Пятихатская</w:t>
      </w:r>
      <w:proofErr w:type="spellEnd"/>
      <w:r w:rsidR="002842F3" w:rsidRPr="002842F3">
        <w:rPr>
          <w:rFonts w:ascii="Times New Roman" w:hAnsi="Times New Roman"/>
          <w:sz w:val="26"/>
          <w:szCs w:val="26"/>
        </w:rPr>
        <w:t xml:space="preserve"> школа имени С.Н.Бирюкова</w:t>
      </w:r>
      <w:r w:rsidR="002842F3">
        <w:rPr>
          <w:sz w:val="26"/>
          <w:szCs w:val="26"/>
        </w:rPr>
        <w:t xml:space="preserve">» </w:t>
      </w:r>
      <w:r w:rsidRPr="0040134B">
        <w:rPr>
          <w:rFonts w:ascii="Times New Roman" w:hAnsi="Times New Roman"/>
          <w:sz w:val="26"/>
          <w:szCs w:val="26"/>
        </w:rPr>
        <w:t>возможность исполнения требований Стандарта;</w:t>
      </w:r>
    </w:p>
    <w:p w:rsidR="005B5BE4" w:rsidRPr="0040134B" w:rsidRDefault="005B5BE4" w:rsidP="00FB3534">
      <w:pPr>
        <w:pStyle w:val="aff3"/>
        <w:shd w:val="clear" w:color="auto" w:fill="FFFFFF"/>
        <w:spacing w:after="0" w:line="240" w:lineRule="auto"/>
        <w:ind w:left="0" w:firstLine="709"/>
        <w:jc w:val="both"/>
        <w:textAlignment w:val="baseline"/>
        <w:rPr>
          <w:rFonts w:ascii="Times New Roman" w:hAnsi="Times New Roman"/>
          <w:sz w:val="26"/>
          <w:szCs w:val="26"/>
        </w:rPr>
      </w:pPr>
      <w:r w:rsidRPr="0040134B">
        <w:rPr>
          <w:rFonts w:ascii="Times New Roman" w:hAnsi="Times New Roman"/>
          <w:sz w:val="26"/>
          <w:szCs w:val="26"/>
        </w:rPr>
        <w:t>3) обеспечивать реализацию обязательной части АООП и части, формируемой участниками образовательных отношений с учетом особых образовательных потребностей обучающихся;</w:t>
      </w:r>
    </w:p>
    <w:p w:rsidR="005B5BE4" w:rsidRPr="0040134B" w:rsidRDefault="005B5BE4" w:rsidP="00FB3534">
      <w:pPr>
        <w:shd w:val="clear" w:color="auto" w:fill="FFFFFF"/>
        <w:tabs>
          <w:tab w:val="left" w:pos="0"/>
        </w:tabs>
        <w:autoSpaceDE w:val="0"/>
        <w:spacing w:after="0" w:line="240" w:lineRule="auto"/>
        <w:ind w:firstLine="709"/>
        <w:jc w:val="both"/>
        <w:rPr>
          <w:rFonts w:ascii="Times New Roman" w:hAnsi="Times New Roman" w:cs="Times New Roman"/>
          <w:sz w:val="26"/>
          <w:szCs w:val="26"/>
        </w:rPr>
      </w:pPr>
      <w:r w:rsidRPr="0040134B">
        <w:rPr>
          <w:rFonts w:ascii="Times New Roman" w:hAnsi="Times New Roman" w:cs="Times New Roman"/>
          <w:sz w:val="26"/>
          <w:szCs w:val="26"/>
        </w:rPr>
        <w:t xml:space="preserve">4) отражать </w:t>
      </w:r>
      <w:r w:rsidRPr="0040134B">
        <w:rPr>
          <w:rFonts w:ascii="Times New Roman" w:hAnsi="Times New Roman" w:cs="Times New Roman"/>
          <w:iCs/>
          <w:sz w:val="26"/>
          <w:szCs w:val="26"/>
        </w:rPr>
        <w:t>структуру и объем расходов, необходимых для реализации АООП и достижения планируемых результатов, а также механизм их формирования.</w:t>
      </w:r>
    </w:p>
    <w:p w:rsidR="0029006E" w:rsidRPr="0040134B" w:rsidRDefault="0029006E" w:rsidP="00CE45D3">
      <w:pPr>
        <w:suppressAutoHyphens w:val="0"/>
        <w:autoSpaceDE w:val="0"/>
        <w:autoSpaceDN w:val="0"/>
        <w:adjustRightInd w:val="0"/>
        <w:spacing w:after="0" w:line="240" w:lineRule="auto"/>
        <w:jc w:val="center"/>
        <w:rPr>
          <w:rFonts w:ascii="Times New Roman" w:eastAsia="Times New Roman" w:hAnsi="Times New Roman" w:cs="Times New Roman"/>
          <w:b/>
          <w:bCs/>
          <w:color w:val="auto"/>
          <w:kern w:val="0"/>
          <w:sz w:val="26"/>
          <w:szCs w:val="26"/>
          <w:lang w:eastAsia="ru-RU"/>
        </w:rPr>
      </w:pPr>
      <w:r w:rsidRPr="0040134B">
        <w:rPr>
          <w:rFonts w:ascii="Times New Roman" w:eastAsia="Times New Roman" w:hAnsi="Times New Roman" w:cs="Times New Roman"/>
          <w:b/>
          <w:bCs/>
          <w:color w:val="auto"/>
          <w:kern w:val="0"/>
          <w:sz w:val="26"/>
          <w:szCs w:val="26"/>
          <w:lang w:eastAsia="ru-RU"/>
        </w:rPr>
        <w:t>Материально-технические условия реализации</w:t>
      </w:r>
      <w:r w:rsidR="00CE45D3" w:rsidRPr="0040134B">
        <w:rPr>
          <w:rFonts w:ascii="Times New Roman" w:eastAsia="Times New Roman" w:hAnsi="Times New Roman" w:cs="Times New Roman"/>
          <w:b/>
          <w:bCs/>
          <w:color w:val="auto"/>
          <w:kern w:val="0"/>
          <w:sz w:val="26"/>
          <w:szCs w:val="26"/>
          <w:lang w:eastAsia="ru-RU"/>
        </w:rPr>
        <w:t xml:space="preserve"> </w:t>
      </w:r>
      <w:r w:rsidRPr="0040134B">
        <w:rPr>
          <w:rFonts w:ascii="Times New Roman" w:eastAsia="Times New Roman" w:hAnsi="Times New Roman" w:cs="Times New Roman"/>
          <w:b/>
          <w:bCs/>
          <w:color w:val="auto"/>
          <w:kern w:val="0"/>
          <w:sz w:val="26"/>
          <w:szCs w:val="26"/>
          <w:lang w:eastAsia="ru-RU"/>
        </w:rPr>
        <w:t>адаптированной основной общеобразовательной программы</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Материально-технические условия реализации АООП обеспечивают возможность</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достижения обучающимися установленных Стандартом требований к результатам освоения</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АООП.</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 xml:space="preserve">Материально-техническая база реализации АООП для обучающихся с </w:t>
      </w:r>
      <w:r w:rsidR="00CF588B" w:rsidRPr="0040134B">
        <w:rPr>
          <w:rFonts w:ascii="Times New Roman" w:hAnsi="Times New Roman" w:cs="Times New Roman"/>
          <w:color w:val="auto"/>
          <w:sz w:val="26"/>
          <w:szCs w:val="26"/>
        </w:rPr>
        <w:t>нарушением интеллекта</w:t>
      </w:r>
      <w:r w:rsidRPr="0040134B">
        <w:rPr>
          <w:rFonts w:ascii="Times New Roman" w:eastAsia="Times New Roman" w:hAnsi="Times New Roman" w:cs="Times New Roman"/>
          <w:color w:val="auto"/>
          <w:kern w:val="0"/>
          <w:sz w:val="26"/>
          <w:szCs w:val="26"/>
          <w:lang w:eastAsia="ru-RU"/>
        </w:rPr>
        <w:t xml:space="preserve"> в Организации соответствует действующим</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санитарным и противопожарным нормам, нормам охраны труда работников Организации,</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предъявляемым к:</w:t>
      </w:r>
    </w:p>
    <w:p w:rsidR="00CE45D3"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участку (территории) организации (площадь, инсоляция, освещение,</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размещение, необходимый набор зон для обеспечения образовательной и хозяйственной</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 xml:space="preserve">деятельности </w:t>
      </w:r>
      <w:r w:rsidR="00CE45D3" w:rsidRPr="0040134B">
        <w:rPr>
          <w:rFonts w:ascii="Times New Roman" w:eastAsia="Times New Roman" w:hAnsi="Times New Roman" w:cs="Times New Roman"/>
          <w:color w:val="auto"/>
          <w:kern w:val="0"/>
          <w:sz w:val="26"/>
          <w:szCs w:val="26"/>
          <w:lang w:eastAsia="ru-RU"/>
        </w:rPr>
        <w:t>организации и их оборудование);</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зданию организации (высота и архитектура здания, необходимый набор и</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размещение помещений для осущест</w:t>
      </w:r>
      <w:r w:rsidR="00CE45D3" w:rsidRPr="0040134B">
        <w:rPr>
          <w:rFonts w:ascii="Times New Roman" w:eastAsia="Times New Roman" w:hAnsi="Times New Roman" w:cs="Times New Roman"/>
          <w:color w:val="auto"/>
          <w:kern w:val="0"/>
          <w:sz w:val="26"/>
          <w:szCs w:val="26"/>
          <w:lang w:eastAsia="ru-RU"/>
        </w:rPr>
        <w:t>вления образовательной деятельности</w:t>
      </w:r>
      <w:r w:rsidRPr="0040134B">
        <w:rPr>
          <w:rFonts w:ascii="Times New Roman" w:eastAsia="Times New Roman" w:hAnsi="Times New Roman" w:cs="Times New Roman"/>
          <w:color w:val="auto"/>
          <w:kern w:val="0"/>
          <w:sz w:val="26"/>
          <w:szCs w:val="26"/>
          <w:lang w:eastAsia="ru-RU"/>
        </w:rPr>
        <w:t xml:space="preserve">, их </w:t>
      </w:r>
      <w:r w:rsidRPr="0040134B">
        <w:rPr>
          <w:rFonts w:ascii="Times New Roman" w:eastAsia="Times New Roman" w:hAnsi="Times New Roman" w:cs="Times New Roman"/>
          <w:color w:val="auto"/>
          <w:kern w:val="0"/>
          <w:sz w:val="26"/>
          <w:szCs w:val="26"/>
          <w:lang w:eastAsia="ru-RU"/>
        </w:rPr>
        <w:lastRenderedPageBreak/>
        <w:t>площадь,</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освещенность, расположение и размеры рабочих, игровых зон и зон для индивидуальных</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занятий в учебных кабинетах организации, для активной деятельности и отдыха, структура</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которых обеспечивает возможность для организации урочной и внеурочной учебной</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деятельности);</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помещениям для осуществления образовательного и коррекционно-развивающего</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процессов: классам, кабинетам учителя-логопеда, педагога-психолога, структура которых</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обеспечивает возможность для организации разных форм урочной и внеурочной</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деятельности;</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туалетам, коридорам и другим помещениям;</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помещению библиотеки (площадь, размещение рабочих зон, наличие читального зала,</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число читательских мест);</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помещениям для питания обучающихся, а также для хранения и приготовления пищи,</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обеспечивающим возможность организации качественного горячего питания;</w:t>
      </w:r>
    </w:p>
    <w:p w:rsidR="0029006E" w:rsidRPr="0040134B" w:rsidRDefault="00CE45D3"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спортивному залу</w:t>
      </w:r>
      <w:r w:rsidR="0029006E" w:rsidRPr="0040134B">
        <w:rPr>
          <w:rFonts w:ascii="Times New Roman" w:eastAsia="Times New Roman" w:hAnsi="Times New Roman" w:cs="Times New Roman"/>
          <w:color w:val="auto"/>
          <w:kern w:val="0"/>
          <w:sz w:val="26"/>
          <w:szCs w:val="26"/>
          <w:lang w:eastAsia="ru-RU"/>
        </w:rPr>
        <w:t>, игровому и спортивному оборудованию;</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помещению для медицинского персонала;</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мебели, офисному оснащению и хозяйственному инвентарю;</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расходным материалам и канцелярским принадлежностям (бумага для ручного и</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машинного письма, инструменты письма (в тетрадях и на доске),</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изобразительного искусства, технологической обработки и конструирования.</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i/>
          <w:color w:val="auto"/>
          <w:kern w:val="0"/>
          <w:sz w:val="26"/>
          <w:szCs w:val="26"/>
          <w:lang w:eastAsia="ru-RU"/>
        </w:rPr>
      </w:pPr>
      <w:r w:rsidRPr="0040134B">
        <w:rPr>
          <w:rFonts w:ascii="Times New Roman" w:eastAsia="Times New Roman" w:hAnsi="Times New Roman" w:cs="Times New Roman"/>
          <w:i/>
          <w:color w:val="auto"/>
          <w:kern w:val="0"/>
          <w:sz w:val="26"/>
          <w:szCs w:val="26"/>
          <w:lang w:eastAsia="ru-RU"/>
        </w:rPr>
        <w:t>Структура требований к материально-техническим условиям включает требования к:</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организации пространства, в котором осуществляется реализация АООП;</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организации временного режима обучения;</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техническим средствам обучения;</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специальным учебникам, рабочим тетрадям, дидактическим материалам,</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компьютерным инструментам обучения.</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 xml:space="preserve">Пространство, в котором осуществляется образование обучающихся с </w:t>
      </w:r>
      <w:r w:rsidR="00CF588B" w:rsidRPr="0040134B">
        <w:rPr>
          <w:rFonts w:ascii="Times New Roman" w:hAnsi="Times New Roman" w:cs="Times New Roman"/>
          <w:color w:val="auto"/>
          <w:sz w:val="26"/>
          <w:szCs w:val="26"/>
        </w:rPr>
        <w:t>нарушением интеллекта</w:t>
      </w:r>
      <w:r w:rsidRPr="0040134B">
        <w:rPr>
          <w:rFonts w:ascii="Times New Roman" w:eastAsia="Times New Roman" w:hAnsi="Times New Roman" w:cs="Times New Roman"/>
          <w:color w:val="auto"/>
          <w:kern w:val="0"/>
          <w:sz w:val="26"/>
          <w:szCs w:val="26"/>
          <w:lang w:eastAsia="ru-RU"/>
        </w:rPr>
        <w:t>), должно соответствовать общим</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требованиям, предъявляемым к организациям, в области:</w:t>
      </w:r>
    </w:p>
    <w:p w:rsidR="0029006E" w:rsidRPr="0040134B" w:rsidRDefault="00CE45D3"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с</w:t>
      </w:r>
      <w:r w:rsidR="0029006E" w:rsidRPr="0040134B">
        <w:rPr>
          <w:rFonts w:ascii="Times New Roman" w:eastAsia="Times New Roman" w:hAnsi="Times New Roman" w:cs="Times New Roman"/>
          <w:color w:val="auto"/>
          <w:kern w:val="0"/>
          <w:sz w:val="26"/>
          <w:szCs w:val="26"/>
          <w:lang w:eastAsia="ru-RU"/>
        </w:rPr>
        <w:t>облюдения санитарно-гигиенических норм организации образовательной</w:t>
      </w:r>
      <w:r w:rsidRPr="0040134B">
        <w:rPr>
          <w:rFonts w:ascii="Times New Roman" w:eastAsia="Times New Roman" w:hAnsi="Times New Roman" w:cs="Times New Roman"/>
          <w:color w:val="auto"/>
          <w:kern w:val="0"/>
          <w:sz w:val="26"/>
          <w:szCs w:val="26"/>
          <w:lang w:eastAsia="ru-RU"/>
        </w:rPr>
        <w:t xml:space="preserve"> </w:t>
      </w:r>
      <w:r w:rsidR="0029006E" w:rsidRPr="0040134B">
        <w:rPr>
          <w:rFonts w:ascii="Times New Roman" w:eastAsia="Times New Roman" w:hAnsi="Times New Roman" w:cs="Times New Roman"/>
          <w:color w:val="auto"/>
          <w:kern w:val="0"/>
          <w:sz w:val="26"/>
          <w:szCs w:val="26"/>
          <w:lang w:eastAsia="ru-RU"/>
        </w:rPr>
        <w:t>деятельности;</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обеспечения санитарно-бытовых и социально-бытовых условий;</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 xml:space="preserve">соблюдения пожарной и </w:t>
      </w:r>
      <w:proofErr w:type="spellStart"/>
      <w:r w:rsidRPr="0040134B">
        <w:rPr>
          <w:rFonts w:ascii="Times New Roman" w:eastAsia="Times New Roman" w:hAnsi="Times New Roman" w:cs="Times New Roman"/>
          <w:color w:val="auto"/>
          <w:kern w:val="0"/>
          <w:sz w:val="26"/>
          <w:szCs w:val="26"/>
          <w:lang w:eastAsia="ru-RU"/>
        </w:rPr>
        <w:t>электробезопасности</w:t>
      </w:r>
      <w:proofErr w:type="spellEnd"/>
      <w:r w:rsidRPr="0040134B">
        <w:rPr>
          <w:rFonts w:ascii="Times New Roman" w:eastAsia="Times New Roman" w:hAnsi="Times New Roman" w:cs="Times New Roman"/>
          <w:color w:val="auto"/>
          <w:kern w:val="0"/>
          <w:sz w:val="26"/>
          <w:szCs w:val="26"/>
          <w:lang w:eastAsia="ru-RU"/>
        </w:rPr>
        <w:t>;</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соблюдения требований охраны труда;</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соблюдения своевременных сроков и необходимых объемов текущего и капитального</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ремонта и др.</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Организация обеспечивает отдельные специально оборудованные помещения для</w:t>
      </w:r>
    </w:p>
    <w:p w:rsidR="0029006E" w:rsidRPr="0040134B" w:rsidRDefault="0029006E" w:rsidP="00CE45D3">
      <w:pPr>
        <w:pStyle w:val="afd"/>
        <w:jc w:val="both"/>
        <w:rPr>
          <w:rFonts w:ascii="Times New Roman" w:hAnsi="Times New Roman"/>
          <w:sz w:val="26"/>
          <w:szCs w:val="26"/>
          <w:lang w:eastAsia="ru-RU"/>
        </w:rPr>
      </w:pPr>
      <w:r w:rsidRPr="0040134B">
        <w:rPr>
          <w:rFonts w:ascii="Times New Roman" w:hAnsi="Times New Roman"/>
          <w:sz w:val="26"/>
          <w:szCs w:val="26"/>
          <w:lang w:eastAsia="ru-RU"/>
        </w:rPr>
        <w:t xml:space="preserve">проведения занятий с педагогом-дефектологом, педагогом- </w:t>
      </w:r>
      <w:r w:rsidR="00CE45D3" w:rsidRPr="0040134B">
        <w:rPr>
          <w:rFonts w:ascii="Times New Roman" w:hAnsi="Times New Roman"/>
          <w:sz w:val="26"/>
          <w:szCs w:val="26"/>
          <w:lang w:eastAsia="ru-RU"/>
        </w:rPr>
        <w:t xml:space="preserve">психологом, учителем-логопедом </w:t>
      </w:r>
      <w:r w:rsidRPr="0040134B">
        <w:rPr>
          <w:rFonts w:ascii="Times New Roman" w:hAnsi="Times New Roman"/>
          <w:sz w:val="26"/>
          <w:szCs w:val="26"/>
          <w:lang w:eastAsia="ru-RU"/>
        </w:rPr>
        <w:t>и другими специалистами, отвечающие задачам программы коррекционной работы</w:t>
      </w:r>
      <w:r w:rsidR="00CE45D3" w:rsidRPr="0040134B">
        <w:rPr>
          <w:rFonts w:ascii="Times New Roman" w:hAnsi="Times New Roman"/>
          <w:sz w:val="26"/>
          <w:szCs w:val="26"/>
          <w:lang w:eastAsia="ru-RU"/>
        </w:rPr>
        <w:t xml:space="preserve"> </w:t>
      </w:r>
      <w:r w:rsidRPr="0040134B">
        <w:rPr>
          <w:rFonts w:ascii="Times New Roman" w:hAnsi="Times New Roman"/>
          <w:sz w:val="26"/>
          <w:szCs w:val="26"/>
          <w:lang w:eastAsia="ru-RU"/>
        </w:rPr>
        <w:t>психолого-педагогического сопровождения обучающегося.</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 xml:space="preserve">Временной режим образования обучающихся с </w:t>
      </w:r>
      <w:r w:rsidR="00CF588B" w:rsidRPr="0040134B">
        <w:rPr>
          <w:rFonts w:ascii="Times New Roman" w:hAnsi="Times New Roman" w:cs="Times New Roman"/>
          <w:color w:val="auto"/>
          <w:sz w:val="26"/>
          <w:szCs w:val="26"/>
        </w:rPr>
        <w:t>нарушением интеллекта</w:t>
      </w:r>
      <w:r w:rsidRPr="0040134B">
        <w:rPr>
          <w:rFonts w:ascii="Times New Roman" w:eastAsia="Times New Roman" w:hAnsi="Times New Roman" w:cs="Times New Roman"/>
          <w:color w:val="auto"/>
          <w:kern w:val="0"/>
          <w:sz w:val="26"/>
          <w:szCs w:val="26"/>
          <w:lang w:eastAsia="ru-RU"/>
        </w:rPr>
        <w:t xml:space="preserve"> (учебный год, учебная неделя, день) устанавливается в</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соответствии с законодательно закрепленными нормативами Российской Федерации, а</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также локальными актами Организации.</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lastRenderedPageBreak/>
        <w:t>Технические средства обучения дают возможность удовлетворить особые</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 xml:space="preserve">образовательные потребности обучающихся с </w:t>
      </w:r>
      <w:r w:rsidR="00CF588B" w:rsidRPr="0040134B">
        <w:rPr>
          <w:rFonts w:ascii="Times New Roman" w:hAnsi="Times New Roman" w:cs="Times New Roman"/>
          <w:color w:val="auto"/>
          <w:sz w:val="26"/>
          <w:szCs w:val="26"/>
        </w:rPr>
        <w:t>нарушением интеллекта</w:t>
      </w:r>
      <w:r w:rsidRPr="0040134B">
        <w:rPr>
          <w:rFonts w:ascii="Times New Roman" w:eastAsia="Times New Roman" w:hAnsi="Times New Roman" w:cs="Times New Roman"/>
          <w:color w:val="auto"/>
          <w:kern w:val="0"/>
          <w:sz w:val="26"/>
          <w:szCs w:val="26"/>
          <w:lang w:eastAsia="ru-RU"/>
        </w:rPr>
        <w:t>, способствуют мотивации учебной деятельности, развивают познавательную</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активность обучающихся.</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 xml:space="preserve">Учет особых образовательных потребностей обучающихся с </w:t>
      </w:r>
      <w:r w:rsidR="00CF588B" w:rsidRPr="0040134B">
        <w:rPr>
          <w:rFonts w:ascii="Times New Roman" w:hAnsi="Times New Roman" w:cs="Times New Roman"/>
          <w:color w:val="auto"/>
          <w:sz w:val="26"/>
          <w:szCs w:val="26"/>
        </w:rPr>
        <w:t>нарушением интеллекта</w:t>
      </w:r>
      <w:r w:rsidR="00CF588B" w:rsidRPr="0040134B">
        <w:rPr>
          <w:rFonts w:ascii="Times New Roman" w:hAnsi="Times New Roman" w:cs="Times New Roman"/>
          <w:color w:val="FF0000"/>
          <w:sz w:val="26"/>
          <w:szCs w:val="26"/>
        </w:rPr>
        <w:t xml:space="preserve"> </w:t>
      </w:r>
      <w:r w:rsidRPr="0040134B">
        <w:rPr>
          <w:rFonts w:ascii="Times New Roman" w:eastAsia="Times New Roman" w:hAnsi="Times New Roman" w:cs="Times New Roman"/>
          <w:color w:val="auto"/>
          <w:kern w:val="0"/>
          <w:sz w:val="26"/>
          <w:szCs w:val="26"/>
          <w:lang w:eastAsia="ru-RU"/>
        </w:rPr>
        <w:t>обусловливает необходимость использования</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специальных учебников, адресованных данной категории обучающихся. Особые</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 xml:space="preserve">образовательные потребности обучающихся с </w:t>
      </w:r>
      <w:r w:rsidR="00CF588B" w:rsidRPr="0040134B">
        <w:rPr>
          <w:rFonts w:ascii="Times New Roman" w:hAnsi="Times New Roman" w:cs="Times New Roman"/>
          <w:color w:val="auto"/>
          <w:sz w:val="26"/>
          <w:szCs w:val="26"/>
        </w:rPr>
        <w:t>нарушением интеллекта</w:t>
      </w:r>
      <w:r w:rsidRPr="0040134B">
        <w:rPr>
          <w:rFonts w:ascii="Times New Roman" w:eastAsia="Times New Roman" w:hAnsi="Times New Roman" w:cs="Times New Roman"/>
          <w:color w:val="auto"/>
          <w:kern w:val="0"/>
          <w:sz w:val="26"/>
          <w:szCs w:val="26"/>
          <w:lang w:eastAsia="ru-RU"/>
        </w:rPr>
        <w:t xml:space="preserve"> обусловливают необходимость специального подбора учебного и</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дидактического материала. Требования к материально-техническому обеспечению</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ориентированы не только на ребёнка, но и на всех участников процесса образования. Это</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обусловлено необходимостью индивидуализации процесса образования</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 xml:space="preserve">обучающихся с </w:t>
      </w:r>
      <w:r w:rsidR="00CF588B" w:rsidRPr="0040134B">
        <w:rPr>
          <w:rFonts w:ascii="Times New Roman" w:hAnsi="Times New Roman" w:cs="Times New Roman"/>
          <w:color w:val="auto"/>
          <w:sz w:val="26"/>
          <w:szCs w:val="26"/>
        </w:rPr>
        <w:t>нарушением интеллекта.</w:t>
      </w:r>
    </w:p>
    <w:p w:rsidR="0029006E" w:rsidRPr="0040134B" w:rsidRDefault="0029006E" w:rsidP="00CE45D3">
      <w:pPr>
        <w:suppressAutoHyphens w:val="0"/>
        <w:autoSpaceDE w:val="0"/>
        <w:autoSpaceDN w:val="0"/>
        <w:adjustRightInd w:val="0"/>
        <w:spacing w:after="0" w:line="240" w:lineRule="auto"/>
        <w:ind w:firstLine="709"/>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Информационно-методическое обеспечение реализации адаптированных</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 xml:space="preserve">образовательных программ для обучающихся с </w:t>
      </w:r>
      <w:r w:rsidR="00CF588B" w:rsidRPr="0040134B">
        <w:rPr>
          <w:rFonts w:ascii="Times New Roman" w:hAnsi="Times New Roman" w:cs="Times New Roman"/>
          <w:color w:val="auto"/>
          <w:sz w:val="26"/>
          <w:szCs w:val="26"/>
        </w:rPr>
        <w:t>нарушением интеллекта</w:t>
      </w:r>
      <w:r w:rsidRPr="0040134B">
        <w:rPr>
          <w:rFonts w:ascii="Times New Roman" w:eastAsia="Times New Roman" w:hAnsi="Times New Roman" w:cs="Times New Roman"/>
          <w:color w:val="auto"/>
          <w:kern w:val="0"/>
          <w:sz w:val="26"/>
          <w:szCs w:val="26"/>
          <w:lang w:eastAsia="ru-RU"/>
        </w:rPr>
        <w:t xml:space="preserve"> направлено на обеспечение широкого, постоянного и</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устойчивого доступа для всех участников образовательного процесса к любой информации,</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связанной с реализацией программы, планируемыми результатами, организацией</w:t>
      </w:r>
      <w:r w:rsidR="00CE45D3" w:rsidRPr="0040134B">
        <w:rPr>
          <w:rFonts w:ascii="Times New Roman" w:eastAsia="Times New Roman" w:hAnsi="Times New Roman" w:cs="Times New Roman"/>
          <w:color w:val="auto"/>
          <w:kern w:val="0"/>
          <w:sz w:val="26"/>
          <w:szCs w:val="26"/>
          <w:lang w:eastAsia="ru-RU"/>
        </w:rPr>
        <w:t xml:space="preserve"> образовательной деятельности</w:t>
      </w:r>
      <w:r w:rsidRPr="0040134B">
        <w:rPr>
          <w:rFonts w:ascii="Times New Roman" w:eastAsia="Times New Roman" w:hAnsi="Times New Roman" w:cs="Times New Roman"/>
          <w:color w:val="auto"/>
          <w:kern w:val="0"/>
          <w:sz w:val="26"/>
          <w:szCs w:val="26"/>
          <w:lang w:eastAsia="ru-RU"/>
        </w:rPr>
        <w:t xml:space="preserve"> и условиями его осуществления.</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Требования к информационно-методическо</w:t>
      </w:r>
      <w:r w:rsidR="00CE45D3" w:rsidRPr="0040134B">
        <w:rPr>
          <w:rFonts w:ascii="Times New Roman" w:eastAsia="Times New Roman" w:hAnsi="Times New Roman" w:cs="Times New Roman"/>
          <w:color w:val="auto"/>
          <w:kern w:val="0"/>
          <w:sz w:val="26"/>
          <w:szCs w:val="26"/>
          <w:lang w:eastAsia="ru-RU"/>
        </w:rPr>
        <w:t>му обеспечению образовательной деятельности</w:t>
      </w:r>
      <w:r w:rsidRPr="0040134B">
        <w:rPr>
          <w:rFonts w:ascii="Times New Roman" w:eastAsia="Times New Roman" w:hAnsi="Times New Roman" w:cs="Times New Roman"/>
          <w:color w:val="auto"/>
          <w:kern w:val="0"/>
          <w:sz w:val="26"/>
          <w:szCs w:val="26"/>
          <w:lang w:eastAsia="ru-RU"/>
        </w:rPr>
        <w:t xml:space="preserve"> включают:</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1. Необходимую нормативную правовую базу образования обучающихся с</w:t>
      </w:r>
      <w:r w:rsidR="00CE45D3" w:rsidRPr="0040134B">
        <w:rPr>
          <w:rFonts w:ascii="Times New Roman" w:eastAsia="Times New Roman" w:hAnsi="Times New Roman" w:cs="Times New Roman"/>
          <w:color w:val="auto"/>
          <w:kern w:val="0"/>
          <w:sz w:val="26"/>
          <w:szCs w:val="26"/>
          <w:lang w:eastAsia="ru-RU"/>
        </w:rPr>
        <w:t xml:space="preserve"> </w:t>
      </w:r>
      <w:r w:rsidR="00CF588B" w:rsidRPr="0040134B">
        <w:rPr>
          <w:rFonts w:ascii="Times New Roman" w:hAnsi="Times New Roman" w:cs="Times New Roman"/>
          <w:color w:val="auto"/>
          <w:sz w:val="26"/>
          <w:szCs w:val="26"/>
        </w:rPr>
        <w:t>нарушением интеллекта</w:t>
      </w:r>
      <w:r w:rsidR="00CE45D3" w:rsidRPr="0040134B">
        <w:rPr>
          <w:rFonts w:ascii="Times New Roman" w:eastAsia="Times New Roman" w:hAnsi="Times New Roman" w:cs="Times New Roman"/>
          <w:color w:val="auto"/>
          <w:kern w:val="0"/>
          <w:sz w:val="26"/>
          <w:szCs w:val="26"/>
          <w:lang w:eastAsia="ru-RU"/>
        </w:rPr>
        <w:t>.</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2. Характеристики предполагаемых информационных связей участников</w:t>
      </w:r>
      <w:r w:rsidR="00CE45D3" w:rsidRPr="0040134B">
        <w:rPr>
          <w:rFonts w:ascii="Times New Roman" w:eastAsia="Times New Roman" w:hAnsi="Times New Roman" w:cs="Times New Roman"/>
          <w:color w:val="auto"/>
          <w:kern w:val="0"/>
          <w:sz w:val="26"/>
          <w:szCs w:val="26"/>
          <w:lang w:eastAsia="ru-RU"/>
        </w:rPr>
        <w:t xml:space="preserve"> образовательной деятельности.</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3. Получение доступа к информационным ресурсам различными способами (поиск</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информации в сети интернет, работа в библиотеке и др.), в том числе к электронным</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образовательным ресурсам, размещенным в федераль</w:t>
      </w:r>
      <w:r w:rsidR="00CE45D3" w:rsidRPr="0040134B">
        <w:rPr>
          <w:rFonts w:ascii="Times New Roman" w:eastAsia="Times New Roman" w:hAnsi="Times New Roman" w:cs="Times New Roman"/>
          <w:color w:val="auto"/>
          <w:kern w:val="0"/>
          <w:sz w:val="26"/>
          <w:szCs w:val="26"/>
          <w:lang w:eastAsia="ru-RU"/>
        </w:rPr>
        <w:t>ных и региональных базах данных.</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4. Возможность размещения материалов и работ на официальном сайте Организации</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в сети Интернет (статей, выступлений, дискуссий, результатов экспериментальных</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исследований).</w:t>
      </w:r>
    </w:p>
    <w:p w:rsidR="0029006E"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5. Получение доступа к информационным ресурсам различными способами (поиск</w:t>
      </w:r>
    </w:p>
    <w:p w:rsidR="00CE45D3" w:rsidRPr="0040134B" w:rsidRDefault="0029006E" w:rsidP="00CE45D3">
      <w:pPr>
        <w:suppressAutoHyphens w:val="0"/>
        <w:autoSpaceDE w:val="0"/>
        <w:autoSpaceDN w:val="0"/>
        <w:adjustRightInd w:val="0"/>
        <w:spacing w:after="0" w:line="240" w:lineRule="auto"/>
        <w:jc w:val="both"/>
        <w:rPr>
          <w:rFonts w:ascii="Times New Roman" w:eastAsia="Times New Roman" w:hAnsi="Times New Roman" w:cs="Times New Roman"/>
          <w:color w:val="auto"/>
          <w:kern w:val="0"/>
          <w:sz w:val="26"/>
          <w:szCs w:val="26"/>
          <w:lang w:eastAsia="ru-RU"/>
        </w:rPr>
      </w:pPr>
      <w:r w:rsidRPr="0040134B">
        <w:rPr>
          <w:rFonts w:ascii="Times New Roman" w:eastAsia="Times New Roman" w:hAnsi="Times New Roman" w:cs="Times New Roman"/>
          <w:color w:val="auto"/>
          <w:kern w:val="0"/>
          <w:sz w:val="26"/>
          <w:szCs w:val="26"/>
          <w:lang w:eastAsia="ru-RU"/>
        </w:rPr>
        <w:t>информации в сети интернет, работа в библиотеке и др.), в том числе к электронным</w:t>
      </w:r>
      <w:r w:rsidR="00CE45D3" w:rsidRPr="0040134B">
        <w:rPr>
          <w:rFonts w:ascii="Times New Roman" w:eastAsia="Times New Roman" w:hAnsi="Times New Roman" w:cs="Times New Roman"/>
          <w:color w:val="auto"/>
          <w:kern w:val="0"/>
          <w:sz w:val="26"/>
          <w:szCs w:val="26"/>
          <w:lang w:eastAsia="ru-RU"/>
        </w:rPr>
        <w:t xml:space="preserve"> </w:t>
      </w:r>
      <w:r w:rsidRPr="0040134B">
        <w:rPr>
          <w:rFonts w:ascii="Times New Roman" w:eastAsia="Times New Roman" w:hAnsi="Times New Roman" w:cs="Times New Roman"/>
          <w:color w:val="auto"/>
          <w:kern w:val="0"/>
          <w:sz w:val="26"/>
          <w:szCs w:val="26"/>
          <w:lang w:eastAsia="ru-RU"/>
        </w:rPr>
        <w:t>образовательным ресурсам, размещенным в федеральных и ре</w:t>
      </w:r>
      <w:r w:rsidR="00CE45D3" w:rsidRPr="0040134B">
        <w:rPr>
          <w:rFonts w:ascii="Times New Roman" w:eastAsia="Times New Roman" w:hAnsi="Times New Roman" w:cs="Times New Roman"/>
          <w:color w:val="auto"/>
          <w:kern w:val="0"/>
          <w:sz w:val="26"/>
          <w:szCs w:val="26"/>
          <w:lang w:eastAsia="ru-RU"/>
        </w:rPr>
        <w:t>гиональных базах данных.</w:t>
      </w:r>
    </w:p>
    <w:p w:rsidR="0029006E" w:rsidRPr="0040134B" w:rsidRDefault="00CE45D3" w:rsidP="00CE45D3">
      <w:pPr>
        <w:suppressAutoHyphens w:val="0"/>
        <w:autoSpaceDE w:val="0"/>
        <w:autoSpaceDN w:val="0"/>
        <w:adjustRightInd w:val="0"/>
        <w:spacing w:after="0" w:line="240" w:lineRule="auto"/>
        <w:jc w:val="both"/>
        <w:rPr>
          <w:rFonts w:ascii="Times New Roman" w:hAnsi="Times New Roman"/>
          <w:b/>
          <w:sz w:val="26"/>
          <w:szCs w:val="26"/>
        </w:rPr>
      </w:pPr>
      <w:r w:rsidRPr="0040134B">
        <w:rPr>
          <w:rFonts w:ascii="Times New Roman" w:eastAsia="Times New Roman" w:hAnsi="Times New Roman" w:cs="Times New Roman"/>
          <w:color w:val="auto"/>
          <w:kern w:val="0"/>
          <w:sz w:val="26"/>
          <w:szCs w:val="26"/>
          <w:lang w:eastAsia="ru-RU"/>
        </w:rPr>
        <w:t xml:space="preserve"> </w:t>
      </w:r>
      <w:r w:rsidR="0029006E" w:rsidRPr="0040134B">
        <w:rPr>
          <w:rFonts w:ascii="Times New Roman" w:eastAsia="Times New Roman" w:hAnsi="Times New Roman" w:cs="Times New Roman"/>
          <w:color w:val="auto"/>
          <w:kern w:val="0"/>
          <w:sz w:val="26"/>
          <w:szCs w:val="26"/>
          <w:lang w:eastAsia="ru-RU"/>
        </w:rPr>
        <w:t>6. Возможность размещения материалов и работ на официальном сайте Организации</w:t>
      </w:r>
      <w:r w:rsidRPr="0040134B">
        <w:rPr>
          <w:rFonts w:ascii="Times New Roman" w:eastAsia="Times New Roman" w:hAnsi="Times New Roman" w:cs="Times New Roman"/>
          <w:color w:val="auto"/>
          <w:kern w:val="0"/>
          <w:sz w:val="26"/>
          <w:szCs w:val="26"/>
          <w:lang w:eastAsia="ru-RU"/>
        </w:rPr>
        <w:t xml:space="preserve"> </w:t>
      </w:r>
      <w:r w:rsidR="0029006E" w:rsidRPr="0040134B">
        <w:rPr>
          <w:rFonts w:ascii="Times New Roman" w:eastAsia="Times New Roman" w:hAnsi="Times New Roman" w:cs="Times New Roman"/>
          <w:color w:val="auto"/>
          <w:kern w:val="0"/>
          <w:sz w:val="26"/>
          <w:szCs w:val="26"/>
          <w:lang w:eastAsia="ru-RU"/>
        </w:rPr>
        <w:t>в сети Интернет (статей, выступлений, дискуссий, результатов экспериментальных</w:t>
      </w:r>
      <w:r w:rsidRPr="0040134B">
        <w:rPr>
          <w:rFonts w:ascii="Times New Roman" w:eastAsia="Times New Roman" w:hAnsi="Times New Roman" w:cs="Times New Roman"/>
          <w:color w:val="auto"/>
          <w:kern w:val="0"/>
          <w:sz w:val="26"/>
          <w:szCs w:val="26"/>
          <w:lang w:eastAsia="ru-RU"/>
        </w:rPr>
        <w:t xml:space="preserve"> </w:t>
      </w:r>
      <w:r w:rsidR="0029006E" w:rsidRPr="0040134B">
        <w:rPr>
          <w:rFonts w:ascii="Times New Roman" w:hAnsi="Times New Roman"/>
          <w:sz w:val="26"/>
          <w:szCs w:val="26"/>
          <w:lang w:eastAsia="ru-RU"/>
        </w:rPr>
        <w:t>исследований.</w:t>
      </w:r>
    </w:p>
    <w:p w:rsidR="008363B5" w:rsidRPr="0040134B" w:rsidRDefault="008363B5" w:rsidP="00FC52CE">
      <w:pPr>
        <w:pStyle w:val="afd"/>
        <w:spacing w:line="360" w:lineRule="auto"/>
        <w:jc w:val="center"/>
        <w:rPr>
          <w:rFonts w:ascii="Times New Roman" w:hAnsi="Times New Roman"/>
          <w:b/>
          <w:sz w:val="28"/>
          <w:szCs w:val="28"/>
        </w:rPr>
      </w:pPr>
    </w:p>
    <w:p w:rsidR="001510D1" w:rsidRPr="0040134B" w:rsidRDefault="001510D1" w:rsidP="001510D1">
      <w:pPr>
        <w:tabs>
          <w:tab w:val="left" w:pos="-180"/>
          <w:tab w:val="left" w:pos="0"/>
        </w:tabs>
        <w:suppressAutoHyphens w:val="0"/>
        <w:spacing w:after="0"/>
        <w:ind w:firstLine="720"/>
        <w:jc w:val="both"/>
        <w:rPr>
          <w:rFonts w:ascii="Times New Roman" w:eastAsiaTheme="minorEastAsia" w:hAnsi="Times New Roman" w:cs="Times New Roman"/>
          <w:b/>
          <w:color w:val="auto"/>
          <w:kern w:val="0"/>
          <w:sz w:val="26"/>
          <w:szCs w:val="26"/>
          <w:lang w:eastAsia="ru-RU"/>
        </w:rPr>
      </w:pPr>
      <w:r w:rsidRPr="0040134B">
        <w:rPr>
          <w:rFonts w:ascii="Times New Roman" w:eastAsiaTheme="minorEastAsia" w:hAnsi="Times New Roman" w:cs="Times New Roman"/>
          <w:b/>
          <w:color w:val="auto"/>
          <w:kern w:val="0"/>
          <w:sz w:val="26"/>
          <w:szCs w:val="26"/>
          <w:lang w:eastAsia="ru-RU"/>
        </w:rPr>
        <w:t>4.</w:t>
      </w:r>
      <w:r w:rsidR="002F7CE1" w:rsidRPr="0040134B">
        <w:rPr>
          <w:rFonts w:ascii="Times New Roman" w:eastAsiaTheme="minorEastAsia" w:hAnsi="Times New Roman" w:cs="Times New Roman"/>
          <w:b/>
          <w:color w:val="auto"/>
          <w:kern w:val="0"/>
          <w:sz w:val="26"/>
          <w:szCs w:val="26"/>
          <w:lang w:eastAsia="ru-RU"/>
        </w:rPr>
        <w:t>6</w:t>
      </w:r>
      <w:r w:rsidRPr="0040134B">
        <w:rPr>
          <w:rFonts w:ascii="Times New Roman" w:eastAsiaTheme="minorEastAsia" w:hAnsi="Times New Roman" w:cs="Times New Roman"/>
          <w:b/>
          <w:color w:val="auto"/>
          <w:kern w:val="0"/>
          <w:sz w:val="26"/>
          <w:szCs w:val="26"/>
          <w:lang w:eastAsia="ru-RU"/>
        </w:rPr>
        <w:t xml:space="preserve">. Контроль за состоянием системы условий реализации АООП образования обучающихся с </w:t>
      </w:r>
      <w:r w:rsidR="00CF588B" w:rsidRPr="0040134B">
        <w:rPr>
          <w:rFonts w:ascii="Times New Roman" w:hAnsi="Times New Roman" w:cs="Times New Roman"/>
          <w:b/>
          <w:bCs/>
          <w:color w:val="auto"/>
          <w:sz w:val="26"/>
          <w:szCs w:val="26"/>
        </w:rPr>
        <w:t>нарушением интеллекта</w:t>
      </w:r>
      <w:r w:rsidR="00CF588B" w:rsidRPr="0040134B">
        <w:rPr>
          <w:rFonts w:ascii="Times New Roman" w:hAnsi="Times New Roman" w:cs="Times New Roman"/>
          <w:color w:val="FF0000"/>
          <w:sz w:val="26"/>
          <w:szCs w:val="26"/>
        </w:rPr>
        <w:t xml:space="preserve"> </w:t>
      </w:r>
      <w:r w:rsidRPr="0040134B">
        <w:rPr>
          <w:rFonts w:ascii="Times New Roman" w:eastAsiaTheme="minorEastAsia" w:hAnsi="Times New Roman" w:cs="Times New Roman"/>
          <w:b/>
          <w:color w:val="auto"/>
          <w:kern w:val="0"/>
          <w:sz w:val="26"/>
          <w:szCs w:val="26"/>
          <w:lang w:eastAsia="ru-RU"/>
        </w:rPr>
        <w:t xml:space="preserve">(вариант </w:t>
      </w:r>
      <w:r w:rsidR="00744BB1" w:rsidRPr="0040134B">
        <w:rPr>
          <w:rFonts w:ascii="Times New Roman" w:eastAsiaTheme="minorEastAsia" w:hAnsi="Times New Roman" w:cs="Times New Roman"/>
          <w:b/>
          <w:color w:val="auto"/>
          <w:kern w:val="0"/>
          <w:sz w:val="26"/>
          <w:szCs w:val="26"/>
          <w:lang w:eastAsia="ru-RU"/>
        </w:rPr>
        <w:t>2</w:t>
      </w:r>
      <w:r w:rsidRPr="0040134B">
        <w:rPr>
          <w:rFonts w:ascii="Times New Roman" w:eastAsiaTheme="minorEastAsia" w:hAnsi="Times New Roman" w:cs="Times New Roman"/>
          <w:b/>
          <w:color w:val="auto"/>
          <w:kern w:val="0"/>
          <w:sz w:val="26"/>
          <w:szCs w:val="26"/>
          <w:lang w:eastAsia="ru-RU"/>
        </w:rPr>
        <w:t>)</w:t>
      </w:r>
    </w:p>
    <w:p w:rsidR="001510D1" w:rsidRPr="0040134B" w:rsidRDefault="001510D1" w:rsidP="001510D1">
      <w:pPr>
        <w:tabs>
          <w:tab w:val="left" w:pos="1521"/>
          <w:tab w:val="left" w:pos="2363"/>
          <w:tab w:val="left" w:pos="3724"/>
          <w:tab w:val="left" w:pos="5029"/>
          <w:tab w:val="left" w:pos="6299"/>
          <w:tab w:val="left" w:pos="7957"/>
          <w:tab w:val="left" w:pos="9054"/>
        </w:tabs>
        <w:spacing w:after="120" w:line="240" w:lineRule="auto"/>
        <w:ind w:right="-93"/>
        <w:jc w:val="both"/>
        <w:rPr>
          <w:rFonts w:ascii="Times New Roman" w:hAnsi="Times New Roman" w:cs="Times New Roman"/>
          <w:sz w:val="26"/>
          <w:szCs w:val="26"/>
        </w:rPr>
      </w:pPr>
      <w:r w:rsidRPr="0040134B">
        <w:rPr>
          <w:rFonts w:ascii="Times New Roman" w:hAnsi="Times New Roman" w:cs="Times New Roman"/>
          <w:sz w:val="26"/>
          <w:szCs w:val="26"/>
        </w:rPr>
        <w:t>В</w:t>
      </w:r>
      <w:r w:rsidRPr="0040134B">
        <w:rPr>
          <w:rFonts w:ascii="Times New Roman" w:hAnsi="Times New Roman" w:cs="Times New Roman"/>
          <w:sz w:val="26"/>
          <w:szCs w:val="26"/>
        </w:rPr>
        <w:tab/>
        <w:t>ходе</w:t>
      </w:r>
      <w:r w:rsidRPr="0040134B">
        <w:rPr>
          <w:rFonts w:ascii="Times New Roman" w:hAnsi="Times New Roman" w:cs="Times New Roman"/>
          <w:sz w:val="26"/>
          <w:szCs w:val="26"/>
        </w:rPr>
        <w:tab/>
        <w:t>создания</w:t>
      </w:r>
      <w:r w:rsidRPr="0040134B">
        <w:rPr>
          <w:rFonts w:ascii="Times New Roman" w:hAnsi="Times New Roman" w:cs="Times New Roman"/>
          <w:sz w:val="26"/>
          <w:szCs w:val="26"/>
        </w:rPr>
        <w:tab/>
        <w:t>системы</w:t>
      </w:r>
      <w:r w:rsidRPr="0040134B">
        <w:rPr>
          <w:rFonts w:ascii="Times New Roman" w:hAnsi="Times New Roman" w:cs="Times New Roman"/>
          <w:sz w:val="26"/>
          <w:szCs w:val="26"/>
        </w:rPr>
        <w:tab/>
        <w:t>условий</w:t>
      </w:r>
      <w:r w:rsidRPr="0040134B">
        <w:rPr>
          <w:rFonts w:ascii="Times New Roman" w:hAnsi="Times New Roman" w:cs="Times New Roman"/>
          <w:sz w:val="26"/>
          <w:szCs w:val="26"/>
        </w:rPr>
        <w:tab/>
        <w:t xml:space="preserve">реализации </w:t>
      </w:r>
      <w:r w:rsidRPr="0040134B">
        <w:rPr>
          <w:rFonts w:ascii="Times New Roman" w:hAnsi="Times New Roman" w:cs="Times New Roman"/>
          <w:sz w:val="26"/>
          <w:szCs w:val="26"/>
        </w:rPr>
        <w:tab/>
        <w:t>АООП НОО</w:t>
      </w:r>
      <w:r w:rsidRPr="0040134B">
        <w:rPr>
          <w:rFonts w:ascii="Times New Roman" w:hAnsi="Times New Roman" w:cs="Times New Roman"/>
          <w:spacing w:val="-67"/>
          <w:sz w:val="26"/>
          <w:szCs w:val="26"/>
        </w:rPr>
        <w:t xml:space="preserve"> о</w:t>
      </w:r>
      <w:r w:rsidRPr="0040134B">
        <w:rPr>
          <w:rFonts w:ascii="Times New Roman" w:hAnsi="Times New Roman" w:cs="Times New Roman"/>
          <w:sz w:val="26"/>
          <w:szCs w:val="26"/>
        </w:rPr>
        <w:t>бучающихся</w:t>
      </w:r>
      <w:r w:rsidRPr="0040134B">
        <w:rPr>
          <w:rFonts w:ascii="Times New Roman" w:hAnsi="Times New Roman" w:cs="Times New Roman"/>
          <w:spacing w:val="38"/>
          <w:sz w:val="26"/>
          <w:szCs w:val="26"/>
        </w:rPr>
        <w:t xml:space="preserve"> </w:t>
      </w:r>
      <w:r w:rsidRPr="0040134B">
        <w:rPr>
          <w:rFonts w:ascii="Times New Roman" w:hAnsi="Times New Roman" w:cs="Times New Roman"/>
          <w:sz w:val="26"/>
          <w:szCs w:val="26"/>
        </w:rPr>
        <w:t>с</w:t>
      </w:r>
      <w:r w:rsidRPr="0040134B">
        <w:rPr>
          <w:rFonts w:ascii="Times New Roman" w:hAnsi="Times New Roman" w:cs="Times New Roman"/>
          <w:spacing w:val="41"/>
          <w:sz w:val="26"/>
          <w:szCs w:val="26"/>
        </w:rPr>
        <w:t xml:space="preserve"> </w:t>
      </w:r>
      <w:r w:rsidR="00CF588B" w:rsidRPr="0040134B">
        <w:rPr>
          <w:rFonts w:ascii="Times New Roman" w:hAnsi="Times New Roman" w:cs="Times New Roman"/>
          <w:color w:val="auto"/>
          <w:sz w:val="26"/>
          <w:szCs w:val="26"/>
        </w:rPr>
        <w:t>нарушением интеллекта</w:t>
      </w:r>
      <w:r w:rsidR="00CF588B" w:rsidRPr="0040134B">
        <w:rPr>
          <w:rFonts w:ascii="Times New Roman" w:hAnsi="Times New Roman" w:cs="Times New Roman"/>
          <w:color w:val="FF0000"/>
          <w:sz w:val="26"/>
          <w:szCs w:val="26"/>
        </w:rPr>
        <w:t xml:space="preserve"> </w:t>
      </w:r>
      <w:r w:rsidRPr="0040134B">
        <w:rPr>
          <w:rFonts w:ascii="Times New Roman" w:hAnsi="Times New Roman" w:cs="Times New Roman"/>
          <w:sz w:val="26"/>
          <w:szCs w:val="26"/>
        </w:rPr>
        <w:t xml:space="preserve">проводится мониторинг с целью ее управления. Оценке подлежат </w:t>
      </w:r>
      <w:proofErr w:type="spellStart"/>
      <w:r w:rsidRPr="0040134B">
        <w:rPr>
          <w:rFonts w:ascii="Times New Roman" w:hAnsi="Times New Roman" w:cs="Times New Roman"/>
          <w:sz w:val="26"/>
          <w:szCs w:val="26"/>
        </w:rPr>
        <w:t>психолого</w:t>
      </w:r>
      <w:proofErr w:type="spellEnd"/>
      <w:r w:rsidRPr="0040134B">
        <w:rPr>
          <w:rFonts w:ascii="Times New Roman" w:hAnsi="Times New Roman" w:cs="Times New Roman"/>
          <w:sz w:val="26"/>
          <w:szCs w:val="26"/>
        </w:rPr>
        <w:t>-</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t>педагогические,</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t>финансовые,</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lastRenderedPageBreak/>
        <w:t>материально-</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t>технические</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t>условия,</w:t>
      </w:r>
      <w:r w:rsidRPr="0040134B">
        <w:rPr>
          <w:rFonts w:ascii="Times New Roman" w:hAnsi="Times New Roman" w:cs="Times New Roman"/>
          <w:spacing w:val="1"/>
          <w:sz w:val="26"/>
          <w:szCs w:val="26"/>
        </w:rPr>
        <w:t xml:space="preserve"> </w:t>
      </w:r>
      <w:proofErr w:type="spellStart"/>
      <w:r w:rsidRPr="0040134B">
        <w:rPr>
          <w:rFonts w:ascii="Times New Roman" w:hAnsi="Times New Roman" w:cs="Times New Roman"/>
          <w:sz w:val="26"/>
          <w:szCs w:val="26"/>
        </w:rPr>
        <w:t>учебно</w:t>
      </w:r>
      <w:proofErr w:type="spellEnd"/>
      <w:r w:rsidRPr="0040134B">
        <w:rPr>
          <w:rFonts w:ascii="Times New Roman" w:hAnsi="Times New Roman" w:cs="Times New Roman"/>
          <w:sz w:val="26"/>
          <w:szCs w:val="26"/>
        </w:rPr>
        <w:t>-</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t>методическое</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t>и</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t>информационное</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t>обеспечение;</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t>деятельность</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t>педагогов</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t>в</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t>реализации</w:t>
      </w:r>
      <w:r w:rsidRPr="0040134B">
        <w:rPr>
          <w:rFonts w:ascii="Times New Roman" w:hAnsi="Times New Roman" w:cs="Times New Roman"/>
          <w:spacing w:val="-3"/>
          <w:sz w:val="26"/>
          <w:szCs w:val="26"/>
        </w:rPr>
        <w:t xml:space="preserve"> </w:t>
      </w:r>
      <w:proofErr w:type="spellStart"/>
      <w:r w:rsidRPr="0040134B">
        <w:rPr>
          <w:rFonts w:ascii="Times New Roman" w:hAnsi="Times New Roman" w:cs="Times New Roman"/>
          <w:sz w:val="26"/>
          <w:szCs w:val="26"/>
        </w:rPr>
        <w:t>психолого</w:t>
      </w:r>
      <w:proofErr w:type="spellEnd"/>
      <w:r w:rsidRPr="0040134B">
        <w:rPr>
          <w:rFonts w:ascii="Times New Roman" w:hAnsi="Times New Roman" w:cs="Times New Roman"/>
          <w:sz w:val="26"/>
          <w:szCs w:val="26"/>
        </w:rPr>
        <w:t>-</w:t>
      </w:r>
      <w:r w:rsidRPr="0040134B">
        <w:rPr>
          <w:rFonts w:ascii="Times New Roman" w:hAnsi="Times New Roman" w:cs="Times New Roman"/>
          <w:spacing w:val="-1"/>
          <w:sz w:val="26"/>
          <w:szCs w:val="26"/>
        </w:rPr>
        <w:t xml:space="preserve"> </w:t>
      </w:r>
      <w:r w:rsidRPr="0040134B">
        <w:rPr>
          <w:rFonts w:ascii="Times New Roman" w:hAnsi="Times New Roman" w:cs="Times New Roman"/>
          <w:sz w:val="26"/>
          <w:szCs w:val="26"/>
        </w:rPr>
        <w:t>педагогических</w:t>
      </w:r>
      <w:r w:rsidRPr="0040134B">
        <w:rPr>
          <w:rFonts w:ascii="Times New Roman" w:hAnsi="Times New Roman" w:cs="Times New Roman"/>
          <w:spacing w:val="-3"/>
          <w:sz w:val="26"/>
          <w:szCs w:val="26"/>
        </w:rPr>
        <w:t xml:space="preserve"> </w:t>
      </w:r>
      <w:r w:rsidRPr="0040134B">
        <w:rPr>
          <w:rFonts w:ascii="Times New Roman" w:hAnsi="Times New Roman" w:cs="Times New Roman"/>
          <w:sz w:val="26"/>
          <w:szCs w:val="26"/>
        </w:rPr>
        <w:t>условий,</w:t>
      </w:r>
      <w:r w:rsidRPr="0040134B">
        <w:rPr>
          <w:rFonts w:ascii="Times New Roman" w:hAnsi="Times New Roman" w:cs="Times New Roman"/>
          <w:spacing w:val="-2"/>
          <w:sz w:val="26"/>
          <w:szCs w:val="26"/>
        </w:rPr>
        <w:t xml:space="preserve"> </w:t>
      </w:r>
      <w:r w:rsidRPr="0040134B">
        <w:rPr>
          <w:rFonts w:ascii="Times New Roman" w:hAnsi="Times New Roman" w:cs="Times New Roman"/>
          <w:sz w:val="26"/>
          <w:szCs w:val="26"/>
        </w:rPr>
        <w:t>ресурсов</w:t>
      </w:r>
      <w:r w:rsidRPr="0040134B">
        <w:rPr>
          <w:rFonts w:ascii="Times New Roman" w:hAnsi="Times New Roman" w:cs="Times New Roman"/>
          <w:spacing w:val="-2"/>
          <w:sz w:val="26"/>
          <w:szCs w:val="26"/>
        </w:rPr>
        <w:t xml:space="preserve"> </w:t>
      </w:r>
      <w:r w:rsidRPr="0040134B">
        <w:rPr>
          <w:rFonts w:ascii="Times New Roman" w:hAnsi="Times New Roman" w:cs="Times New Roman"/>
          <w:sz w:val="26"/>
          <w:szCs w:val="26"/>
        </w:rPr>
        <w:t>ОУ.</w:t>
      </w:r>
    </w:p>
    <w:p w:rsidR="001510D1" w:rsidRPr="0040134B" w:rsidRDefault="001510D1" w:rsidP="001510D1">
      <w:pPr>
        <w:spacing w:after="120" w:line="240" w:lineRule="auto"/>
        <w:ind w:right="-93"/>
        <w:jc w:val="both"/>
        <w:rPr>
          <w:rFonts w:ascii="Times New Roman" w:hAnsi="Times New Roman" w:cs="Times New Roman"/>
          <w:sz w:val="26"/>
          <w:szCs w:val="26"/>
        </w:rPr>
      </w:pPr>
      <w:r w:rsidRPr="0040134B">
        <w:rPr>
          <w:rFonts w:ascii="Times New Roman" w:hAnsi="Times New Roman" w:cs="Times New Roman"/>
          <w:sz w:val="26"/>
          <w:szCs w:val="26"/>
        </w:rPr>
        <w:t>Для</w:t>
      </w:r>
      <w:r w:rsidRPr="0040134B">
        <w:rPr>
          <w:rFonts w:ascii="Times New Roman" w:hAnsi="Times New Roman" w:cs="Times New Roman"/>
          <w:spacing w:val="-3"/>
          <w:sz w:val="26"/>
          <w:szCs w:val="26"/>
        </w:rPr>
        <w:t xml:space="preserve"> </w:t>
      </w:r>
      <w:r w:rsidRPr="0040134B">
        <w:rPr>
          <w:rFonts w:ascii="Times New Roman" w:hAnsi="Times New Roman" w:cs="Times New Roman"/>
          <w:sz w:val="26"/>
          <w:szCs w:val="26"/>
        </w:rPr>
        <w:t>оценки</w:t>
      </w:r>
      <w:r w:rsidRPr="0040134B">
        <w:rPr>
          <w:rFonts w:ascii="Times New Roman" w:hAnsi="Times New Roman" w:cs="Times New Roman"/>
          <w:spacing w:val="-5"/>
          <w:sz w:val="26"/>
          <w:szCs w:val="26"/>
        </w:rPr>
        <w:t xml:space="preserve"> </w:t>
      </w:r>
      <w:r w:rsidRPr="0040134B">
        <w:rPr>
          <w:rFonts w:ascii="Times New Roman" w:hAnsi="Times New Roman" w:cs="Times New Roman"/>
          <w:sz w:val="26"/>
          <w:szCs w:val="26"/>
        </w:rPr>
        <w:t>используется</w:t>
      </w:r>
      <w:r w:rsidRPr="0040134B">
        <w:rPr>
          <w:rFonts w:ascii="Times New Roman" w:hAnsi="Times New Roman" w:cs="Times New Roman"/>
          <w:spacing w:val="-2"/>
          <w:sz w:val="26"/>
          <w:szCs w:val="26"/>
        </w:rPr>
        <w:t xml:space="preserve"> </w:t>
      </w:r>
      <w:r w:rsidRPr="0040134B">
        <w:rPr>
          <w:rFonts w:ascii="Times New Roman" w:hAnsi="Times New Roman" w:cs="Times New Roman"/>
          <w:sz w:val="26"/>
          <w:szCs w:val="26"/>
        </w:rPr>
        <w:t>определенный</w:t>
      </w:r>
      <w:r w:rsidRPr="0040134B">
        <w:rPr>
          <w:rFonts w:ascii="Times New Roman" w:hAnsi="Times New Roman" w:cs="Times New Roman"/>
          <w:spacing w:val="-5"/>
          <w:sz w:val="26"/>
          <w:szCs w:val="26"/>
        </w:rPr>
        <w:t xml:space="preserve"> </w:t>
      </w:r>
      <w:r w:rsidRPr="0040134B">
        <w:rPr>
          <w:rFonts w:ascii="Times New Roman" w:hAnsi="Times New Roman" w:cs="Times New Roman"/>
          <w:sz w:val="26"/>
          <w:szCs w:val="26"/>
        </w:rPr>
        <w:t>набор</w:t>
      </w:r>
      <w:r w:rsidRPr="0040134B">
        <w:rPr>
          <w:rFonts w:ascii="Times New Roman" w:hAnsi="Times New Roman" w:cs="Times New Roman"/>
          <w:spacing w:val="-3"/>
          <w:sz w:val="26"/>
          <w:szCs w:val="26"/>
        </w:rPr>
        <w:t xml:space="preserve"> </w:t>
      </w:r>
      <w:r w:rsidRPr="0040134B">
        <w:rPr>
          <w:rFonts w:ascii="Times New Roman" w:hAnsi="Times New Roman" w:cs="Times New Roman"/>
          <w:sz w:val="26"/>
          <w:szCs w:val="26"/>
        </w:rPr>
        <w:t>показателей</w:t>
      </w:r>
    </w:p>
    <w:p w:rsidR="001510D1" w:rsidRPr="0040134B" w:rsidRDefault="001510D1" w:rsidP="001510D1">
      <w:pPr>
        <w:spacing w:after="120" w:line="240" w:lineRule="auto"/>
        <w:ind w:right="-93"/>
        <w:jc w:val="both"/>
        <w:rPr>
          <w:rFonts w:ascii="Times New Roman" w:hAnsi="Times New Roman" w:cs="Times New Roman"/>
          <w:sz w:val="26"/>
          <w:szCs w:val="26"/>
        </w:rPr>
      </w:pPr>
    </w:p>
    <w:tbl>
      <w:tblPr>
        <w:tblStyle w:val="TableNormal2"/>
        <w:tblW w:w="893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60"/>
        <w:gridCol w:w="1783"/>
        <w:gridCol w:w="51"/>
        <w:gridCol w:w="2100"/>
        <w:gridCol w:w="26"/>
        <w:gridCol w:w="1134"/>
        <w:gridCol w:w="1650"/>
      </w:tblGrid>
      <w:tr w:rsidR="001510D1" w:rsidRPr="0040134B" w:rsidTr="00DB6703">
        <w:trPr>
          <w:trHeight w:val="1240"/>
        </w:trPr>
        <w:tc>
          <w:tcPr>
            <w:tcW w:w="2186" w:type="dxa"/>
            <w:gridSpan w:val="2"/>
          </w:tcPr>
          <w:p w:rsidR="001510D1" w:rsidRPr="0040134B" w:rsidRDefault="001510D1" w:rsidP="001510D1">
            <w:pPr>
              <w:suppressAutoHyphens w:val="0"/>
              <w:spacing w:after="0" w:line="240" w:lineRule="auto"/>
              <w:ind w:left="167" w:right="662" w:hanging="60"/>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Объект</w:t>
            </w:r>
            <w:proofErr w:type="spellEnd"/>
            <w:r w:rsidRPr="0040134B">
              <w:rPr>
                <w:rFonts w:ascii="Times New Roman" w:eastAsia="Times New Roman" w:hAnsi="Times New Roman" w:cs="Times New Roman"/>
                <w:color w:val="auto"/>
                <w:spacing w:val="1"/>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контроля</w:t>
            </w:r>
            <w:proofErr w:type="spellEnd"/>
          </w:p>
        </w:tc>
        <w:tc>
          <w:tcPr>
            <w:tcW w:w="1783" w:type="dxa"/>
          </w:tcPr>
          <w:p w:rsidR="001510D1" w:rsidRPr="0040134B" w:rsidRDefault="001510D1" w:rsidP="001510D1">
            <w:pPr>
              <w:suppressAutoHyphens w:val="0"/>
              <w:spacing w:after="0" w:line="240" w:lineRule="auto"/>
              <w:ind w:left="107" w:right="800"/>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Содержание</w:t>
            </w:r>
            <w:proofErr w:type="spellEnd"/>
          </w:p>
          <w:p w:rsidR="001510D1" w:rsidRPr="0040134B" w:rsidRDefault="001510D1" w:rsidP="001510D1">
            <w:pPr>
              <w:suppressAutoHyphens w:val="0"/>
              <w:spacing w:after="0" w:line="240" w:lineRule="auto"/>
              <w:ind w:left="107" w:right="800"/>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контроля</w:t>
            </w:r>
            <w:proofErr w:type="spellEnd"/>
          </w:p>
        </w:tc>
        <w:tc>
          <w:tcPr>
            <w:tcW w:w="2151" w:type="dxa"/>
            <w:gridSpan w:val="2"/>
          </w:tcPr>
          <w:p w:rsidR="001510D1" w:rsidRPr="0040134B" w:rsidRDefault="001510D1" w:rsidP="001510D1">
            <w:pPr>
              <w:tabs>
                <w:tab w:val="left" w:pos="2151"/>
              </w:tabs>
              <w:suppressAutoHyphens w:val="0"/>
              <w:spacing w:after="0" w:line="240" w:lineRule="auto"/>
              <w:ind w:left="107" w:right="116"/>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Методы</w:t>
            </w:r>
            <w:proofErr w:type="spellEnd"/>
            <w:r w:rsidRPr="0040134B">
              <w:rPr>
                <w:rFonts w:ascii="Times New Roman" w:eastAsia="Times New Roman" w:hAnsi="Times New Roman" w:cs="Times New Roman"/>
                <w:color w:val="auto"/>
                <w:kern w:val="0"/>
                <w:sz w:val="26"/>
                <w:szCs w:val="26"/>
                <w:lang w:eastAsia="en-US"/>
              </w:rPr>
              <w:t xml:space="preserve"> </w:t>
            </w:r>
            <w:r w:rsidRPr="0040134B">
              <w:rPr>
                <w:rFonts w:ascii="Times New Roman" w:eastAsia="Times New Roman" w:hAnsi="Times New Roman" w:cs="Times New Roman"/>
                <w:color w:val="auto"/>
                <w:spacing w:val="-58"/>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отбора</w:t>
            </w:r>
            <w:proofErr w:type="spellEnd"/>
          </w:p>
          <w:p w:rsidR="001510D1" w:rsidRPr="0040134B" w:rsidRDefault="001510D1" w:rsidP="001510D1">
            <w:pPr>
              <w:suppressAutoHyphens w:val="0"/>
              <w:spacing w:after="0" w:line="240" w:lineRule="auto"/>
              <w:ind w:left="107"/>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информации</w:t>
            </w:r>
            <w:proofErr w:type="spellEnd"/>
          </w:p>
        </w:tc>
        <w:tc>
          <w:tcPr>
            <w:tcW w:w="1160" w:type="dxa"/>
            <w:gridSpan w:val="2"/>
          </w:tcPr>
          <w:p w:rsidR="001510D1" w:rsidRPr="0040134B" w:rsidRDefault="001510D1" w:rsidP="001510D1">
            <w:pPr>
              <w:suppressAutoHyphens w:val="0"/>
              <w:spacing w:after="0" w:line="240" w:lineRule="auto"/>
              <w:ind w:left="106" w:right="81"/>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Сроки</w:t>
            </w:r>
            <w:proofErr w:type="spellEnd"/>
            <w:r w:rsidRPr="0040134B">
              <w:rPr>
                <w:rFonts w:ascii="Times New Roman" w:eastAsia="Times New Roman" w:hAnsi="Times New Roman" w:cs="Times New Roman"/>
                <w:color w:val="auto"/>
                <w:spacing w:val="1"/>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проведения</w:t>
            </w:r>
            <w:proofErr w:type="spellEnd"/>
          </w:p>
        </w:tc>
        <w:tc>
          <w:tcPr>
            <w:tcW w:w="1650" w:type="dxa"/>
          </w:tcPr>
          <w:p w:rsidR="001510D1" w:rsidRPr="0040134B" w:rsidRDefault="001510D1" w:rsidP="001510D1">
            <w:pPr>
              <w:suppressAutoHyphens w:val="0"/>
              <w:spacing w:after="0" w:line="240" w:lineRule="auto"/>
              <w:ind w:left="104" w:right="122"/>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spacing w:val="-1"/>
                <w:kern w:val="0"/>
                <w:sz w:val="26"/>
                <w:szCs w:val="26"/>
                <w:lang w:eastAsia="en-US"/>
              </w:rPr>
              <w:t>Ответствен</w:t>
            </w:r>
            <w:r w:rsidRPr="0040134B">
              <w:rPr>
                <w:rFonts w:ascii="Times New Roman" w:eastAsia="Times New Roman" w:hAnsi="Times New Roman" w:cs="Times New Roman"/>
                <w:color w:val="auto"/>
                <w:kern w:val="0"/>
                <w:sz w:val="26"/>
                <w:szCs w:val="26"/>
                <w:lang w:eastAsia="en-US"/>
              </w:rPr>
              <w:t>ный</w:t>
            </w:r>
            <w:proofErr w:type="spellEnd"/>
          </w:p>
        </w:tc>
      </w:tr>
      <w:tr w:rsidR="001510D1" w:rsidRPr="0040134B" w:rsidTr="00DB6703">
        <w:trPr>
          <w:trHeight w:val="2483"/>
        </w:trPr>
        <w:tc>
          <w:tcPr>
            <w:tcW w:w="2186" w:type="dxa"/>
            <w:gridSpan w:val="2"/>
            <w:vMerge w:val="restart"/>
          </w:tcPr>
          <w:p w:rsidR="001510D1" w:rsidRPr="0040134B" w:rsidRDefault="001510D1" w:rsidP="001510D1">
            <w:pPr>
              <w:suppressAutoHyphens w:val="0"/>
              <w:spacing w:after="0" w:line="240" w:lineRule="auto"/>
              <w:ind w:left="107" w:right="495"/>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Кадровые</w:t>
            </w:r>
            <w:proofErr w:type="spellEnd"/>
            <w:r w:rsidRPr="0040134B">
              <w:rPr>
                <w:rFonts w:ascii="Times New Roman" w:eastAsia="Times New Roman" w:hAnsi="Times New Roman" w:cs="Times New Roman"/>
                <w:color w:val="auto"/>
                <w:spacing w:val="1"/>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условия</w:t>
            </w:r>
            <w:proofErr w:type="spellEnd"/>
            <w:r w:rsidRPr="0040134B">
              <w:rPr>
                <w:rFonts w:ascii="Times New Roman" w:eastAsia="Times New Roman" w:hAnsi="Times New Roman" w:cs="Times New Roman"/>
                <w:color w:val="auto"/>
                <w:spacing w:val="1"/>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реализации</w:t>
            </w:r>
            <w:proofErr w:type="spellEnd"/>
            <w:r w:rsidRPr="0040134B">
              <w:rPr>
                <w:rFonts w:ascii="Times New Roman" w:eastAsia="Times New Roman" w:hAnsi="Times New Roman" w:cs="Times New Roman"/>
                <w:color w:val="auto"/>
                <w:spacing w:val="-57"/>
                <w:kern w:val="0"/>
                <w:sz w:val="26"/>
                <w:szCs w:val="26"/>
                <w:lang w:eastAsia="en-US"/>
              </w:rPr>
              <w:t xml:space="preserve"> </w:t>
            </w:r>
            <w:r w:rsidRPr="0040134B">
              <w:rPr>
                <w:rFonts w:ascii="Times New Roman" w:eastAsia="Times New Roman" w:hAnsi="Times New Roman" w:cs="Times New Roman"/>
                <w:color w:val="auto"/>
                <w:kern w:val="0"/>
                <w:sz w:val="26"/>
                <w:szCs w:val="26"/>
                <w:lang w:eastAsia="en-US"/>
              </w:rPr>
              <w:t>АООП</w:t>
            </w:r>
          </w:p>
        </w:tc>
        <w:tc>
          <w:tcPr>
            <w:tcW w:w="1783" w:type="dxa"/>
          </w:tcPr>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Проверка</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укомплектованности</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ОУ</w:t>
            </w:r>
          </w:p>
          <w:p w:rsidR="001510D1" w:rsidRPr="0040134B" w:rsidRDefault="001510D1" w:rsidP="001510D1">
            <w:pPr>
              <w:tabs>
                <w:tab w:val="left" w:pos="2202"/>
              </w:tabs>
              <w:suppressAutoHyphens w:val="0"/>
              <w:spacing w:after="0" w:line="240" w:lineRule="auto"/>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педагогическими,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руководящими</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4"/>
                <w:kern w:val="0"/>
                <w:sz w:val="26"/>
                <w:szCs w:val="26"/>
                <w:lang w:val="ru-RU" w:eastAsia="en-US"/>
              </w:rPr>
              <w:t>и</w:t>
            </w:r>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иными</w:t>
            </w:r>
            <w:proofErr w:type="spellEnd"/>
            <w:r w:rsidRPr="0040134B">
              <w:rPr>
                <w:rFonts w:ascii="Times New Roman" w:eastAsia="Times New Roman" w:hAnsi="Times New Roman" w:cs="Times New Roman"/>
                <w:color w:val="auto"/>
                <w:spacing w:val="-4"/>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работниками</w:t>
            </w:r>
            <w:proofErr w:type="spellEnd"/>
          </w:p>
        </w:tc>
        <w:tc>
          <w:tcPr>
            <w:tcW w:w="2151" w:type="dxa"/>
            <w:gridSpan w:val="2"/>
          </w:tcPr>
          <w:p w:rsidR="001510D1" w:rsidRPr="0040134B" w:rsidRDefault="001510D1" w:rsidP="001510D1">
            <w:pPr>
              <w:suppressAutoHyphens w:val="0"/>
              <w:spacing w:after="0" w:line="240" w:lineRule="auto"/>
              <w:ind w:left="107"/>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Изучение</w:t>
            </w:r>
            <w:proofErr w:type="spellEnd"/>
            <w:r w:rsidRPr="0040134B">
              <w:rPr>
                <w:rFonts w:ascii="Times New Roman" w:eastAsia="Times New Roman" w:hAnsi="Times New Roman" w:cs="Times New Roman"/>
                <w:color w:val="auto"/>
                <w:spacing w:val="1"/>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документации</w:t>
            </w:r>
            <w:proofErr w:type="spellEnd"/>
          </w:p>
        </w:tc>
        <w:tc>
          <w:tcPr>
            <w:tcW w:w="1160" w:type="dxa"/>
            <w:gridSpan w:val="2"/>
          </w:tcPr>
          <w:p w:rsidR="001510D1" w:rsidRPr="0040134B" w:rsidRDefault="001510D1" w:rsidP="001510D1">
            <w:pPr>
              <w:suppressAutoHyphens w:val="0"/>
              <w:spacing w:after="0" w:line="240" w:lineRule="auto"/>
              <w:ind w:left="106" w:right="604"/>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Май</w:t>
            </w:r>
            <w:proofErr w:type="spellEnd"/>
            <w:r w:rsidRPr="0040134B">
              <w:rPr>
                <w:rFonts w:ascii="Times New Roman" w:eastAsia="Times New Roman" w:hAnsi="Times New Roman" w:cs="Times New Roman"/>
                <w:color w:val="auto"/>
                <w:kern w:val="0"/>
                <w:sz w:val="26"/>
                <w:szCs w:val="26"/>
                <w:lang w:eastAsia="en-US"/>
              </w:rPr>
              <w:t xml:space="preserve"> -</w:t>
            </w:r>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август</w:t>
            </w:r>
            <w:proofErr w:type="spellEnd"/>
          </w:p>
        </w:tc>
        <w:tc>
          <w:tcPr>
            <w:tcW w:w="1650" w:type="dxa"/>
          </w:tcPr>
          <w:p w:rsidR="001510D1" w:rsidRPr="0040134B" w:rsidRDefault="001510D1" w:rsidP="001510D1">
            <w:pPr>
              <w:suppressAutoHyphens w:val="0"/>
              <w:spacing w:after="0" w:line="240" w:lineRule="auto"/>
              <w:ind w:left="104"/>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директор</w:t>
            </w:r>
            <w:proofErr w:type="spellEnd"/>
          </w:p>
        </w:tc>
      </w:tr>
      <w:tr w:rsidR="001510D1" w:rsidRPr="0040134B" w:rsidTr="00DB6703">
        <w:trPr>
          <w:trHeight w:val="2898"/>
        </w:trPr>
        <w:tc>
          <w:tcPr>
            <w:tcW w:w="2186" w:type="dxa"/>
            <w:gridSpan w:val="2"/>
            <w:vMerge/>
            <w:tcBorders>
              <w:top w:val="nil"/>
            </w:tcBorders>
          </w:tcPr>
          <w:p w:rsidR="001510D1" w:rsidRPr="0040134B" w:rsidRDefault="001510D1" w:rsidP="001510D1">
            <w:pPr>
              <w:suppressAutoHyphens w:val="0"/>
              <w:spacing w:after="0" w:line="240" w:lineRule="auto"/>
              <w:rPr>
                <w:rFonts w:ascii="Times New Roman" w:eastAsiaTheme="minorEastAsia" w:hAnsi="Times New Roman" w:cs="Times New Roman"/>
                <w:color w:val="auto"/>
                <w:kern w:val="0"/>
                <w:sz w:val="26"/>
                <w:szCs w:val="26"/>
                <w:lang w:eastAsia="ru-RU"/>
              </w:rPr>
            </w:pPr>
          </w:p>
        </w:tc>
        <w:tc>
          <w:tcPr>
            <w:tcW w:w="1783" w:type="dxa"/>
          </w:tcPr>
          <w:p w:rsidR="001510D1" w:rsidRPr="0040134B" w:rsidRDefault="001510D1" w:rsidP="001510D1">
            <w:pPr>
              <w:tabs>
                <w:tab w:val="left" w:pos="1864"/>
                <w:tab w:val="left" w:pos="2205"/>
              </w:tabs>
              <w:suppressAutoHyphens w:val="0"/>
              <w:spacing w:after="0" w:line="240" w:lineRule="auto"/>
              <w:ind w:left="107" w:right="94"/>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Установление</w:t>
            </w:r>
            <w:r w:rsidRPr="0040134B">
              <w:rPr>
                <w:rFonts w:ascii="Times New Roman" w:eastAsia="Times New Roman" w:hAnsi="Times New Roman" w:cs="Times New Roman"/>
                <w:color w:val="auto"/>
                <w:spacing w:val="1"/>
                <w:kern w:val="0"/>
                <w:sz w:val="26"/>
                <w:szCs w:val="26"/>
                <w:lang w:val="ru-RU" w:eastAsia="en-US"/>
              </w:rPr>
              <w:t xml:space="preserve"> с</w:t>
            </w:r>
            <w:r w:rsidRPr="0040134B">
              <w:rPr>
                <w:rFonts w:ascii="Times New Roman" w:eastAsia="Times New Roman" w:hAnsi="Times New Roman" w:cs="Times New Roman"/>
                <w:color w:val="auto"/>
                <w:kern w:val="0"/>
                <w:sz w:val="26"/>
                <w:szCs w:val="26"/>
                <w:lang w:val="ru-RU" w:eastAsia="en-US"/>
              </w:rPr>
              <w:t>оответствия</w:t>
            </w:r>
            <w:r w:rsidRPr="0040134B">
              <w:rPr>
                <w:rFonts w:ascii="Times New Roman" w:eastAsia="Times New Roman" w:hAnsi="Times New Roman" w:cs="Times New Roman"/>
                <w:color w:val="auto"/>
                <w:spacing w:val="46"/>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уровня</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квалификации</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4"/>
                <w:kern w:val="0"/>
                <w:sz w:val="26"/>
                <w:szCs w:val="26"/>
                <w:lang w:val="ru-RU" w:eastAsia="en-US"/>
              </w:rPr>
              <w:t>и</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иных</w:t>
            </w:r>
            <w:r w:rsidRPr="0040134B">
              <w:rPr>
                <w:rFonts w:ascii="Times New Roman" w:eastAsia="Times New Roman" w:hAnsi="Times New Roman" w:cs="Times New Roman"/>
                <w:color w:val="auto"/>
                <w:spacing w:val="16"/>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работников</w:t>
            </w:r>
            <w:r w:rsidRPr="0040134B">
              <w:rPr>
                <w:rFonts w:ascii="Times New Roman" w:eastAsia="Times New Roman" w:hAnsi="Times New Roman" w:cs="Times New Roman"/>
                <w:color w:val="auto"/>
                <w:spacing w:val="14"/>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ОУ</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 xml:space="preserve">требованиям </w:t>
            </w:r>
            <w:r w:rsidRPr="0040134B">
              <w:rPr>
                <w:rFonts w:ascii="Times New Roman" w:eastAsia="Times New Roman" w:hAnsi="Times New Roman" w:cs="Times New Roman"/>
                <w:color w:val="auto"/>
                <w:spacing w:val="-1"/>
                <w:kern w:val="0"/>
                <w:sz w:val="26"/>
                <w:szCs w:val="26"/>
                <w:lang w:val="ru-RU" w:eastAsia="en-US"/>
              </w:rPr>
              <w:t>ЕКС</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должностей,</w:t>
            </w:r>
          </w:p>
          <w:p w:rsidR="001510D1" w:rsidRPr="0040134B" w:rsidRDefault="001510D1" w:rsidP="001510D1">
            <w:pPr>
              <w:suppressAutoHyphens w:val="0"/>
              <w:spacing w:after="0" w:line="240" w:lineRule="auto"/>
              <w:ind w:left="107"/>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профстандартам</w:t>
            </w:r>
            <w:proofErr w:type="spellEnd"/>
          </w:p>
        </w:tc>
        <w:tc>
          <w:tcPr>
            <w:tcW w:w="2151" w:type="dxa"/>
            <w:gridSpan w:val="2"/>
          </w:tcPr>
          <w:p w:rsidR="001510D1" w:rsidRPr="0040134B" w:rsidRDefault="001510D1" w:rsidP="001510D1">
            <w:pPr>
              <w:suppressAutoHyphens w:val="0"/>
              <w:spacing w:after="0" w:line="240" w:lineRule="auto"/>
              <w:ind w:left="107" w:right="116"/>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Управленческий</w:t>
            </w:r>
            <w:proofErr w:type="spellEnd"/>
            <w:r w:rsidRPr="0040134B">
              <w:rPr>
                <w:rFonts w:ascii="Times New Roman" w:eastAsia="Times New Roman" w:hAnsi="Times New Roman" w:cs="Times New Roman"/>
                <w:color w:val="auto"/>
                <w:kern w:val="0"/>
                <w:sz w:val="26"/>
                <w:szCs w:val="26"/>
                <w:lang w:eastAsia="en-US"/>
              </w:rPr>
              <w:t xml:space="preserve"> </w:t>
            </w:r>
            <w:r w:rsidRPr="0040134B">
              <w:rPr>
                <w:rFonts w:ascii="Times New Roman" w:eastAsia="Times New Roman" w:hAnsi="Times New Roman" w:cs="Times New Roman"/>
                <w:color w:val="auto"/>
                <w:spacing w:val="-58"/>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аудит</w:t>
            </w:r>
            <w:proofErr w:type="spellEnd"/>
          </w:p>
        </w:tc>
        <w:tc>
          <w:tcPr>
            <w:tcW w:w="1160" w:type="dxa"/>
            <w:gridSpan w:val="2"/>
          </w:tcPr>
          <w:p w:rsidR="001510D1" w:rsidRPr="0040134B" w:rsidRDefault="001510D1" w:rsidP="001510D1">
            <w:pPr>
              <w:tabs>
                <w:tab w:val="left" w:pos="1057"/>
              </w:tabs>
              <w:suppressAutoHyphens w:val="0"/>
              <w:spacing w:after="0" w:line="240" w:lineRule="auto"/>
              <w:ind w:left="106" w:right="96"/>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При</w:t>
            </w:r>
            <w:proofErr w:type="spellEnd"/>
            <w:r w:rsidRPr="0040134B">
              <w:rPr>
                <w:rFonts w:ascii="Times New Roman" w:eastAsia="Times New Roman" w:hAnsi="Times New Roman" w:cs="Times New Roman"/>
                <w:color w:val="auto"/>
                <w:spacing w:val="1"/>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приеме</w:t>
            </w:r>
            <w:proofErr w:type="spellEnd"/>
            <w:r w:rsidRPr="0040134B">
              <w:rPr>
                <w:rFonts w:ascii="Times New Roman" w:eastAsia="Times New Roman" w:hAnsi="Times New Roman" w:cs="Times New Roman"/>
                <w:color w:val="auto"/>
                <w:kern w:val="0"/>
                <w:sz w:val="26"/>
                <w:szCs w:val="26"/>
                <w:lang w:eastAsia="en-US"/>
              </w:rPr>
              <w:t xml:space="preserve"> </w:t>
            </w:r>
            <w:proofErr w:type="spellStart"/>
            <w:r w:rsidRPr="0040134B">
              <w:rPr>
                <w:rFonts w:ascii="Times New Roman" w:eastAsia="Times New Roman" w:hAnsi="Times New Roman" w:cs="Times New Roman"/>
                <w:color w:val="auto"/>
                <w:spacing w:val="-2"/>
                <w:kern w:val="0"/>
                <w:sz w:val="26"/>
                <w:szCs w:val="26"/>
                <w:lang w:eastAsia="en-US"/>
              </w:rPr>
              <w:t>на</w:t>
            </w:r>
            <w:proofErr w:type="spellEnd"/>
            <w:r w:rsidRPr="0040134B">
              <w:rPr>
                <w:rFonts w:ascii="Times New Roman" w:eastAsia="Times New Roman" w:hAnsi="Times New Roman" w:cs="Times New Roman"/>
                <w:color w:val="auto"/>
                <w:spacing w:val="-2"/>
                <w:kern w:val="0"/>
                <w:sz w:val="26"/>
                <w:szCs w:val="26"/>
                <w:lang w:eastAsia="en-US"/>
              </w:rPr>
              <w:t xml:space="preserve"> </w:t>
            </w:r>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работу</w:t>
            </w:r>
            <w:proofErr w:type="spellEnd"/>
          </w:p>
        </w:tc>
        <w:tc>
          <w:tcPr>
            <w:tcW w:w="1650" w:type="dxa"/>
          </w:tcPr>
          <w:p w:rsidR="001510D1" w:rsidRPr="0040134B" w:rsidRDefault="001510D1" w:rsidP="001510D1">
            <w:pPr>
              <w:suppressAutoHyphens w:val="0"/>
              <w:spacing w:after="0" w:line="240" w:lineRule="auto"/>
              <w:ind w:left="104"/>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директор</w:t>
            </w:r>
            <w:proofErr w:type="spellEnd"/>
          </w:p>
        </w:tc>
      </w:tr>
      <w:tr w:rsidR="001510D1" w:rsidRPr="0040134B" w:rsidTr="00DB6703">
        <w:trPr>
          <w:trHeight w:val="3311"/>
        </w:trPr>
        <w:tc>
          <w:tcPr>
            <w:tcW w:w="2186" w:type="dxa"/>
            <w:gridSpan w:val="2"/>
            <w:vMerge/>
            <w:tcBorders>
              <w:top w:val="nil"/>
            </w:tcBorders>
          </w:tcPr>
          <w:p w:rsidR="001510D1" w:rsidRPr="0040134B" w:rsidRDefault="001510D1" w:rsidP="001510D1">
            <w:pPr>
              <w:suppressAutoHyphens w:val="0"/>
              <w:spacing w:after="0" w:line="240" w:lineRule="auto"/>
              <w:rPr>
                <w:rFonts w:ascii="Times New Roman" w:eastAsiaTheme="minorEastAsia" w:hAnsi="Times New Roman" w:cs="Times New Roman"/>
                <w:color w:val="auto"/>
                <w:kern w:val="0"/>
                <w:sz w:val="26"/>
                <w:szCs w:val="26"/>
                <w:lang w:eastAsia="ru-RU"/>
              </w:rPr>
            </w:pPr>
          </w:p>
        </w:tc>
        <w:tc>
          <w:tcPr>
            <w:tcW w:w="1783" w:type="dxa"/>
          </w:tcPr>
          <w:p w:rsidR="001510D1" w:rsidRPr="0040134B" w:rsidRDefault="001510D1" w:rsidP="001510D1">
            <w:pPr>
              <w:suppressAutoHyphens w:val="0"/>
              <w:spacing w:after="0" w:line="240" w:lineRule="auto"/>
              <w:ind w:left="107" w:right="281"/>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Проверка</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обеспеченности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непрерывности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профессионального</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развития</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педагогических</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работников</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ОУ</w:t>
            </w:r>
          </w:p>
        </w:tc>
        <w:tc>
          <w:tcPr>
            <w:tcW w:w="2151" w:type="dxa"/>
            <w:gridSpan w:val="2"/>
          </w:tcPr>
          <w:p w:rsidR="001510D1" w:rsidRPr="0040134B" w:rsidRDefault="001510D1" w:rsidP="001510D1">
            <w:pPr>
              <w:tabs>
                <w:tab w:val="left" w:pos="1919"/>
              </w:tabs>
              <w:suppressAutoHyphens w:val="0"/>
              <w:spacing w:after="0" w:line="240" w:lineRule="auto"/>
              <w:ind w:left="107" w:right="99"/>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Изучение</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документации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(наличие</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 xml:space="preserve">документа </w:t>
            </w:r>
            <w:r w:rsidRPr="0040134B">
              <w:rPr>
                <w:rFonts w:ascii="Times New Roman" w:eastAsia="Times New Roman" w:hAnsi="Times New Roman" w:cs="Times New Roman"/>
                <w:color w:val="auto"/>
                <w:spacing w:val="-4"/>
                <w:kern w:val="0"/>
                <w:sz w:val="26"/>
                <w:szCs w:val="26"/>
                <w:lang w:val="ru-RU" w:eastAsia="en-US"/>
              </w:rPr>
              <w:t xml:space="preserve">о </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прохождении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КПК,</w:t>
            </w:r>
          </w:p>
          <w:p w:rsidR="001510D1" w:rsidRPr="0040134B" w:rsidRDefault="001510D1" w:rsidP="001510D1">
            <w:pPr>
              <w:suppressAutoHyphens w:val="0"/>
              <w:spacing w:after="0" w:line="240" w:lineRule="auto"/>
              <w:ind w:left="107"/>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Профессиональной</w:t>
            </w:r>
            <w:proofErr w:type="spellEnd"/>
            <w:r w:rsidRPr="0040134B">
              <w:rPr>
                <w:rFonts w:ascii="Times New Roman" w:eastAsia="Times New Roman" w:hAnsi="Times New Roman" w:cs="Times New Roman"/>
                <w:color w:val="auto"/>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переподготовки</w:t>
            </w:r>
            <w:proofErr w:type="spellEnd"/>
          </w:p>
        </w:tc>
        <w:tc>
          <w:tcPr>
            <w:tcW w:w="1160" w:type="dxa"/>
            <w:gridSpan w:val="2"/>
          </w:tcPr>
          <w:p w:rsidR="001510D1" w:rsidRPr="0040134B" w:rsidRDefault="001510D1" w:rsidP="001510D1">
            <w:pPr>
              <w:tabs>
                <w:tab w:val="left" w:pos="488"/>
              </w:tabs>
              <w:suppressAutoHyphens w:val="0"/>
              <w:spacing w:after="0" w:line="240" w:lineRule="auto"/>
              <w:ind w:left="106" w:right="98"/>
              <w:rPr>
                <w:rFonts w:ascii="Times New Roman" w:eastAsia="Times New Roman" w:hAnsi="Times New Roman" w:cs="Times New Roman"/>
                <w:color w:val="auto"/>
                <w:kern w:val="0"/>
                <w:sz w:val="26"/>
                <w:szCs w:val="26"/>
                <w:lang w:eastAsia="en-US"/>
              </w:rPr>
            </w:pPr>
            <w:r w:rsidRPr="0040134B">
              <w:rPr>
                <w:rFonts w:ascii="Times New Roman" w:eastAsia="Times New Roman" w:hAnsi="Times New Roman" w:cs="Times New Roman"/>
                <w:color w:val="auto"/>
                <w:kern w:val="0"/>
                <w:sz w:val="26"/>
                <w:szCs w:val="26"/>
                <w:lang w:eastAsia="en-US"/>
              </w:rPr>
              <w:t>В</w:t>
            </w:r>
            <w:r w:rsidRPr="0040134B">
              <w:rPr>
                <w:rFonts w:ascii="Times New Roman" w:eastAsia="Times New Roman" w:hAnsi="Times New Roman" w:cs="Times New Roman"/>
                <w:color w:val="auto"/>
                <w:kern w:val="0"/>
                <w:sz w:val="26"/>
                <w:szCs w:val="26"/>
                <w:lang w:eastAsia="en-US"/>
              </w:rPr>
              <w:tab/>
            </w:r>
            <w:proofErr w:type="spellStart"/>
            <w:r w:rsidRPr="0040134B">
              <w:rPr>
                <w:rFonts w:ascii="Times New Roman" w:eastAsia="Times New Roman" w:hAnsi="Times New Roman" w:cs="Times New Roman"/>
                <w:color w:val="auto"/>
                <w:spacing w:val="-1"/>
                <w:kern w:val="0"/>
                <w:sz w:val="26"/>
                <w:szCs w:val="26"/>
                <w:lang w:eastAsia="en-US"/>
              </w:rPr>
              <w:t>течение</w:t>
            </w:r>
            <w:proofErr w:type="spellEnd"/>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года</w:t>
            </w:r>
            <w:proofErr w:type="spellEnd"/>
          </w:p>
        </w:tc>
        <w:tc>
          <w:tcPr>
            <w:tcW w:w="1650" w:type="dxa"/>
          </w:tcPr>
          <w:p w:rsidR="001510D1" w:rsidRPr="0040134B" w:rsidRDefault="001510D1" w:rsidP="001510D1">
            <w:pPr>
              <w:suppressAutoHyphens w:val="0"/>
              <w:spacing w:after="0" w:line="240" w:lineRule="auto"/>
              <w:ind w:left="104" w:right="229"/>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Зам</w:t>
            </w:r>
            <w:proofErr w:type="spellEnd"/>
            <w:r w:rsidRPr="0040134B">
              <w:rPr>
                <w:rFonts w:ascii="Times New Roman" w:eastAsia="Times New Roman" w:hAnsi="Times New Roman" w:cs="Times New Roman"/>
                <w:color w:val="auto"/>
                <w:kern w:val="0"/>
                <w:sz w:val="26"/>
                <w:szCs w:val="26"/>
                <w:lang w:eastAsia="en-US"/>
              </w:rPr>
              <w:t>.</w:t>
            </w:r>
            <w:r w:rsidRPr="0040134B">
              <w:rPr>
                <w:rFonts w:ascii="Times New Roman" w:eastAsia="Times New Roman" w:hAnsi="Times New Roman" w:cs="Times New Roman"/>
                <w:color w:val="auto"/>
                <w:spacing w:val="1"/>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директора</w:t>
            </w:r>
            <w:proofErr w:type="spellEnd"/>
          </w:p>
        </w:tc>
      </w:tr>
      <w:tr w:rsidR="001510D1" w:rsidRPr="0040134B" w:rsidTr="00DB6703">
        <w:trPr>
          <w:trHeight w:val="2483"/>
        </w:trPr>
        <w:tc>
          <w:tcPr>
            <w:tcW w:w="2186" w:type="dxa"/>
            <w:gridSpan w:val="2"/>
          </w:tcPr>
          <w:p w:rsidR="001510D1" w:rsidRPr="0040134B" w:rsidRDefault="001510D1" w:rsidP="001510D1">
            <w:pPr>
              <w:tabs>
                <w:tab w:val="left" w:pos="875"/>
              </w:tabs>
              <w:suppressAutoHyphens w:val="0"/>
              <w:spacing w:after="0" w:line="240" w:lineRule="auto"/>
              <w:ind w:left="107" w:right="96"/>
              <w:rPr>
                <w:rFonts w:ascii="Times New Roman" w:eastAsia="Times New Roman" w:hAnsi="Times New Roman" w:cs="Times New Roman"/>
                <w:color w:val="auto"/>
                <w:kern w:val="0"/>
                <w:sz w:val="26"/>
                <w:szCs w:val="26"/>
                <w:lang w:val="ru-RU" w:eastAsia="en-US"/>
              </w:rPr>
            </w:pPr>
            <w:proofErr w:type="spellStart"/>
            <w:r w:rsidRPr="0040134B">
              <w:rPr>
                <w:rFonts w:ascii="Times New Roman" w:eastAsia="Times New Roman" w:hAnsi="Times New Roman" w:cs="Times New Roman"/>
                <w:color w:val="auto"/>
                <w:kern w:val="0"/>
                <w:sz w:val="26"/>
                <w:szCs w:val="26"/>
                <w:lang w:val="ru-RU" w:eastAsia="en-US"/>
              </w:rPr>
              <w:lastRenderedPageBreak/>
              <w:t>Психолого</w:t>
            </w:r>
            <w:proofErr w:type="spellEnd"/>
            <w:r w:rsidRPr="0040134B">
              <w:rPr>
                <w:rFonts w:ascii="Times New Roman" w:eastAsia="Times New Roman" w:hAnsi="Times New Roman" w:cs="Times New Roman"/>
                <w:color w:val="auto"/>
                <w:kern w:val="0"/>
                <w:sz w:val="26"/>
                <w:szCs w:val="26"/>
                <w:lang w:val="ru-RU" w:eastAsia="en-US"/>
              </w:rPr>
              <w:t>-</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 xml:space="preserve">педагогические </w:t>
            </w:r>
            <w:r w:rsidRPr="0040134B">
              <w:rPr>
                <w:rFonts w:ascii="Times New Roman" w:eastAsia="Times New Roman" w:hAnsi="Times New Roman" w:cs="Times New Roman"/>
                <w:color w:val="auto"/>
                <w:spacing w:val="-1"/>
                <w:kern w:val="0"/>
                <w:sz w:val="26"/>
                <w:szCs w:val="26"/>
                <w:lang w:val="ru-RU" w:eastAsia="en-US"/>
              </w:rPr>
              <w:t>условия</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реализации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АООП</w:t>
            </w:r>
          </w:p>
        </w:tc>
        <w:tc>
          <w:tcPr>
            <w:tcW w:w="1783" w:type="dxa"/>
          </w:tcPr>
          <w:p w:rsidR="001510D1" w:rsidRPr="0040134B" w:rsidRDefault="001510D1" w:rsidP="001510D1">
            <w:pPr>
              <w:tabs>
                <w:tab w:val="left" w:pos="1151"/>
                <w:tab w:val="left" w:pos="1521"/>
              </w:tabs>
              <w:suppressAutoHyphens w:val="0"/>
              <w:spacing w:after="0" w:line="240" w:lineRule="auto"/>
              <w:rPr>
                <w:rFonts w:ascii="Times New Roman" w:eastAsia="Times New Roman" w:hAnsi="Times New Roman" w:cs="Times New Roman"/>
                <w:color w:val="auto"/>
                <w:spacing w:val="-57"/>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Проверка</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степени</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освоения</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 xml:space="preserve">педагогами ОП,  </w:t>
            </w:r>
            <w:r w:rsidRPr="0040134B">
              <w:rPr>
                <w:rFonts w:ascii="Times New Roman" w:eastAsia="Times New Roman" w:hAnsi="Times New Roman" w:cs="Times New Roman"/>
                <w:color w:val="auto"/>
                <w:spacing w:val="-1"/>
                <w:kern w:val="0"/>
                <w:sz w:val="26"/>
                <w:szCs w:val="26"/>
                <w:lang w:val="ru-RU" w:eastAsia="en-US"/>
              </w:rPr>
              <w:t>повышения</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квалификации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(знание</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материалов</w:t>
            </w:r>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r w:rsidRPr="0040134B">
              <w:rPr>
                <w:rFonts w:ascii="Times New Roman" w:eastAsia="Times New Roman" w:hAnsi="Times New Roman" w:cs="Times New Roman"/>
                <w:color w:val="auto"/>
                <w:kern w:val="0"/>
                <w:sz w:val="26"/>
                <w:szCs w:val="26"/>
                <w:lang w:eastAsia="en-US"/>
              </w:rPr>
              <w:t>ФГОС)</w:t>
            </w:r>
          </w:p>
        </w:tc>
        <w:tc>
          <w:tcPr>
            <w:tcW w:w="2151" w:type="dxa"/>
            <w:gridSpan w:val="2"/>
          </w:tcPr>
          <w:p w:rsidR="001510D1" w:rsidRPr="0040134B" w:rsidRDefault="001510D1" w:rsidP="001510D1">
            <w:pPr>
              <w:suppressAutoHyphens w:val="0"/>
              <w:spacing w:after="0" w:line="240" w:lineRule="auto"/>
              <w:ind w:left="107"/>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Собеседование</w:t>
            </w:r>
            <w:proofErr w:type="spellEnd"/>
            <w:r w:rsidRPr="0040134B">
              <w:rPr>
                <w:rFonts w:ascii="Times New Roman" w:eastAsia="Times New Roman" w:hAnsi="Times New Roman" w:cs="Times New Roman"/>
                <w:color w:val="auto"/>
                <w:kern w:val="0"/>
                <w:sz w:val="26"/>
                <w:szCs w:val="26"/>
                <w:lang w:eastAsia="en-US"/>
              </w:rPr>
              <w:t xml:space="preserve"> </w:t>
            </w:r>
          </w:p>
        </w:tc>
        <w:tc>
          <w:tcPr>
            <w:tcW w:w="1160" w:type="dxa"/>
            <w:gridSpan w:val="2"/>
          </w:tcPr>
          <w:p w:rsidR="001510D1" w:rsidRPr="0040134B" w:rsidRDefault="001510D1" w:rsidP="001510D1">
            <w:pPr>
              <w:suppressAutoHyphens w:val="0"/>
              <w:spacing w:after="0" w:line="240" w:lineRule="auto"/>
              <w:ind w:left="106"/>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Август</w:t>
            </w:r>
            <w:proofErr w:type="spellEnd"/>
            <w:r w:rsidRPr="0040134B">
              <w:rPr>
                <w:rFonts w:ascii="Times New Roman" w:eastAsia="Times New Roman" w:hAnsi="Times New Roman" w:cs="Times New Roman"/>
                <w:color w:val="auto"/>
                <w:kern w:val="0"/>
                <w:sz w:val="26"/>
                <w:szCs w:val="26"/>
                <w:lang w:eastAsia="en-US"/>
              </w:rPr>
              <w:t xml:space="preserve"> </w:t>
            </w:r>
          </w:p>
        </w:tc>
        <w:tc>
          <w:tcPr>
            <w:tcW w:w="1650" w:type="dxa"/>
          </w:tcPr>
          <w:p w:rsidR="001510D1" w:rsidRPr="0040134B" w:rsidRDefault="001510D1" w:rsidP="001510D1">
            <w:pPr>
              <w:suppressAutoHyphens w:val="0"/>
              <w:spacing w:after="0" w:line="240" w:lineRule="auto"/>
              <w:ind w:left="104" w:right="137"/>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Зам.директ</w:t>
            </w:r>
            <w:proofErr w:type="spellEnd"/>
            <w:r w:rsidRPr="0040134B">
              <w:rPr>
                <w:rFonts w:ascii="Times New Roman" w:eastAsia="Times New Roman" w:hAnsi="Times New Roman" w:cs="Times New Roman"/>
                <w:color w:val="auto"/>
                <w:spacing w:val="-58"/>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ора</w:t>
            </w:r>
            <w:proofErr w:type="spellEnd"/>
          </w:p>
        </w:tc>
      </w:tr>
      <w:tr w:rsidR="001510D1" w:rsidRPr="0040134B" w:rsidTr="00DB6703">
        <w:trPr>
          <w:trHeight w:val="1657"/>
        </w:trPr>
        <w:tc>
          <w:tcPr>
            <w:tcW w:w="2126" w:type="dxa"/>
          </w:tcPr>
          <w:p w:rsidR="001510D1" w:rsidRPr="0040134B" w:rsidRDefault="001510D1" w:rsidP="001510D1">
            <w:pPr>
              <w:suppressAutoHyphens w:val="0"/>
              <w:spacing w:after="0" w:line="240" w:lineRule="auto"/>
              <w:ind w:left="109"/>
              <w:rPr>
                <w:rFonts w:ascii="Times New Roman" w:eastAsia="Times New Roman" w:hAnsi="Times New Roman" w:cs="Times New Roman"/>
                <w:color w:val="auto"/>
                <w:kern w:val="0"/>
                <w:sz w:val="26"/>
                <w:szCs w:val="26"/>
                <w:lang w:eastAsia="en-US"/>
              </w:rPr>
            </w:pPr>
          </w:p>
        </w:tc>
        <w:tc>
          <w:tcPr>
            <w:tcW w:w="1894" w:type="dxa"/>
            <w:gridSpan w:val="3"/>
          </w:tcPr>
          <w:p w:rsidR="001510D1" w:rsidRPr="0040134B" w:rsidRDefault="001510D1" w:rsidP="001510D1">
            <w:pPr>
              <w:tabs>
                <w:tab w:val="left" w:pos="1110"/>
              </w:tabs>
              <w:suppressAutoHyphens w:val="0"/>
              <w:spacing w:after="0" w:line="360" w:lineRule="auto"/>
              <w:ind w:left="107" w:right="94"/>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Оценка</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достижения</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обучающимися</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планируемых</w:t>
            </w:r>
          </w:p>
          <w:p w:rsidR="001510D1" w:rsidRPr="0040134B" w:rsidRDefault="001510D1" w:rsidP="001510D1">
            <w:pPr>
              <w:suppressAutoHyphens w:val="0"/>
              <w:spacing w:after="0" w:line="275" w:lineRule="exact"/>
              <w:ind w:left="107"/>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результатов</w:t>
            </w:r>
          </w:p>
        </w:tc>
        <w:tc>
          <w:tcPr>
            <w:tcW w:w="2126" w:type="dxa"/>
            <w:gridSpan w:val="2"/>
          </w:tcPr>
          <w:p w:rsidR="001510D1" w:rsidRPr="0040134B" w:rsidRDefault="001510D1" w:rsidP="001510D1">
            <w:pPr>
              <w:tabs>
                <w:tab w:val="left" w:pos="1859"/>
              </w:tabs>
              <w:suppressAutoHyphens w:val="0"/>
              <w:spacing w:after="0" w:line="360" w:lineRule="auto"/>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Анализ</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выполнения</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комплексной</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2"/>
                <w:kern w:val="0"/>
                <w:sz w:val="26"/>
                <w:szCs w:val="26"/>
                <w:lang w:val="ru-RU" w:eastAsia="en-US"/>
              </w:rPr>
              <w:t>к/</w:t>
            </w:r>
          </w:p>
          <w:p w:rsidR="001510D1" w:rsidRPr="0040134B" w:rsidRDefault="001510D1" w:rsidP="001510D1">
            <w:pPr>
              <w:suppressAutoHyphens w:val="0"/>
              <w:spacing w:after="0" w:line="275" w:lineRule="exact"/>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работы</w:t>
            </w:r>
          </w:p>
        </w:tc>
        <w:tc>
          <w:tcPr>
            <w:tcW w:w="1134" w:type="dxa"/>
          </w:tcPr>
          <w:p w:rsidR="001510D1" w:rsidRPr="0040134B" w:rsidRDefault="001510D1" w:rsidP="001510D1">
            <w:pPr>
              <w:tabs>
                <w:tab w:val="left" w:pos="488"/>
              </w:tabs>
              <w:suppressAutoHyphens w:val="0"/>
              <w:spacing w:after="0" w:line="360" w:lineRule="auto"/>
              <w:ind w:left="106" w:right="98"/>
              <w:rPr>
                <w:rFonts w:ascii="Times New Roman" w:eastAsia="Times New Roman" w:hAnsi="Times New Roman" w:cs="Times New Roman"/>
                <w:color w:val="auto"/>
                <w:kern w:val="0"/>
                <w:sz w:val="26"/>
                <w:szCs w:val="26"/>
                <w:lang w:eastAsia="en-US"/>
              </w:rPr>
            </w:pPr>
            <w:r w:rsidRPr="0040134B">
              <w:rPr>
                <w:rFonts w:ascii="Times New Roman" w:eastAsia="Times New Roman" w:hAnsi="Times New Roman" w:cs="Times New Roman"/>
                <w:color w:val="auto"/>
                <w:kern w:val="0"/>
                <w:sz w:val="26"/>
                <w:szCs w:val="26"/>
                <w:lang w:eastAsia="en-US"/>
              </w:rPr>
              <w:t>В</w:t>
            </w:r>
            <w:r w:rsidRPr="0040134B">
              <w:rPr>
                <w:rFonts w:ascii="Times New Roman" w:eastAsia="Times New Roman" w:hAnsi="Times New Roman" w:cs="Times New Roman"/>
                <w:color w:val="auto"/>
                <w:kern w:val="0"/>
                <w:sz w:val="26"/>
                <w:szCs w:val="26"/>
                <w:lang w:eastAsia="en-US"/>
              </w:rPr>
              <w:tab/>
            </w:r>
            <w:proofErr w:type="spellStart"/>
            <w:r w:rsidRPr="0040134B">
              <w:rPr>
                <w:rFonts w:ascii="Times New Roman" w:eastAsia="Times New Roman" w:hAnsi="Times New Roman" w:cs="Times New Roman"/>
                <w:color w:val="auto"/>
                <w:spacing w:val="-1"/>
                <w:kern w:val="0"/>
                <w:sz w:val="26"/>
                <w:szCs w:val="26"/>
                <w:lang w:eastAsia="en-US"/>
              </w:rPr>
              <w:t>течение</w:t>
            </w:r>
            <w:proofErr w:type="spellEnd"/>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года</w:t>
            </w:r>
            <w:proofErr w:type="spellEnd"/>
          </w:p>
        </w:tc>
        <w:tc>
          <w:tcPr>
            <w:tcW w:w="1650" w:type="dxa"/>
          </w:tcPr>
          <w:p w:rsidR="001510D1" w:rsidRPr="0040134B" w:rsidRDefault="001510D1" w:rsidP="001510D1">
            <w:pPr>
              <w:suppressAutoHyphens w:val="0"/>
              <w:spacing w:after="0" w:line="360" w:lineRule="auto"/>
              <w:ind w:left="104" w:right="229"/>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Зам</w:t>
            </w:r>
            <w:proofErr w:type="spellEnd"/>
            <w:r w:rsidRPr="0040134B">
              <w:rPr>
                <w:rFonts w:ascii="Times New Roman" w:eastAsia="Times New Roman" w:hAnsi="Times New Roman" w:cs="Times New Roman"/>
                <w:color w:val="auto"/>
                <w:kern w:val="0"/>
                <w:sz w:val="26"/>
                <w:szCs w:val="26"/>
                <w:lang w:eastAsia="en-US"/>
              </w:rPr>
              <w:t>.</w:t>
            </w:r>
            <w:r w:rsidRPr="0040134B">
              <w:rPr>
                <w:rFonts w:ascii="Times New Roman" w:eastAsia="Times New Roman" w:hAnsi="Times New Roman" w:cs="Times New Roman"/>
                <w:color w:val="auto"/>
                <w:spacing w:val="1"/>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директора</w:t>
            </w:r>
            <w:proofErr w:type="spellEnd"/>
          </w:p>
        </w:tc>
      </w:tr>
      <w:tr w:rsidR="001510D1" w:rsidRPr="0040134B" w:rsidTr="00DB6703">
        <w:trPr>
          <w:trHeight w:val="1240"/>
        </w:trPr>
        <w:tc>
          <w:tcPr>
            <w:tcW w:w="2126" w:type="dxa"/>
            <w:vMerge w:val="restart"/>
          </w:tcPr>
          <w:p w:rsidR="001510D1" w:rsidRPr="0040134B" w:rsidRDefault="001510D1" w:rsidP="001510D1">
            <w:pPr>
              <w:suppressAutoHyphens w:val="0"/>
              <w:spacing w:after="0" w:line="360" w:lineRule="auto"/>
              <w:ind w:left="107" w:right="373"/>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Финансовые</w:t>
            </w:r>
            <w:proofErr w:type="spellEnd"/>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условия</w:t>
            </w:r>
            <w:proofErr w:type="spellEnd"/>
            <w:r w:rsidRPr="0040134B">
              <w:rPr>
                <w:rFonts w:ascii="Times New Roman" w:eastAsia="Times New Roman" w:hAnsi="Times New Roman" w:cs="Times New Roman"/>
                <w:color w:val="auto"/>
                <w:spacing w:val="1"/>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реализации</w:t>
            </w:r>
            <w:proofErr w:type="spellEnd"/>
            <w:r w:rsidRPr="0040134B">
              <w:rPr>
                <w:rFonts w:ascii="Times New Roman" w:eastAsia="Times New Roman" w:hAnsi="Times New Roman" w:cs="Times New Roman"/>
                <w:color w:val="auto"/>
                <w:spacing w:val="1"/>
                <w:kern w:val="0"/>
                <w:sz w:val="26"/>
                <w:szCs w:val="26"/>
                <w:lang w:eastAsia="en-US"/>
              </w:rPr>
              <w:t xml:space="preserve"> </w:t>
            </w:r>
            <w:r w:rsidRPr="0040134B">
              <w:rPr>
                <w:rFonts w:ascii="Times New Roman" w:eastAsia="Times New Roman" w:hAnsi="Times New Roman" w:cs="Times New Roman"/>
                <w:color w:val="auto"/>
                <w:kern w:val="0"/>
                <w:sz w:val="26"/>
                <w:szCs w:val="26"/>
                <w:lang w:eastAsia="en-US"/>
              </w:rPr>
              <w:t>АООП</w:t>
            </w:r>
          </w:p>
        </w:tc>
        <w:tc>
          <w:tcPr>
            <w:tcW w:w="1894" w:type="dxa"/>
            <w:gridSpan w:val="3"/>
          </w:tcPr>
          <w:p w:rsidR="001510D1" w:rsidRPr="0040134B" w:rsidRDefault="001510D1" w:rsidP="001510D1">
            <w:pPr>
              <w:tabs>
                <w:tab w:val="left" w:pos="1497"/>
              </w:tabs>
              <w:suppressAutoHyphens w:val="0"/>
              <w:spacing w:after="0" w:line="360" w:lineRule="auto"/>
              <w:ind w:left="107" w:right="97"/>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Проверка</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условий</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финансирования</w:t>
            </w:r>
          </w:p>
          <w:p w:rsidR="001510D1" w:rsidRPr="0040134B" w:rsidRDefault="001510D1" w:rsidP="001510D1">
            <w:pPr>
              <w:suppressAutoHyphens w:val="0"/>
              <w:spacing w:after="0" w:line="240" w:lineRule="auto"/>
              <w:ind w:left="107"/>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реализации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АООП</w:t>
            </w:r>
          </w:p>
        </w:tc>
        <w:tc>
          <w:tcPr>
            <w:tcW w:w="2126" w:type="dxa"/>
            <w:gridSpan w:val="2"/>
          </w:tcPr>
          <w:p w:rsidR="001510D1" w:rsidRPr="0040134B" w:rsidRDefault="001510D1" w:rsidP="001510D1">
            <w:pPr>
              <w:tabs>
                <w:tab w:val="left" w:pos="1691"/>
              </w:tabs>
              <w:suppressAutoHyphens w:val="0"/>
              <w:spacing w:after="0" w:line="36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Информация</w:t>
            </w:r>
            <w:proofErr w:type="spellEnd"/>
            <w:r w:rsidRPr="0040134B">
              <w:rPr>
                <w:rFonts w:ascii="Times New Roman" w:eastAsia="Times New Roman" w:hAnsi="Times New Roman" w:cs="Times New Roman"/>
                <w:color w:val="auto"/>
                <w:kern w:val="0"/>
                <w:sz w:val="26"/>
                <w:szCs w:val="26"/>
                <w:lang w:eastAsia="en-US"/>
              </w:rPr>
              <w:tab/>
            </w:r>
            <w:proofErr w:type="spellStart"/>
            <w:r w:rsidRPr="0040134B">
              <w:rPr>
                <w:rFonts w:ascii="Times New Roman" w:eastAsia="Times New Roman" w:hAnsi="Times New Roman" w:cs="Times New Roman"/>
                <w:color w:val="auto"/>
                <w:spacing w:val="-1"/>
                <w:kern w:val="0"/>
                <w:sz w:val="26"/>
                <w:szCs w:val="26"/>
                <w:lang w:eastAsia="en-US"/>
              </w:rPr>
              <w:t>для</w:t>
            </w:r>
            <w:proofErr w:type="spellEnd"/>
            <w:r w:rsidRPr="0040134B">
              <w:rPr>
                <w:rFonts w:ascii="Times New Roman" w:eastAsia="Times New Roman" w:hAnsi="Times New Roman" w:cs="Times New Roman"/>
                <w:color w:val="auto"/>
                <w:spacing w:val="-1"/>
                <w:kern w:val="0"/>
                <w:sz w:val="26"/>
                <w:szCs w:val="26"/>
                <w:lang w:eastAsia="en-US"/>
              </w:rPr>
              <w:t xml:space="preserve"> </w:t>
            </w:r>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отчета</w:t>
            </w:r>
            <w:proofErr w:type="spellEnd"/>
          </w:p>
        </w:tc>
        <w:tc>
          <w:tcPr>
            <w:tcW w:w="1134" w:type="dxa"/>
          </w:tcPr>
          <w:p w:rsidR="001510D1" w:rsidRPr="0040134B" w:rsidRDefault="001510D1" w:rsidP="001510D1">
            <w:pPr>
              <w:tabs>
                <w:tab w:val="left" w:pos="488"/>
              </w:tabs>
              <w:suppressAutoHyphens w:val="0"/>
              <w:spacing w:after="0" w:line="360" w:lineRule="auto"/>
              <w:ind w:left="106" w:right="98"/>
              <w:rPr>
                <w:rFonts w:ascii="Times New Roman" w:eastAsia="Times New Roman" w:hAnsi="Times New Roman" w:cs="Times New Roman"/>
                <w:color w:val="auto"/>
                <w:kern w:val="0"/>
                <w:sz w:val="26"/>
                <w:szCs w:val="26"/>
                <w:lang w:eastAsia="en-US"/>
              </w:rPr>
            </w:pPr>
            <w:r w:rsidRPr="0040134B">
              <w:rPr>
                <w:rFonts w:ascii="Times New Roman" w:eastAsia="Times New Roman" w:hAnsi="Times New Roman" w:cs="Times New Roman"/>
                <w:color w:val="auto"/>
                <w:kern w:val="0"/>
                <w:sz w:val="26"/>
                <w:szCs w:val="26"/>
                <w:lang w:eastAsia="en-US"/>
              </w:rPr>
              <w:t>В</w:t>
            </w:r>
            <w:r w:rsidRPr="0040134B">
              <w:rPr>
                <w:rFonts w:ascii="Times New Roman" w:eastAsia="Times New Roman" w:hAnsi="Times New Roman" w:cs="Times New Roman"/>
                <w:color w:val="auto"/>
                <w:kern w:val="0"/>
                <w:sz w:val="26"/>
                <w:szCs w:val="26"/>
                <w:lang w:eastAsia="en-US"/>
              </w:rPr>
              <w:tab/>
            </w:r>
            <w:proofErr w:type="spellStart"/>
            <w:r w:rsidRPr="0040134B">
              <w:rPr>
                <w:rFonts w:ascii="Times New Roman" w:eastAsia="Times New Roman" w:hAnsi="Times New Roman" w:cs="Times New Roman"/>
                <w:color w:val="auto"/>
                <w:spacing w:val="-1"/>
                <w:kern w:val="0"/>
                <w:sz w:val="26"/>
                <w:szCs w:val="26"/>
                <w:lang w:eastAsia="en-US"/>
              </w:rPr>
              <w:t>течение</w:t>
            </w:r>
            <w:proofErr w:type="spellEnd"/>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года</w:t>
            </w:r>
            <w:proofErr w:type="spellEnd"/>
          </w:p>
        </w:tc>
        <w:tc>
          <w:tcPr>
            <w:tcW w:w="1650" w:type="dxa"/>
          </w:tcPr>
          <w:p w:rsidR="001510D1" w:rsidRPr="0040134B" w:rsidRDefault="001510D1" w:rsidP="001510D1">
            <w:pPr>
              <w:suppressAutoHyphens w:val="0"/>
              <w:spacing w:after="0" w:line="360" w:lineRule="auto"/>
              <w:ind w:left="104" w:right="234"/>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Директор</w:t>
            </w:r>
            <w:proofErr w:type="spellEnd"/>
            <w:r w:rsidRPr="0040134B">
              <w:rPr>
                <w:rFonts w:ascii="Times New Roman" w:eastAsia="Times New Roman" w:hAnsi="Times New Roman" w:cs="Times New Roman"/>
                <w:color w:val="auto"/>
                <w:kern w:val="0"/>
                <w:sz w:val="26"/>
                <w:szCs w:val="26"/>
                <w:lang w:eastAsia="en-US"/>
              </w:rPr>
              <w:t>,</w:t>
            </w:r>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бухгалтер</w:t>
            </w:r>
            <w:proofErr w:type="spellEnd"/>
          </w:p>
        </w:tc>
      </w:tr>
      <w:tr w:rsidR="001510D1" w:rsidRPr="0040134B" w:rsidTr="00DB6703">
        <w:trPr>
          <w:trHeight w:val="3726"/>
        </w:trPr>
        <w:tc>
          <w:tcPr>
            <w:tcW w:w="2126" w:type="dxa"/>
            <w:vMerge/>
            <w:tcBorders>
              <w:top w:val="nil"/>
            </w:tcBorders>
          </w:tcPr>
          <w:p w:rsidR="001510D1" w:rsidRPr="0040134B" w:rsidRDefault="001510D1" w:rsidP="001510D1">
            <w:pPr>
              <w:suppressAutoHyphens w:val="0"/>
              <w:spacing w:after="0" w:line="240" w:lineRule="auto"/>
              <w:rPr>
                <w:rFonts w:ascii="Times New Roman" w:eastAsiaTheme="minorEastAsia" w:hAnsi="Times New Roman" w:cs="Times New Roman"/>
                <w:color w:val="auto"/>
                <w:kern w:val="0"/>
                <w:sz w:val="26"/>
                <w:szCs w:val="26"/>
                <w:lang w:eastAsia="ru-RU"/>
              </w:rPr>
            </w:pPr>
          </w:p>
        </w:tc>
        <w:tc>
          <w:tcPr>
            <w:tcW w:w="1894" w:type="dxa"/>
            <w:gridSpan w:val="3"/>
          </w:tcPr>
          <w:p w:rsidR="001510D1" w:rsidRPr="0040134B" w:rsidRDefault="001510D1" w:rsidP="001510D1">
            <w:pPr>
              <w:tabs>
                <w:tab w:val="left" w:pos="1187"/>
                <w:tab w:val="left" w:pos="1705"/>
                <w:tab w:val="left" w:pos="1765"/>
              </w:tabs>
              <w:suppressAutoHyphens w:val="0"/>
              <w:spacing w:after="0" w:line="360" w:lineRule="auto"/>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Проверка</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обеспечения</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реализации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обязательной</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части</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АООП</w:t>
            </w:r>
            <w:r w:rsidRPr="0040134B">
              <w:rPr>
                <w:rFonts w:ascii="Times New Roman" w:eastAsia="Times New Roman" w:hAnsi="Times New Roman" w:cs="Times New Roman"/>
                <w:color w:val="auto"/>
                <w:kern w:val="0"/>
                <w:sz w:val="26"/>
                <w:szCs w:val="26"/>
                <w:lang w:val="ru-RU" w:eastAsia="en-US"/>
              </w:rPr>
              <w:tab/>
              <w:t>и</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части,</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формируемой</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участниками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образовательных</w:t>
            </w:r>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lastRenderedPageBreak/>
              <w:t>отношений</w:t>
            </w:r>
            <w:proofErr w:type="spellEnd"/>
          </w:p>
        </w:tc>
        <w:tc>
          <w:tcPr>
            <w:tcW w:w="2126" w:type="dxa"/>
            <w:gridSpan w:val="2"/>
          </w:tcPr>
          <w:p w:rsidR="001510D1" w:rsidRPr="0040134B" w:rsidRDefault="001510D1" w:rsidP="001510D1">
            <w:pPr>
              <w:tabs>
                <w:tab w:val="left" w:pos="1924"/>
              </w:tabs>
              <w:suppressAutoHyphens w:val="0"/>
              <w:spacing w:after="0" w:line="240" w:lineRule="auto"/>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lastRenderedPageBreak/>
              <w:t>Информация</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4"/>
                <w:kern w:val="0"/>
                <w:sz w:val="26"/>
                <w:szCs w:val="26"/>
                <w:lang w:val="ru-RU" w:eastAsia="en-US"/>
              </w:rPr>
              <w:t>о</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прохождении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программного</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материала</w:t>
            </w:r>
          </w:p>
        </w:tc>
        <w:tc>
          <w:tcPr>
            <w:tcW w:w="1134" w:type="dxa"/>
          </w:tcPr>
          <w:p w:rsidR="001510D1" w:rsidRPr="0040134B" w:rsidRDefault="001510D1" w:rsidP="001510D1">
            <w:pPr>
              <w:tabs>
                <w:tab w:val="left" w:pos="488"/>
              </w:tabs>
              <w:suppressAutoHyphens w:val="0"/>
              <w:spacing w:after="0" w:line="360" w:lineRule="auto"/>
              <w:ind w:left="106" w:right="98"/>
              <w:rPr>
                <w:rFonts w:ascii="Times New Roman" w:eastAsia="Times New Roman" w:hAnsi="Times New Roman" w:cs="Times New Roman"/>
                <w:color w:val="auto"/>
                <w:kern w:val="0"/>
                <w:sz w:val="26"/>
                <w:szCs w:val="26"/>
                <w:lang w:eastAsia="en-US"/>
              </w:rPr>
            </w:pPr>
            <w:r w:rsidRPr="0040134B">
              <w:rPr>
                <w:rFonts w:ascii="Times New Roman" w:eastAsia="Times New Roman" w:hAnsi="Times New Roman" w:cs="Times New Roman"/>
                <w:color w:val="auto"/>
                <w:kern w:val="0"/>
                <w:sz w:val="26"/>
                <w:szCs w:val="26"/>
                <w:lang w:eastAsia="en-US"/>
              </w:rPr>
              <w:t>В</w:t>
            </w:r>
            <w:r w:rsidRPr="0040134B">
              <w:rPr>
                <w:rFonts w:ascii="Times New Roman" w:eastAsia="Times New Roman" w:hAnsi="Times New Roman" w:cs="Times New Roman"/>
                <w:color w:val="auto"/>
                <w:kern w:val="0"/>
                <w:sz w:val="26"/>
                <w:szCs w:val="26"/>
                <w:lang w:eastAsia="en-US"/>
              </w:rPr>
              <w:tab/>
            </w:r>
            <w:proofErr w:type="spellStart"/>
            <w:r w:rsidRPr="0040134B">
              <w:rPr>
                <w:rFonts w:ascii="Times New Roman" w:eastAsia="Times New Roman" w:hAnsi="Times New Roman" w:cs="Times New Roman"/>
                <w:color w:val="auto"/>
                <w:spacing w:val="-1"/>
                <w:kern w:val="0"/>
                <w:sz w:val="26"/>
                <w:szCs w:val="26"/>
                <w:lang w:eastAsia="en-US"/>
              </w:rPr>
              <w:t>течение</w:t>
            </w:r>
            <w:proofErr w:type="spellEnd"/>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года</w:t>
            </w:r>
            <w:proofErr w:type="spellEnd"/>
          </w:p>
        </w:tc>
        <w:tc>
          <w:tcPr>
            <w:tcW w:w="1650" w:type="dxa"/>
          </w:tcPr>
          <w:p w:rsidR="001510D1" w:rsidRPr="0040134B" w:rsidRDefault="001510D1" w:rsidP="001510D1">
            <w:pPr>
              <w:suppressAutoHyphens w:val="0"/>
              <w:spacing w:after="0" w:line="360" w:lineRule="auto"/>
              <w:ind w:left="104" w:right="234"/>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Заместитель</w:t>
            </w:r>
            <w:proofErr w:type="spellEnd"/>
            <w:r w:rsidRPr="0040134B">
              <w:rPr>
                <w:rFonts w:ascii="Times New Roman" w:eastAsia="Times New Roman" w:hAnsi="Times New Roman" w:cs="Times New Roman"/>
                <w:color w:val="auto"/>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директора</w:t>
            </w:r>
            <w:proofErr w:type="spellEnd"/>
          </w:p>
        </w:tc>
      </w:tr>
      <w:tr w:rsidR="001510D1" w:rsidRPr="0040134B" w:rsidTr="00DB6703">
        <w:trPr>
          <w:trHeight w:val="6208"/>
        </w:trPr>
        <w:tc>
          <w:tcPr>
            <w:tcW w:w="2126" w:type="dxa"/>
            <w:vMerge w:val="restart"/>
          </w:tcPr>
          <w:p w:rsidR="001510D1" w:rsidRPr="0040134B" w:rsidRDefault="001510D1" w:rsidP="001510D1">
            <w:pPr>
              <w:suppressAutoHyphens w:val="0"/>
              <w:spacing w:after="0" w:line="240" w:lineRule="auto"/>
              <w:ind w:right="219"/>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lastRenderedPageBreak/>
              <w:t>Материально-</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технические</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условия</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реализации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АООП</w:t>
            </w:r>
          </w:p>
        </w:tc>
        <w:tc>
          <w:tcPr>
            <w:tcW w:w="1894" w:type="dxa"/>
            <w:gridSpan w:val="3"/>
          </w:tcPr>
          <w:p w:rsidR="001510D1" w:rsidRPr="0040134B" w:rsidRDefault="001510D1" w:rsidP="001510D1">
            <w:pPr>
              <w:tabs>
                <w:tab w:val="left" w:pos="1576"/>
                <w:tab w:val="left" w:pos="2202"/>
              </w:tabs>
              <w:suppressAutoHyphens w:val="0"/>
              <w:spacing w:after="0" w:line="240" w:lineRule="auto"/>
              <w:ind w:right="93"/>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Проверка</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соблюдения</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санитарно-</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гигиенических</w:t>
            </w:r>
            <w:r w:rsidRPr="0040134B">
              <w:rPr>
                <w:rFonts w:ascii="Times New Roman" w:eastAsia="Times New Roman" w:hAnsi="Times New Roman" w:cs="Times New Roman"/>
                <w:color w:val="auto"/>
                <w:spacing w:val="3"/>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норм,</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санитарно-</w:t>
            </w:r>
            <w:r w:rsidRPr="0040134B">
              <w:rPr>
                <w:rFonts w:ascii="Times New Roman" w:eastAsia="Times New Roman" w:hAnsi="Times New Roman" w:cs="Times New Roman"/>
                <w:color w:val="auto"/>
                <w:spacing w:val="8"/>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бытовых</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условий,</w:t>
            </w:r>
            <w:r w:rsidRPr="0040134B">
              <w:rPr>
                <w:rFonts w:ascii="Times New Roman" w:eastAsia="Times New Roman" w:hAnsi="Times New Roman" w:cs="Times New Roman"/>
                <w:color w:val="auto"/>
                <w:spacing w:val="28"/>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пожарной</w:t>
            </w:r>
            <w:r w:rsidRPr="0040134B">
              <w:rPr>
                <w:rFonts w:ascii="Times New Roman" w:eastAsia="Times New Roman" w:hAnsi="Times New Roman" w:cs="Times New Roman"/>
                <w:color w:val="auto"/>
                <w:spacing w:val="30"/>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и</w:t>
            </w:r>
            <w:r w:rsidRPr="0040134B">
              <w:rPr>
                <w:rFonts w:ascii="Times New Roman" w:eastAsia="Times New Roman" w:hAnsi="Times New Roman" w:cs="Times New Roman"/>
                <w:color w:val="auto"/>
                <w:spacing w:val="-57"/>
                <w:kern w:val="0"/>
                <w:sz w:val="26"/>
                <w:szCs w:val="26"/>
                <w:lang w:val="ru-RU" w:eastAsia="en-US"/>
              </w:rPr>
              <w:t xml:space="preserve"> </w:t>
            </w:r>
            <w:proofErr w:type="spellStart"/>
            <w:r w:rsidRPr="0040134B">
              <w:rPr>
                <w:rFonts w:ascii="Times New Roman" w:eastAsia="Times New Roman" w:hAnsi="Times New Roman" w:cs="Times New Roman"/>
                <w:color w:val="auto"/>
                <w:kern w:val="0"/>
                <w:sz w:val="26"/>
                <w:szCs w:val="26"/>
                <w:lang w:val="ru-RU" w:eastAsia="en-US"/>
              </w:rPr>
              <w:t>электробезопасности</w:t>
            </w:r>
            <w:proofErr w:type="spellEnd"/>
            <w:r w:rsidRPr="0040134B">
              <w:rPr>
                <w:rFonts w:ascii="Times New Roman" w:eastAsia="Times New Roman" w:hAnsi="Times New Roman" w:cs="Times New Roman"/>
                <w:color w:val="auto"/>
                <w:kern w:val="0"/>
                <w:sz w:val="26"/>
                <w:szCs w:val="26"/>
                <w:lang w:val="ru-RU" w:eastAsia="en-US"/>
              </w:rPr>
              <w:t>,</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требований</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охраны</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труда,</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своевременных</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сроков</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t>и</w:t>
            </w:r>
          </w:p>
          <w:p w:rsidR="001510D1" w:rsidRPr="0040134B" w:rsidRDefault="001510D1" w:rsidP="001510D1">
            <w:pPr>
              <w:suppressAutoHyphens w:val="0"/>
              <w:spacing w:after="0" w:line="240" w:lineRule="auto"/>
              <w:ind w:right="162"/>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необходимых</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объемов</w:t>
            </w:r>
            <w:r w:rsidRPr="0040134B">
              <w:rPr>
                <w:rFonts w:ascii="Times New Roman" w:eastAsia="Times New Roman" w:hAnsi="Times New Roman" w:cs="Times New Roman"/>
                <w:color w:val="auto"/>
                <w:spacing w:val="1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текущего</w:t>
            </w:r>
            <w:r w:rsidRPr="0040134B">
              <w:rPr>
                <w:rFonts w:ascii="Times New Roman" w:eastAsia="Times New Roman" w:hAnsi="Times New Roman" w:cs="Times New Roman"/>
                <w:color w:val="auto"/>
                <w:spacing w:val="1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и</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капитального</w:t>
            </w:r>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ремонта</w:t>
            </w:r>
          </w:p>
        </w:tc>
        <w:tc>
          <w:tcPr>
            <w:tcW w:w="2126" w:type="dxa"/>
            <w:gridSpan w:val="2"/>
          </w:tcPr>
          <w:p w:rsidR="001510D1" w:rsidRPr="0040134B" w:rsidRDefault="001510D1" w:rsidP="001510D1">
            <w:pPr>
              <w:suppressAutoHyphens w:val="0"/>
              <w:spacing w:after="0" w:line="240" w:lineRule="auto"/>
              <w:ind w:right="94"/>
              <w:jc w:val="both"/>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Информация</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для</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подготовки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ОУ</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к</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приему</w:t>
            </w:r>
          </w:p>
        </w:tc>
        <w:tc>
          <w:tcPr>
            <w:tcW w:w="1134" w:type="dxa"/>
          </w:tcPr>
          <w:p w:rsidR="001510D1" w:rsidRPr="0040134B" w:rsidRDefault="001510D1" w:rsidP="001510D1">
            <w:pPr>
              <w:tabs>
                <w:tab w:val="left" w:pos="488"/>
              </w:tabs>
              <w:suppressAutoHyphens w:val="0"/>
              <w:spacing w:after="0" w:line="240" w:lineRule="auto"/>
              <w:ind w:right="98"/>
              <w:rPr>
                <w:rFonts w:ascii="Times New Roman" w:eastAsia="Times New Roman" w:hAnsi="Times New Roman" w:cs="Times New Roman"/>
                <w:color w:val="auto"/>
                <w:kern w:val="0"/>
                <w:sz w:val="26"/>
                <w:szCs w:val="26"/>
                <w:lang w:eastAsia="en-US"/>
              </w:rPr>
            </w:pPr>
            <w:r w:rsidRPr="0040134B">
              <w:rPr>
                <w:rFonts w:ascii="Times New Roman" w:eastAsia="Times New Roman" w:hAnsi="Times New Roman" w:cs="Times New Roman"/>
                <w:color w:val="auto"/>
                <w:kern w:val="0"/>
                <w:sz w:val="26"/>
                <w:szCs w:val="26"/>
                <w:lang w:eastAsia="en-US"/>
              </w:rPr>
              <w:t>В</w:t>
            </w:r>
            <w:r w:rsidRPr="0040134B">
              <w:rPr>
                <w:rFonts w:ascii="Times New Roman" w:eastAsia="Times New Roman" w:hAnsi="Times New Roman" w:cs="Times New Roman"/>
                <w:color w:val="auto"/>
                <w:kern w:val="0"/>
                <w:sz w:val="26"/>
                <w:szCs w:val="26"/>
                <w:lang w:eastAsia="en-US"/>
              </w:rPr>
              <w:tab/>
            </w:r>
            <w:proofErr w:type="spellStart"/>
            <w:r w:rsidRPr="0040134B">
              <w:rPr>
                <w:rFonts w:ascii="Times New Roman" w:eastAsia="Times New Roman" w:hAnsi="Times New Roman" w:cs="Times New Roman"/>
                <w:color w:val="auto"/>
                <w:spacing w:val="-1"/>
                <w:kern w:val="0"/>
                <w:sz w:val="26"/>
                <w:szCs w:val="26"/>
                <w:lang w:eastAsia="en-US"/>
              </w:rPr>
              <w:t>течение</w:t>
            </w:r>
            <w:proofErr w:type="spellEnd"/>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года</w:t>
            </w:r>
            <w:proofErr w:type="spellEnd"/>
          </w:p>
        </w:tc>
        <w:tc>
          <w:tcPr>
            <w:tcW w:w="1650" w:type="dxa"/>
          </w:tcPr>
          <w:p w:rsidR="001510D1" w:rsidRPr="0040134B" w:rsidRDefault="001510D1" w:rsidP="001510D1">
            <w:pPr>
              <w:tabs>
                <w:tab w:val="left" w:pos="1047"/>
              </w:tabs>
              <w:suppressAutoHyphens w:val="0"/>
              <w:spacing w:after="0" w:line="240" w:lineRule="auto"/>
              <w:ind w:right="100"/>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Директор,</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зам.директора</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2"/>
                <w:kern w:val="0"/>
                <w:sz w:val="26"/>
                <w:szCs w:val="26"/>
                <w:lang w:val="ru-RU" w:eastAsia="en-US"/>
              </w:rPr>
              <w:t>по</w:t>
            </w:r>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АХЧ</w:t>
            </w:r>
          </w:p>
        </w:tc>
      </w:tr>
      <w:tr w:rsidR="001510D1" w:rsidRPr="0040134B" w:rsidTr="00DB6703">
        <w:trPr>
          <w:trHeight w:val="2070"/>
        </w:trPr>
        <w:tc>
          <w:tcPr>
            <w:tcW w:w="2126" w:type="dxa"/>
            <w:vMerge/>
            <w:tcBorders>
              <w:top w:val="nil"/>
            </w:tcBorders>
          </w:tcPr>
          <w:p w:rsidR="001510D1" w:rsidRPr="0040134B" w:rsidRDefault="001510D1" w:rsidP="001510D1">
            <w:pPr>
              <w:suppressAutoHyphens w:val="0"/>
              <w:spacing w:after="0" w:line="240" w:lineRule="auto"/>
              <w:rPr>
                <w:rFonts w:ascii="Times New Roman" w:eastAsiaTheme="minorEastAsia" w:hAnsi="Times New Roman" w:cs="Times New Roman"/>
                <w:color w:val="auto"/>
                <w:kern w:val="0"/>
                <w:sz w:val="26"/>
                <w:szCs w:val="26"/>
                <w:lang w:val="ru-RU" w:eastAsia="ru-RU"/>
              </w:rPr>
            </w:pPr>
          </w:p>
        </w:tc>
        <w:tc>
          <w:tcPr>
            <w:tcW w:w="1894" w:type="dxa"/>
            <w:gridSpan w:val="3"/>
          </w:tcPr>
          <w:p w:rsidR="001510D1" w:rsidRPr="0040134B" w:rsidRDefault="001510D1" w:rsidP="001510D1">
            <w:pPr>
              <w:tabs>
                <w:tab w:val="left" w:pos="1379"/>
                <w:tab w:val="left" w:pos="1487"/>
              </w:tabs>
              <w:suppressAutoHyphens w:val="0"/>
              <w:spacing w:after="0" w:line="240" w:lineRule="auto"/>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Проверка</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наличия</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доступа</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обучающихся</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с</w:t>
            </w:r>
            <w:r w:rsidRPr="0040134B">
              <w:rPr>
                <w:rFonts w:ascii="Times New Roman" w:eastAsia="Times New Roman" w:hAnsi="Times New Roman" w:cs="Times New Roman"/>
                <w:color w:val="auto"/>
                <w:spacing w:val="60"/>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ОВЗ</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к</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объектам</w:t>
            </w:r>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инфраструктуры</w:t>
            </w:r>
            <w:proofErr w:type="spellEnd"/>
            <w:r w:rsidRPr="0040134B">
              <w:rPr>
                <w:rFonts w:ascii="Times New Roman" w:eastAsia="Times New Roman" w:hAnsi="Times New Roman" w:cs="Times New Roman"/>
                <w:color w:val="auto"/>
                <w:spacing w:val="-9"/>
                <w:kern w:val="0"/>
                <w:sz w:val="26"/>
                <w:szCs w:val="26"/>
                <w:lang w:eastAsia="en-US"/>
              </w:rPr>
              <w:t xml:space="preserve"> </w:t>
            </w:r>
            <w:r w:rsidRPr="0040134B">
              <w:rPr>
                <w:rFonts w:ascii="Times New Roman" w:eastAsia="Times New Roman" w:hAnsi="Times New Roman" w:cs="Times New Roman"/>
                <w:color w:val="auto"/>
                <w:kern w:val="0"/>
                <w:sz w:val="26"/>
                <w:szCs w:val="26"/>
                <w:lang w:eastAsia="en-US"/>
              </w:rPr>
              <w:t>ОУ</w:t>
            </w:r>
          </w:p>
        </w:tc>
        <w:tc>
          <w:tcPr>
            <w:tcW w:w="2126" w:type="dxa"/>
            <w:gridSpan w:val="2"/>
          </w:tcPr>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информация</w:t>
            </w:r>
            <w:proofErr w:type="spellEnd"/>
          </w:p>
        </w:tc>
        <w:tc>
          <w:tcPr>
            <w:tcW w:w="1134" w:type="dxa"/>
          </w:tcPr>
          <w:p w:rsidR="001510D1" w:rsidRPr="0040134B" w:rsidRDefault="001510D1" w:rsidP="001510D1">
            <w:pPr>
              <w:tabs>
                <w:tab w:val="left" w:pos="488"/>
              </w:tabs>
              <w:suppressAutoHyphens w:val="0"/>
              <w:spacing w:after="0" w:line="240" w:lineRule="auto"/>
              <w:ind w:right="98"/>
              <w:rPr>
                <w:rFonts w:ascii="Times New Roman" w:eastAsia="Times New Roman" w:hAnsi="Times New Roman" w:cs="Times New Roman"/>
                <w:color w:val="auto"/>
                <w:kern w:val="0"/>
                <w:sz w:val="26"/>
                <w:szCs w:val="26"/>
                <w:lang w:eastAsia="en-US"/>
              </w:rPr>
            </w:pPr>
            <w:r w:rsidRPr="0040134B">
              <w:rPr>
                <w:rFonts w:ascii="Times New Roman" w:eastAsia="Times New Roman" w:hAnsi="Times New Roman" w:cs="Times New Roman"/>
                <w:color w:val="auto"/>
                <w:kern w:val="0"/>
                <w:sz w:val="26"/>
                <w:szCs w:val="26"/>
                <w:lang w:eastAsia="en-US"/>
              </w:rPr>
              <w:t>В</w:t>
            </w:r>
            <w:r w:rsidRPr="0040134B">
              <w:rPr>
                <w:rFonts w:ascii="Times New Roman" w:eastAsia="Times New Roman" w:hAnsi="Times New Roman" w:cs="Times New Roman"/>
                <w:color w:val="auto"/>
                <w:kern w:val="0"/>
                <w:sz w:val="26"/>
                <w:szCs w:val="26"/>
                <w:lang w:eastAsia="en-US"/>
              </w:rPr>
              <w:tab/>
            </w:r>
            <w:proofErr w:type="spellStart"/>
            <w:r w:rsidRPr="0040134B">
              <w:rPr>
                <w:rFonts w:ascii="Times New Roman" w:eastAsia="Times New Roman" w:hAnsi="Times New Roman" w:cs="Times New Roman"/>
                <w:color w:val="auto"/>
                <w:spacing w:val="-1"/>
                <w:kern w:val="0"/>
                <w:sz w:val="26"/>
                <w:szCs w:val="26"/>
                <w:lang w:eastAsia="en-US"/>
              </w:rPr>
              <w:t>течение</w:t>
            </w:r>
            <w:proofErr w:type="spellEnd"/>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года</w:t>
            </w:r>
            <w:proofErr w:type="spellEnd"/>
          </w:p>
        </w:tc>
        <w:tc>
          <w:tcPr>
            <w:tcW w:w="1650" w:type="dxa"/>
          </w:tcPr>
          <w:p w:rsidR="001510D1" w:rsidRPr="0040134B" w:rsidRDefault="001510D1" w:rsidP="001510D1">
            <w:pPr>
              <w:tabs>
                <w:tab w:val="left" w:pos="1047"/>
              </w:tabs>
              <w:suppressAutoHyphens w:val="0"/>
              <w:spacing w:after="0" w:line="240" w:lineRule="auto"/>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Директор,</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 xml:space="preserve">зам.директора </w:t>
            </w:r>
            <w:r w:rsidRPr="0040134B">
              <w:rPr>
                <w:rFonts w:ascii="Times New Roman" w:eastAsia="Times New Roman" w:hAnsi="Times New Roman" w:cs="Times New Roman"/>
                <w:color w:val="auto"/>
                <w:spacing w:val="-2"/>
                <w:kern w:val="0"/>
                <w:sz w:val="26"/>
                <w:szCs w:val="26"/>
                <w:lang w:val="ru-RU" w:eastAsia="en-US"/>
              </w:rPr>
              <w:t>по</w:t>
            </w:r>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АХЧ</w:t>
            </w:r>
          </w:p>
        </w:tc>
      </w:tr>
      <w:tr w:rsidR="001510D1" w:rsidRPr="0040134B" w:rsidTr="00DB6703">
        <w:trPr>
          <w:trHeight w:val="2898"/>
        </w:trPr>
        <w:tc>
          <w:tcPr>
            <w:tcW w:w="2126" w:type="dxa"/>
            <w:vMerge w:val="restart"/>
          </w:tcPr>
          <w:p w:rsidR="001510D1" w:rsidRPr="0040134B" w:rsidRDefault="001510D1" w:rsidP="001510D1">
            <w:pPr>
              <w:suppressAutoHyphens w:val="0"/>
              <w:spacing w:after="0" w:line="240" w:lineRule="auto"/>
              <w:ind w:right="217"/>
              <w:rPr>
                <w:rFonts w:ascii="Times New Roman" w:eastAsia="Times New Roman" w:hAnsi="Times New Roman" w:cs="Times New Roman"/>
                <w:color w:val="auto"/>
                <w:kern w:val="0"/>
                <w:sz w:val="26"/>
                <w:szCs w:val="26"/>
                <w:lang w:val="ru-RU" w:eastAsia="en-US"/>
              </w:rPr>
            </w:pPr>
            <w:proofErr w:type="spellStart"/>
            <w:r w:rsidRPr="0040134B">
              <w:rPr>
                <w:rFonts w:ascii="Times New Roman" w:eastAsia="Times New Roman" w:hAnsi="Times New Roman" w:cs="Times New Roman"/>
                <w:color w:val="auto"/>
                <w:kern w:val="0"/>
                <w:sz w:val="26"/>
                <w:szCs w:val="26"/>
                <w:lang w:val="ru-RU" w:eastAsia="en-US"/>
              </w:rPr>
              <w:lastRenderedPageBreak/>
              <w:t>Информацион</w:t>
            </w:r>
            <w:proofErr w:type="spellEnd"/>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но-</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методические</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условия</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реализации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АООП</w:t>
            </w:r>
          </w:p>
        </w:tc>
        <w:tc>
          <w:tcPr>
            <w:tcW w:w="1894" w:type="dxa"/>
            <w:gridSpan w:val="3"/>
          </w:tcPr>
          <w:p w:rsidR="001510D1" w:rsidRPr="0040134B" w:rsidRDefault="001510D1" w:rsidP="001510D1">
            <w:pPr>
              <w:tabs>
                <w:tab w:val="left" w:pos="1487"/>
                <w:tab w:val="left" w:pos="1538"/>
                <w:tab w:val="left" w:pos="2205"/>
              </w:tabs>
              <w:suppressAutoHyphens w:val="0"/>
              <w:spacing w:after="0" w:line="240" w:lineRule="auto"/>
              <w:ind w:right="95"/>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Проверка</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наличия</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учебников,</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proofErr w:type="spellStart"/>
            <w:r w:rsidRPr="0040134B">
              <w:rPr>
                <w:rFonts w:ascii="Times New Roman" w:eastAsia="Times New Roman" w:hAnsi="Times New Roman" w:cs="Times New Roman"/>
                <w:color w:val="auto"/>
                <w:spacing w:val="-1"/>
                <w:kern w:val="0"/>
                <w:sz w:val="26"/>
                <w:szCs w:val="26"/>
                <w:lang w:val="ru-RU" w:eastAsia="en-US"/>
              </w:rPr>
              <w:t>учебно</w:t>
            </w:r>
            <w:proofErr w:type="spellEnd"/>
            <w:r w:rsidRPr="0040134B">
              <w:rPr>
                <w:rFonts w:ascii="Times New Roman" w:eastAsia="Times New Roman" w:hAnsi="Times New Roman" w:cs="Times New Roman"/>
                <w:color w:val="auto"/>
                <w:spacing w:val="-1"/>
                <w:kern w:val="0"/>
                <w:sz w:val="26"/>
                <w:szCs w:val="26"/>
                <w:lang w:val="ru-RU" w:eastAsia="en-US"/>
              </w:rPr>
              <w:t>-</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методических</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пособий</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5"/>
                <w:kern w:val="0"/>
                <w:sz w:val="26"/>
                <w:szCs w:val="26"/>
                <w:lang w:val="ru-RU" w:eastAsia="en-US"/>
              </w:rPr>
              <w:t>и</w:t>
            </w:r>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дидактических</w:t>
            </w:r>
            <w:proofErr w:type="spellEnd"/>
          </w:p>
          <w:p w:rsidR="001510D1" w:rsidRPr="0040134B" w:rsidRDefault="001510D1" w:rsidP="001510D1">
            <w:pPr>
              <w:suppressAutoHyphens w:val="0"/>
              <w:spacing w:after="0" w:line="240" w:lineRule="auto"/>
              <w:ind w:right="306"/>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материалов</w:t>
            </w:r>
            <w:proofErr w:type="spellEnd"/>
            <w:r w:rsidRPr="0040134B">
              <w:rPr>
                <w:rFonts w:ascii="Times New Roman" w:eastAsia="Times New Roman" w:hAnsi="Times New Roman" w:cs="Times New Roman"/>
                <w:color w:val="auto"/>
                <w:kern w:val="0"/>
                <w:sz w:val="26"/>
                <w:szCs w:val="26"/>
                <w:lang w:eastAsia="en-US"/>
              </w:rPr>
              <w:t>,</w:t>
            </w:r>
            <w:r w:rsidRPr="0040134B">
              <w:rPr>
                <w:rFonts w:ascii="Times New Roman" w:eastAsia="Times New Roman" w:hAnsi="Times New Roman" w:cs="Times New Roman"/>
                <w:color w:val="auto"/>
                <w:spacing w:val="1"/>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наглядных</w:t>
            </w:r>
            <w:proofErr w:type="spellEnd"/>
            <w:r w:rsidRPr="0040134B">
              <w:rPr>
                <w:rFonts w:ascii="Times New Roman" w:eastAsia="Times New Roman" w:hAnsi="Times New Roman" w:cs="Times New Roman"/>
                <w:color w:val="auto"/>
                <w:spacing w:val="-12"/>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пособий</w:t>
            </w:r>
            <w:proofErr w:type="spellEnd"/>
          </w:p>
        </w:tc>
        <w:tc>
          <w:tcPr>
            <w:tcW w:w="2126" w:type="dxa"/>
            <w:gridSpan w:val="2"/>
          </w:tcPr>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информация</w:t>
            </w:r>
            <w:proofErr w:type="spellEnd"/>
          </w:p>
        </w:tc>
        <w:tc>
          <w:tcPr>
            <w:tcW w:w="1134" w:type="dxa"/>
          </w:tcPr>
          <w:p w:rsidR="001510D1" w:rsidRPr="0040134B" w:rsidRDefault="001510D1" w:rsidP="001510D1">
            <w:pPr>
              <w:tabs>
                <w:tab w:val="left" w:pos="488"/>
              </w:tabs>
              <w:suppressAutoHyphens w:val="0"/>
              <w:spacing w:after="0" w:line="240" w:lineRule="auto"/>
              <w:ind w:right="98"/>
              <w:rPr>
                <w:rFonts w:ascii="Times New Roman" w:eastAsia="Times New Roman" w:hAnsi="Times New Roman" w:cs="Times New Roman"/>
                <w:color w:val="auto"/>
                <w:kern w:val="0"/>
                <w:sz w:val="26"/>
                <w:szCs w:val="26"/>
                <w:lang w:eastAsia="en-US"/>
              </w:rPr>
            </w:pPr>
            <w:r w:rsidRPr="0040134B">
              <w:rPr>
                <w:rFonts w:ascii="Times New Roman" w:eastAsia="Times New Roman" w:hAnsi="Times New Roman" w:cs="Times New Roman"/>
                <w:color w:val="auto"/>
                <w:kern w:val="0"/>
                <w:sz w:val="26"/>
                <w:szCs w:val="26"/>
                <w:lang w:eastAsia="en-US"/>
              </w:rPr>
              <w:t>В</w:t>
            </w:r>
            <w:r w:rsidRPr="0040134B">
              <w:rPr>
                <w:rFonts w:ascii="Times New Roman" w:eastAsia="Times New Roman" w:hAnsi="Times New Roman" w:cs="Times New Roman"/>
                <w:color w:val="auto"/>
                <w:kern w:val="0"/>
                <w:sz w:val="26"/>
                <w:szCs w:val="26"/>
                <w:lang w:eastAsia="en-US"/>
              </w:rPr>
              <w:tab/>
            </w:r>
            <w:proofErr w:type="spellStart"/>
            <w:r w:rsidRPr="0040134B">
              <w:rPr>
                <w:rFonts w:ascii="Times New Roman" w:eastAsia="Times New Roman" w:hAnsi="Times New Roman" w:cs="Times New Roman"/>
                <w:color w:val="auto"/>
                <w:spacing w:val="-1"/>
                <w:kern w:val="0"/>
                <w:sz w:val="26"/>
                <w:szCs w:val="26"/>
                <w:lang w:eastAsia="en-US"/>
              </w:rPr>
              <w:t>течение</w:t>
            </w:r>
            <w:proofErr w:type="spellEnd"/>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года</w:t>
            </w:r>
            <w:proofErr w:type="spellEnd"/>
          </w:p>
        </w:tc>
        <w:tc>
          <w:tcPr>
            <w:tcW w:w="1650" w:type="dxa"/>
          </w:tcPr>
          <w:p w:rsidR="001510D1" w:rsidRPr="0040134B" w:rsidRDefault="001510D1" w:rsidP="001510D1">
            <w:pPr>
              <w:suppressAutoHyphens w:val="0"/>
              <w:spacing w:after="0" w:line="240" w:lineRule="auto"/>
              <w:ind w:right="83"/>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Библиотекарь</w:t>
            </w:r>
            <w:proofErr w:type="spellEnd"/>
            <w:r w:rsidRPr="0040134B">
              <w:rPr>
                <w:rFonts w:ascii="Times New Roman" w:eastAsia="Times New Roman" w:hAnsi="Times New Roman" w:cs="Times New Roman"/>
                <w:color w:val="auto"/>
                <w:kern w:val="0"/>
                <w:sz w:val="26"/>
                <w:szCs w:val="26"/>
                <w:lang w:eastAsia="en-US"/>
              </w:rPr>
              <w:t>,</w:t>
            </w:r>
            <w:r w:rsidRPr="0040134B">
              <w:rPr>
                <w:rFonts w:ascii="Times New Roman" w:eastAsia="Times New Roman" w:hAnsi="Times New Roman" w:cs="Times New Roman"/>
                <w:color w:val="auto"/>
                <w:spacing w:val="1"/>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зам.директора</w:t>
            </w:r>
            <w:proofErr w:type="spellEnd"/>
          </w:p>
        </w:tc>
      </w:tr>
      <w:tr w:rsidR="001510D1" w:rsidRPr="0040134B" w:rsidTr="00DB6703">
        <w:trPr>
          <w:trHeight w:val="5795"/>
        </w:trPr>
        <w:tc>
          <w:tcPr>
            <w:tcW w:w="2126" w:type="dxa"/>
            <w:vMerge/>
            <w:tcBorders>
              <w:top w:val="nil"/>
            </w:tcBorders>
          </w:tcPr>
          <w:p w:rsidR="001510D1" w:rsidRPr="0040134B" w:rsidRDefault="001510D1" w:rsidP="001510D1">
            <w:pPr>
              <w:suppressAutoHyphens w:val="0"/>
              <w:spacing w:after="0" w:line="240" w:lineRule="auto"/>
              <w:rPr>
                <w:rFonts w:ascii="Times New Roman" w:eastAsiaTheme="minorEastAsia" w:hAnsi="Times New Roman" w:cs="Times New Roman"/>
                <w:color w:val="auto"/>
                <w:kern w:val="0"/>
                <w:sz w:val="26"/>
                <w:szCs w:val="26"/>
                <w:lang w:eastAsia="ru-RU"/>
              </w:rPr>
            </w:pPr>
          </w:p>
        </w:tc>
        <w:tc>
          <w:tcPr>
            <w:tcW w:w="1894" w:type="dxa"/>
            <w:gridSpan w:val="3"/>
          </w:tcPr>
          <w:p w:rsidR="001510D1" w:rsidRPr="0040134B" w:rsidRDefault="001510D1" w:rsidP="001510D1">
            <w:pPr>
              <w:tabs>
                <w:tab w:val="left" w:pos="1223"/>
                <w:tab w:val="left" w:pos="1885"/>
                <w:tab w:val="left" w:pos="2005"/>
                <w:tab w:val="left" w:pos="2217"/>
              </w:tabs>
              <w:suppressAutoHyphens w:val="0"/>
              <w:spacing w:after="0" w:line="240" w:lineRule="auto"/>
              <w:ind w:right="95"/>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Проверка</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обеспеченности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доступа</w:t>
            </w:r>
            <w:r w:rsidRPr="0040134B">
              <w:rPr>
                <w:rFonts w:ascii="Times New Roman" w:eastAsia="Times New Roman" w:hAnsi="Times New Roman" w:cs="Times New Roman"/>
                <w:color w:val="auto"/>
                <w:kern w:val="0"/>
                <w:sz w:val="26"/>
                <w:szCs w:val="26"/>
                <w:lang w:val="ru-RU" w:eastAsia="en-US"/>
              </w:rPr>
              <w:tab/>
              <w:t>для</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всех</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участников</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образовательных</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отношений</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5"/>
                <w:kern w:val="0"/>
                <w:sz w:val="26"/>
                <w:szCs w:val="26"/>
                <w:lang w:val="ru-RU" w:eastAsia="en-US"/>
              </w:rPr>
              <w:t>к</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информации,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связанной</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4"/>
                <w:kern w:val="0"/>
                <w:sz w:val="26"/>
                <w:szCs w:val="26"/>
                <w:lang w:val="ru-RU" w:eastAsia="en-US"/>
              </w:rPr>
              <w:t>с</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реализацией</w:t>
            </w:r>
            <w:r w:rsidRPr="0040134B">
              <w:rPr>
                <w:rFonts w:ascii="Times New Roman" w:eastAsia="Times New Roman" w:hAnsi="Times New Roman" w:cs="Times New Roman"/>
                <w:color w:val="auto"/>
                <w:spacing w:val="3"/>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АООП,</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планируемыми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результатами,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организацией</w:t>
            </w:r>
            <w:r w:rsidRPr="0040134B">
              <w:rPr>
                <w:rFonts w:ascii="Times New Roman" w:eastAsia="Times New Roman" w:hAnsi="Times New Roman" w:cs="Times New Roman"/>
                <w:color w:val="auto"/>
                <w:spacing w:val="5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ОП</w:t>
            </w:r>
            <w:r w:rsidRPr="0040134B">
              <w:rPr>
                <w:rFonts w:ascii="Times New Roman" w:eastAsia="Times New Roman" w:hAnsi="Times New Roman" w:cs="Times New Roman"/>
                <w:color w:val="auto"/>
                <w:spacing w:val="50"/>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и</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условиями</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его</w:t>
            </w:r>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осуществления</w:t>
            </w:r>
            <w:proofErr w:type="spellEnd"/>
          </w:p>
        </w:tc>
        <w:tc>
          <w:tcPr>
            <w:tcW w:w="2126" w:type="dxa"/>
            <w:gridSpan w:val="2"/>
          </w:tcPr>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информация</w:t>
            </w:r>
            <w:proofErr w:type="spellEnd"/>
          </w:p>
        </w:tc>
        <w:tc>
          <w:tcPr>
            <w:tcW w:w="1134" w:type="dxa"/>
          </w:tcPr>
          <w:p w:rsidR="001510D1" w:rsidRPr="0040134B" w:rsidRDefault="001510D1" w:rsidP="001510D1">
            <w:pPr>
              <w:tabs>
                <w:tab w:val="left" w:pos="488"/>
              </w:tabs>
              <w:suppressAutoHyphens w:val="0"/>
              <w:spacing w:after="0" w:line="240" w:lineRule="auto"/>
              <w:ind w:right="98"/>
              <w:rPr>
                <w:rFonts w:ascii="Times New Roman" w:eastAsia="Times New Roman" w:hAnsi="Times New Roman" w:cs="Times New Roman"/>
                <w:color w:val="auto"/>
                <w:kern w:val="0"/>
                <w:sz w:val="26"/>
                <w:szCs w:val="26"/>
                <w:lang w:eastAsia="en-US"/>
              </w:rPr>
            </w:pPr>
            <w:r w:rsidRPr="0040134B">
              <w:rPr>
                <w:rFonts w:ascii="Times New Roman" w:eastAsia="Times New Roman" w:hAnsi="Times New Roman" w:cs="Times New Roman"/>
                <w:color w:val="auto"/>
                <w:kern w:val="0"/>
                <w:sz w:val="26"/>
                <w:szCs w:val="26"/>
                <w:lang w:eastAsia="en-US"/>
              </w:rPr>
              <w:t>В</w:t>
            </w:r>
            <w:r w:rsidRPr="0040134B">
              <w:rPr>
                <w:rFonts w:ascii="Times New Roman" w:eastAsia="Times New Roman" w:hAnsi="Times New Roman" w:cs="Times New Roman"/>
                <w:color w:val="auto"/>
                <w:kern w:val="0"/>
                <w:sz w:val="26"/>
                <w:szCs w:val="26"/>
                <w:lang w:eastAsia="en-US"/>
              </w:rPr>
              <w:tab/>
            </w:r>
            <w:proofErr w:type="spellStart"/>
            <w:r w:rsidRPr="0040134B">
              <w:rPr>
                <w:rFonts w:ascii="Times New Roman" w:eastAsia="Times New Roman" w:hAnsi="Times New Roman" w:cs="Times New Roman"/>
                <w:color w:val="auto"/>
                <w:spacing w:val="-1"/>
                <w:kern w:val="0"/>
                <w:sz w:val="26"/>
                <w:szCs w:val="26"/>
                <w:lang w:eastAsia="en-US"/>
              </w:rPr>
              <w:t>течение</w:t>
            </w:r>
            <w:proofErr w:type="spellEnd"/>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года</w:t>
            </w:r>
            <w:proofErr w:type="spellEnd"/>
          </w:p>
        </w:tc>
        <w:tc>
          <w:tcPr>
            <w:tcW w:w="1650" w:type="dxa"/>
          </w:tcPr>
          <w:p w:rsidR="001510D1" w:rsidRPr="0040134B" w:rsidRDefault="001510D1" w:rsidP="001510D1">
            <w:pPr>
              <w:suppressAutoHyphens w:val="0"/>
              <w:spacing w:after="0" w:line="240" w:lineRule="auto"/>
              <w:ind w:right="99"/>
              <w:rPr>
                <w:rFonts w:ascii="Times New Roman" w:eastAsia="Times New Roman" w:hAnsi="Times New Roman" w:cs="Times New Roman"/>
                <w:color w:val="auto"/>
                <w:kern w:val="0"/>
                <w:sz w:val="26"/>
                <w:szCs w:val="26"/>
                <w:lang w:val="ru-RU" w:eastAsia="en-US"/>
              </w:rPr>
            </w:pPr>
            <w:proofErr w:type="spellStart"/>
            <w:r w:rsidRPr="0040134B">
              <w:rPr>
                <w:rFonts w:ascii="Times New Roman" w:eastAsia="Times New Roman" w:hAnsi="Times New Roman" w:cs="Times New Roman"/>
                <w:color w:val="auto"/>
                <w:kern w:val="0"/>
                <w:sz w:val="26"/>
                <w:szCs w:val="26"/>
                <w:lang w:val="ru-RU" w:eastAsia="en-US"/>
              </w:rPr>
              <w:t>Зам.директ</w:t>
            </w:r>
            <w:proofErr w:type="spellEnd"/>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ора,</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библиотека</w:t>
            </w:r>
            <w:r w:rsidRPr="0040134B">
              <w:rPr>
                <w:rFonts w:ascii="Times New Roman" w:eastAsia="Times New Roman" w:hAnsi="Times New Roman" w:cs="Times New Roman"/>
                <w:color w:val="auto"/>
                <w:spacing w:val="-57"/>
                <w:kern w:val="0"/>
                <w:sz w:val="26"/>
                <w:szCs w:val="26"/>
                <w:lang w:val="ru-RU" w:eastAsia="en-US"/>
              </w:rPr>
              <w:t xml:space="preserve"> </w:t>
            </w:r>
            <w:proofErr w:type="spellStart"/>
            <w:r w:rsidRPr="0040134B">
              <w:rPr>
                <w:rFonts w:ascii="Times New Roman" w:eastAsia="Times New Roman" w:hAnsi="Times New Roman" w:cs="Times New Roman"/>
                <w:color w:val="auto"/>
                <w:kern w:val="0"/>
                <w:sz w:val="26"/>
                <w:szCs w:val="26"/>
                <w:lang w:val="ru-RU" w:eastAsia="en-US"/>
              </w:rPr>
              <w:t>рь</w:t>
            </w:r>
            <w:proofErr w:type="spellEnd"/>
          </w:p>
        </w:tc>
      </w:tr>
      <w:tr w:rsidR="001510D1" w:rsidRPr="0040134B" w:rsidTr="00DB6703">
        <w:trPr>
          <w:trHeight w:val="5380"/>
        </w:trPr>
        <w:tc>
          <w:tcPr>
            <w:tcW w:w="2126" w:type="dxa"/>
            <w:vMerge/>
            <w:tcBorders>
              <w:top w:val="nil"/>
            </w:tcBorders>
          </w:tcPr>
          <w:p w:rsidR="001510D1" w:rsidRPr="0040134B" w:rsidRDefault="001510D1" w:rsidP="001510D1">
            <w:pPr>
              <w:suppressAutoHyphens w:val="0"/>
              <w:spacing w:after="0" w:line="240" w:lineRule="auto"/>
              <w:rPr>
                <w:rFonts w:ascii="Times New Roman" w:eastAsiaTheme="minorEastAsia" w:hAnsi="Times New Roman" w:cs="Times New Roman"/>
                <w:color w:val="auto"/>
                <w:kern w:val="0"/>
                <w:sz w:val="26"/>
                <w:szCs w:val="26"/>
                <w:lang w:val="ru-RU" w:eastAsia="ru-RU"/>
              </w:rPr>
            </w:pPr>
          </w:p>
        </w:tc>
        <w:tc>
          <w:tcPr>
            <w:tcW w:w="1894" w:type="dxa"/>
            <w:gridSpan w:val="3"/>
          </w:tcPr>
          <w:p w:rsidR="001510D1" w:rsidRPr="0040134B" w:rsidRDefault="001510D1" w:rsidP="001510D1">
            <w:pPr>
              <w:tabs>
                <w:tab w:val="left" w:pos="1230"/>
                <w:tab w:val="left" w:pos="1542"/>
                <w:tab w:val="left" w:pos="2085"/>
                <w:tab w:val="left" w:pos="2202"/>
              </w:tabs>
              <w:suppressAutoHyphens w:val="0"/>
              <w:spacing w:after="0" w:line="240" w:lineRule="auto"/>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Обеспечение</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учебниками</w:t>
            </w:r>
            <w:r w:rsidRPr="0040134B">
              <w:rPr>
                <w:rFonts w:ascii="Times New Roman" w:eastAsia="Times New Roman" w:hAnsi="Times New Roman" w:cs="Times New Roman"/>
                <w:color w:val="auto"/>
                <w:spacing w:val="39"/>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и</w:t>
            </w:r>
            <w:r w:rsidRPr="0040134B">
              <w:rPr>
                <w:rFonts w:ascii="Times New Roman" w:eastAsia="Times New Roman" w:hAnsi="Times New Roman" w:cs="Times New Roman"/>
                <w:color w:val="auto"/>
                <w:spacing w:val="3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(или)</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учебниками</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3"/>
                <w:kern w:val="0"/>
                <w:sz w:val="26"/>
                <w:szCs w:val="26"/>
                <w:lang w:val="ru-RU" w:eastAsia="en-US"/>
              </w:rPr>
              <w:t>с</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электронными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приложениями,</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являющимися</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3"/>
                <w:kern w:val="0"/>
                <w:sz w:val="26"/>
                <w:szCs w:val="26"/>
                <w:lang w:val="ru-RU" w:eastAsia="en-US"/>
              </w:rPr>
              <w:t>их</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составной</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частью,</w:t>
            </w:r>
            <w:r w:rsidRPr="0040134B">
              <w:rPr>
                <w:rFonts w:ascii="Times New Roman" w:eastAsia="Times New Roman" w:hAnsi="Times New Roman" w:cs="Times New Roman"/>
                <w:color w:val="auto"/>
                <w:spacing w:val="-57"/>
                <w:kern w:val="0"/>
                <w:sz w:val="26"/>
                <w:szCs w:val="26"/>
                <w:lang w:val="ru-RU" w:eastAsia="en-US"/>
              </w:rPr>
              <w:t xml:space="preserve"> </w:t>
            </w:r>
            <w:proofErr w:type="spellStart"/>
            <w:r w:rsidRPr="0040134B">
              <w:rPr>
                <w:rFonts w:ascii="Times New Roman" w:eastAsia="Times New Roman" w:hAnsi="Times New Roman" w:cs="Times New Roman"/>
                <w:color w:val="auto"/>
                <w:kern w:val="0"/>
                <w:sz w:val="26"/>
                <w:szCs w:val="26"/>
                <w:lang w:val="ru-RU" w:eastAsia="en-US"/>
              </w:rPr>
              <w:t>учебно</w:t>
            </w:r>
            <w:proofErr w:type="spellEnd"/>
            <w:r w:rsidRPr="0040134B">
              <w:rPr>
                <w:rFonts w:ascii="Times New Roman" w:eastAsia="Times New Roman" w:hAnsi="Times New Roman" w:cs="Times New Roman"/>
                <w:color w:val="auto"/>
                <w:kern w:val="0"/>
                <w:sz w:val="26"/>
                <w:szCs w:val="26"/>
                <w:lang w:val="ru-RU" w:eastAsia="en-US"/>
              </w:rPr>
              <w:t>-</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методической</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литературой</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2"/>
                <w:kern w:val="0"/>
                <w:sz w:val="26"/>
                <w:szCs w:val="26"/>
                <w:lang w:val="ru-RU" w:eastAsia="en-US"/>
              </w:rPr>
              <w:t>и</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материалами</w:t>
            </w:r>
            <w:r w:rsidRPr="0040134B">
              <w:rPr>
                <w:rFonts w:ascii="Times New Roman" w:eastAsia="Times New Roman" w:hAnsi="Times New Roman" w:cs="Times New Roman"/>
                <w:color w:val="auto"/>
                <w:spacing w:val="2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по</w:t>
            </w:r>
            <w:r w:rsidRPr="0040134B">
              <w:rPr>
                <w:rFonts w:ascii="Times New Roman" w:eastAsia="Times New Roman" w:hAnsi="Times New Roman" w:cs="Times New Roman"/>
                <w:color w:val="auto"/>
                <w:spacing w:val="20"/>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всем</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учебным предметам</w:t>
            </w:r>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r w:rsidRPr="0040134B">
              <w:rPr>
                <w:rFonts w:ascii="Times New Roman" w:eastAsia="Times New Roman" w:hAnsi="Times New Roman" w:cs="Times New Roman"/>
                <w:color w:val="auto"/>
                <w:kern w:val="0"/>
                <w:sz w:val="26"/>
                <w:szCs w:val="26"/>
                <w:lang w:eastAsia="en-US"/>
              </w:rPr>
              <w:t>АООП</w:t>
            </w:r>
          </w:p>
        </w:tc>
        <w:tc>
          <w:tcPr>
            <w:tcW w:w="2126" w:type="dxa"/>
            <w:gridSpan w:val="2"/>
          </w:tcPr>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Информация</w:t>
            </w:r>
            <w:proofErr w:type="spellEnd"/>
            <w:r w:rsidRPr="0040134B">
              <w:rPr>
                <w:rFonts w:ascii="Times New Roman" w:eastAsia="Times New Roman" w:hAnsi="Times New Roman" w:cs="Times New Roman"/>
                <w:color w:val="auto"/>
                <w:kern w:val="0"/>
                <w:sz w:val="26"/>
                <w:szCs w:val="26"/>
                <w:lang w:eastAsia="en-US"/>
              </w:rPr>
              <w:t xml:space="preserve"> </w:t>
            </w:r>
          </w:p>
        </w:tc>
        <w:tc>
          <w:tcPr>
            <w:tcW w:w="1134" w:type="dxa"/>
          </w:tcPr>
          <w:p w:rsidR="001510D1" w:rsidRPr="0040134B" w:rsidRDefault="001510D1" w:rsidP="001510D1">
            <w:pPr>
              <w:tabs>
                <w:tab w:val="left" w:pos="488"/>
              </w:tabs>
              <w:suppressAutoHyphens w:val="0"/>
              <w:spacing w:after="0" w:line="240" w:lineRule="auto"/>
              <w:rPr>
                <w:rFonts w:ascii="Times New Roman" w:eastAsia="Times New Roman" w:hAnsi="Times New Roman" w:cs="Times New Roman"/>
                <w:color w:val="auto"/>
                <w:kern w:val="0"/>
                <w:sz w:val="26"/>
                <w:szCs w:val="26"/>
                <w:lang w:eastAsia="en-US"/>
              </w:rPr>
            </w:pPr>
            <w:r w:rsidRPr="0040134B">
              <w:rPr>
                <w:rFonts w:ascii="Times New Roman" w:eastAsia="Times New Roman" w:hAnsi="Times New Roman" w:cs="Times New Roman"/>
                <w:color w:val="auto"/>
                <w:kern w:val="0"/>
                <w:sz w:val="26"/>
                <w:szCs w:val="26"/>
                <w:lang w:eastAsia="en-US"/>
              </w:rPr>
              <w:t>В</w:t>
            </w:r>
            <w:r w:rsidRPr="0040134B">
              <w:rPr>
                <w:rFonts w:ascii="Times New Roman" w:eastAsia="Times New Roman" w:hAnsi="Times New Roman" w:cs="Times New Roman"/>
                <w:color w:val="auto"/>
                <w:kern w:val="0"/>
                <w:sz w:val="26"/>
                <w:szCs w:val="26"/>
                <w:lang w:eastAsia="en-US"/>
              </w:rPr>
              <w:tab/>
            </w:r>
            <w:proofErr w:type="spellStart"/>
            <w:r w:rsidRPr="0040134B">
              <w:rPr>
                <w:rFonts w:ascii="Times New Roman" w:eastAsia="Times New Roman" w:hAnsi="Times New Roman" w:cs="Times New Roman"/>
                <w:color w:val="auto"/>
                <w:spacing w:val="-1"/>
                <w:kern w:val="0"/>
                <w:sz w:val="26"/>
                <w:szCs w:val="26"/>
                <w:lang w:eastAsia="en-US"/>
              </w:rPr>
              <w:t>течение</w:t>
            </w:r>
            <w:proofErr w:type="spellEnd"/>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года</w:t>
            </w:r>
            <w:proofErr w:type="spellEnd"/>
          </w:p>
        </w:tc>
        <w:tc>
          <w:tcPr>
            <w:tcW w:w="1650" w:type="dxa"/>
          </w:tcPr>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val="ru-RU" w:eastAsia="en-US"/>
              </w:rPr>
            </w:pPr>
            <w:proofErr w:type="spellStart"/>
            <w:r w:rsidRPr="0040134B">
              <w:rPr>
                <w:rFonts w:ascii="Times New Roman" w:eastAsia="Times New Roman" w:hAnsi="Times New Roman" w:cs="Times New Roman"/>
                <w:color w:val="auto"/>
                <w:kern w:val="0"/>
                <w:sz w:val="26"/>
                <w:szCs w:val="26"/>
                <w:lang w:val="ru-RU" w:eastAsia="en-US"/>
              </w:rPr>
              <w:t>Зам.директ</w:t>
            </w:r>
            <w:proofErr w:type="spellEnd"/>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ора,</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библиотека</w:t>
            </w:r>
            <w:r w:rsidRPr="0040134B">
              <w:rPr>
                <w:rFonts w:ascii="Times New Roman" w:eastAsia="Times New Roman" w:hAnsi="Times New Roman" w:cs="Times New Roman"/>
                <w:color w:val="auto"/>
                <w:spacing w:val="-57"/>
                <w:kern w:val="0"/>
                <w:sz w:val="26"/>
                <w:szCs w:val="26"/>
                <w:lang w:val="ru-RU" w:eastAsia="en-US"/>
              </w:rPr>
              <w:t xml:space="preserve"> </w:t>
            </w:r>
            <w:proofErr w:type="spellStart"/>
            <w:r w:rsidRPr="0040134B">
              <w:rPr>
                <w:rFonts w:ascii="Times New Roman" w:eastAsia="Times New Roman" w:hAnsi="Times New Roman" w:cs="Times New Roman"/>
                <w:color w:val="auto"/>
                <w:kern w:val="0"/>
                <w:sz w:val="26"/>
                <w:szCs w:val="26"/>
                <w:lang w:val="ru-RU" w:eastAsia="en-US"/>
              </w:rPr>
              <w:t>рь</w:t>
            </w:r>
            <w:proofErr w:type="spellEnd"/>
          </w:p>
        </w:tc>
      </w:tr>
      <w:tr w:rsidR="001510D1" w:rsidRPr="0040134B" w:rsidTr="00DB6703">
        <w:trPr>
          <w:trHeight w:val="829"/>
        </w:trPr>
        <w:tc>
          <w:tcPr>
            <w:tcW w:w="2126" w:type="dxa"/>
            <w:vMerge/>
            <w:tcBorders>
              <w:top w:val="nil"/>
            </w:tcBorders>
          </w:tcPr>
          <w:p w:rsidR="001510D1" w:rsidRPr="0040134B" w:rsidRDefault="001510D1" w:rsidP="001510D1">
            <w:pPr>
              <w:suppressAutoHyphens w:val="0"/>
              <w:spacing w:after="0" w:line="240" w:lineRule="auto"/>
              <w:rPr>
                <w:rFonts w:ascii="Times New Roman" w:eastAsiaTheme="minorEastAsia" w:hAnsi="Times New Roman" w:cs="Times New Roman"/>
                <w:color w:val="auto"/>
                <w:kern w:val="0"/>
                <w:sz w:val="26"/>
                <w:szCs w:val="26"/>
                <w:lang w:val="ru-RU" w:eastAsia="ru-RU"/>
              </w:rPr>
            </w:pPr>
          </w:p>
        </w:tc>
        <w:tc>
          <w:tcPr>
            <w:tcW w:w="1894" w:type="dxa"/>
            <w:gridSpan w:val="3"/>
          </w:tcPr>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Обеспечение</w:t>
            </w:r>
            <w:proofErr w:type="spellEnd"/>
            <w:r w:rsidRPr="0040134B">
              <w:rPr>
                <w:rFonts w:ascii="Times New Roman" w:eastAsia="Times New Roman" w:hAnsi="Times New Roman" w:cs="Times New Roman"/>
                <w:color w:val="auto"/>
                <w:spacing w:val="28"/>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фондом</w:t>
            </w:r>
            <w:proofErr w:type="spellEnd"/>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дополнительной</w:t>
            </w:r>
            <w:proofErr w:type="spellEnd"/>
          </w:p>
        </w:tc>
        <w:tc>
          <w:tcPr>
            <w:tcW w:w="2126" w:type="dxa"/>
            <w:gridSpan w:val="2"/>
          </w:tcPr>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информация</w:t>
            </w:r>
            <w:proofErr w:type="spellEnd"/>
          </w:p>
        </w:tc>
        <w:tc>
          <w:tcPr>
            <w:tcW w:w="1134" w:type="dxa"/>
          </w:tcPr>
          <w:p w:rsidR="001510D1" w:rsidRPr="0040134B" w:rsidRDefault="001510D1" w:rsidP="001510D1">
            <w:pPr>
              <w:tabs>
                <w:tab w:val="left" w:pos="488"/>
              </w:tabs>
              <w:suppressAutoHyphens w:val="0"/>
              <w:spacing w:after="0" w:line="240" w:lineRule="auto"/>
              <w:rPr>
                <w:rFonts w:ascii="Times New Roman" w:eastAsia="Times New Roman" w:hAnsi="Times New Roman" w:cs="Times New Roman"/>
                <w:color w:val="auto"/>
                <w:kern w:val="0"/>
                <w:sz w:val="26"/>
                <w:szCs w:val="26"/>
                <w:lang w:eastAsia="en-US"/>
              </w:rPr>
            </w:pPr>
            <w:r w:rsidRPr="0040134B">
              <w:rPr>
                <w:rFonts w:ascii="Times New Roman" w:eastAsia="Times New Roman" w:hAnsi="Times New Roman" w:cs="Times New Roman"/>
                <w:color w:val="auto"/>
                <w:kern w:val="0"/>
                <w:sz w:val="26"/>
                <w:szCs w:val="26"/>
                <w:lang w:eastAsia="en-US"/>
              </w:rPr>
              <w:t>В</w:t>
            </w:r>
            <w:r w:rsidRPr="0040134B">
              <w:rPr>
                <w:rFonts w:ascii="Times New Roman" w:eastAsia="Times New Roman" w:hAnsi="Times New Roman" w:cs="Times New Roman"/>
                <w:color w:val="auto"/>
                <w:kern w:val="0"/>
                <w:sz w:val="26"/>
                <w:szCs w:val="26"/>
                <w:lang w:eastAsia="en-US"/>
              </w:rPr>
              <w:tab/>
            </w:r>
            <w:proofErr w:type="spellStart"/>
            <w:r w:rsidRPr="0040134B">
              <w:rPr>
                <w:rFonts w:ascii="Times New Roman" w:eastAsia="Times New Roman" w:hAnsi="Times New Roman" w:cs="Times New Roman"/>
                <w:color w:val="auto"/>
                <w:kern w:val="0"/>
                <w:sz w:val="26"/>
                <w:szCs w:val="26"/>
                <w:lang w:eastAsia="en-US"/>
              </w:rPr>
              <w:t>течение</w:t>
            </w:r>
            <w:proofErr w:type="spellEnd"/>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года</w:t>
            </w:r>
            <w:proofErr w:type="spellEnd"/>
          </w:p>
        </w:tc>
        <w:tc>
          <w:tcPr>
            <w:tcW w:w="1650" w:type="dxa"/>
          </w:tcPr>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Зам</w:t>
            </w:r>
            <w:proofErr w:type="spellEnd"/>
            <w:r w:rsidRPr="0040134B">
              <w:rPr>
                <w:rFonts w:ascii="Times New Roman" w:eastAsia="Times New Roman" w:hAnsi="Times New Roman" w:cs="Times New Roman"/>
                <w:color w:val="auto"/>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директора</w:t>
            </w:r>
            <w:proofErr w:type="spellEnd"/>
            <w:r w:rsidRPr="0040134B">
              <w:rPr>
                <w:rFonts w:ascii="Times New Roman" w:eastAsia="Times New Roman" w:hAnsi="Times New Roman" w:cs="Times New Roman"/>
                <w:color w:val="auto"/>
                <w:kern w:val="0"/>
                <w:sz w:val="26"/>
                <w:szCs w:val="26"/>
                <w:lang w:eastAsia="en-US"/>
              </w:rPr>
              <w:t>,</w:t>
            </w:r>
          </w:p>
        </w:tc>
      </w:tr>
    </w:tbl>
    <w:p w:rsidR="001510D1" w:rsidRPr="0040134B" w:rsidRDefault="001510D1" w:rsidP="001510D1">
      <w:pPr>
        <w:suppressAutoHyphens w:val="0"/>
        <w:spacing w:after="0" w:line="240" w:lineRule="auto"/>
        <w:rPr>
          <w:rFonts w:ascii="Times New Roman" w:eastAsiaTheme="minorEastAsia" w:hAnsi="Times New Roman" w:cs="Times New Roman"/>
          <w:color w:val="auto"/>
          <w:kern w:val="0"/>
          <w:sz w:val="26"/>
          <w:szCs w:val="26"/>
          <w:lang w:eastAsia="ru-RU"/>
        </w:rPr>
        <w:sectPr w:rsidR="001510D1" w:rsidRPr="0040134B" w:rsidSect="003F3B0C">
          <w:pgSz w:w="11900" w:h="16840"/>
          <w:pgMar w:top="1135" w:right="851" w:bottom="851" w:left="1701" w:header="0" w:footer="720" w:gutter="0"/>
          <w:cols w:space="720"/>
          <w:titlePg/>
          <w:docGrid w:linePitch="299"/>
        </w:sectPr>
      </w:pPr>
    </w:p>
    <w:tbl>
      <w:tblPr>
        <w:tblStyle w:val="TableNormal2"/>
        <w:tblpPr w:leftFromText="180" w:rightFromText="180" w:horzAnchor="margin" w:tblpXSpec="center" w:tblpY="-405"/>
        <w:tblW w:w="10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5"/>
        <w:gridCol w:w="2693"/>
        <w:gridCol w:w="2126"/>
        <w:gridCol w:w="1701"/>
        <w:gridCol w:w="2106"/>
      </w:tblGrid>
      <w:tr w:rsidR="001510D1" w:rsidRPr="0040134B" w:rsidTr="007F5D04">
        <w:trPr>
          <w:trHeight w:val="2690"/>
        </w:trPr>
        <w:tc>
          <w:tcPr>
            <w:tcW w:w="1565" w:type="dxa"/>
            <w:vMerge w:val="restart"/>
          </w:tcPr>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
        </w:tc>
        <w:tc>
          <w:tcPr>
            <w:tcW w:w="2693" w:type="dxa"/>
          </w:tcPr>
          <w:p w:rsidR="001510D1" w:rsidRPr="0040134B" w:rsidRDefault="001510D1" w:rsidP="001510D1">
            <w:pPr>
              <w:tabs>
                <w:tab w:val="left" w:pos="1137"/>
                <w:tab w:val="left" w:pos="2202"/>
              </w:tabs>
              <w:suppressAutoHyphens w:val="0"/>
              <w:spacing w:after="0" w:line="240" w:lineRule="auto"/>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литературы</w:t>
            </w:r>
            <w:r w:rsidRPr="0040134B">
              <w:rPr>
                <w:rFonts w:ascii="Times New Roman" w:eastAsia="Times New Roman" w:hAnsi="Times New Roman" w:cs="Times New Roman"/>
                <w:color w:val="auto"/>
                <w:spacing w:val="43"/>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(детская</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художественная</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4"/>
                <w:kern w:val="0"/>
                <w:sz w:val="26"/>
                <w:szCs w:val="26"/>
                <w:lang w:val="ru-RU" w:eastAsia="en-US"/>
              </w:rPr>
              <w:t>и</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научно-</w:t>
            </w:r>
            <w:r w:rsidRPr="0040134B">
              <w:rPr>
                <w:rFonts w:ascii="Times New Roman" w:eastAsia="Times New Roman" w:hAnsi="Times New Roman" w:cs="Times New Roman"/>
                <w:color w:val="auto"/>
                <w:spacing w:val="-1"/>
                <w:kern w:val="0"/>
                <w:sz w:val="26"/>
                <w:szCs w:val="26"/>
                <w:lang w:val="ru-RU" w:eastAsia="en-US"/>
              </w:rPr>
              <w:t>популярная</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литература,</w:t>
            </w:r>
            <w:r w:rsidRPr="0040134B">
              <w:rPr>
                <w:rFonts w:ascii="Times New Roman" w:eastAsia="Times New Roman" w:hAnsi="Times New Roman" w:cs="Times New Roman"/>
                <w:color w:val="auto"/>
                <w:spacing w:val="1"/>
                <w:kern w:val="0"/>
                <w:sz w:val="26"/>
                <w:szCs w:val="26"/>
                <w:lang w:val="ru-RU" w:eastAsia="en-US"/>
              </w:rPr>
              <w:t xml:space="preserve"> </w:t>
            </w:r>
            <w:proofErr w:type="spellStart"/>
            <w:r w:rsidRPr="0040134B">
              <w:rPr>
                <w:rFonts w:ascii="Times New Roman" w:eastAsia="Times New Roman" w:hAnsi="Times New Roman" w:cs="Times New Roman"/>
                <w:color w:val="auto"/>
                <w:kern w:val="0"/>
                <w:sz w:val="26"/>
                <w:szCs w:val="26"/>
                <w:lang w:val="ru-RU" w:eastAsia="en-US"/>
              </w:rPr>
              <w:t>справочно</w:t>
            </w:r>
            <w:proofErr w:type="spellEnd"/>
            <w:r w:rsidRPr="0040134B">
              <w:rPr>
                <w:rFonts w:ascii="Times New Roman" w:eastAsia="Times New Roman" w:hAnsi="Times New Roman" w:cs="Times New Roman"/>
                <w:color w:val="auto"/>
                <w:kern w:val="0"/>
                <w:sz w:val="26"/>
                <w:szCs w:val="26"/>
                <w:lang w:val="ru-RU" w:eastAsia="en-US"/>
              </w:rPr>
              <w:t>-</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библиографические и</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периодические</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издания,</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сопровождающие</w:t>
            </w:r>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реализацию</w:t>
            </w:r>
            <w:proofErr w:type="spellEnd"/>
            <w:r w:rsidRPr="0040134B">
              <w:rPr>
                <w:rFonts w:ascii="Times New Roman" w:eastAsia="Times New Roman" w:hAnsi="Times New Roman" w:cs="Times New Roman"/>
                <w:color w:val="auto"/>
                <w:spacing w:val="-2"/>
                <w:kern w:val="0"/>
                <w:sz w:val="26"/>
                <w:szCs w:val="26"/>
                <w:lang w:eastAsia="en-US"/>
              </w:rPr>
              <w:t xml:space="preserve"> </w:t>
            </w:r>
            <w:r w:rsidRPr="0040134B">
              <w:rPr>
                <w:rFonts w:ascii="Times New Roman" w:eastAsia="Times New Roman" w:hAnsi="Times New Roman" w:cs="Times New Roman"/>
                <w:color w:val="auto"/>
                <w:kern w:val="0"/>
                <w:sz w:val="26"/>
                <w:szCs w:val="26"/>
                <w:lang w:eastAsia="en-US"/>
              </w:rPr>
              <w:t>АООП</w:t>
            </w:r>
          </w:p>
        </w:tc>
        <w:tc>
          <w:tcPr>
            <w:tcW w:w="2126" w:type="dxa"/>
          </w:tcPr>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
        </w:tc>
        <w:tc>
          <w:tcPr>
            <w:tcW w:w="1701" w:type="dxa"/>
          </w:tcPr>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
        </w:tc>
        <w:tc>
          <w:tcPr>
            <w:tcW w:w="2106" w:type="dxa"/>
          </w:tcPr>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библиотека</w:t>
            </w:r>
            <w:proofErr w:type="spellEnd"/>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рь</w:t>
            </w:r>
            <w:proofErr w:type="spellEnd"/>
          </w:p>
        </w:tc>
      </w:tr>
      <w:tr w:rsidR="001510D1" w:rsidRPr="0040134B" w:rsidTr="007F5D04">
        <w:trPr>
          <w:trHeight w:val="2082"/>
        </w:trPr>
        <w:tc>
          <w:tcPr>
            <w:tcW w:w="1565" w:type="dxa"/>
            <w:vMerge/>
            <w:tcBorders>
              <w:top w:val="nil"/>
            </w:tcBorders>
          </w:tcPr>
          <w:p w:rsidR="001510D1" w:rsidRPr="0040134B" w:rsidRDefault="001510D1" w:rsidP="001510D1">
            <w:pPr>
              <w:suppressAutoHyphens w:val="0"/>
              <w:spacing w:after="0" w:line="240" w:lineRule="auto"/>
              <w:rPr>
                <w:rFonts w:ascii="Times New Roman" w:eastAsiaTheme="minorEastAsia" w:hAnsi="Times New Roman" w:cs="Times New Roman"/>
                <w:color w:val="auto"/>
                <w:kern w:val="0"/>
                <w:sz w:val="26"/>
                <w:szCs w:val="26"/>
                <w:lang w:eastAsia="ru-RU"/>
              </w:rPr>
            </w:pPr>
          </w:p>
        </w:tc>
        <w:tc>
          <w:tcPr>
            <w:tcW w:w="2693" w:type="dxa"/>
          </w:tcPr>
          <w:p w:rsidR="001510D1" w:rsidRPr="0040134B" w:rsidRDefault="001510D1" w:rsidP="001510D1">
            <w:pPr>
              <w:tabs>
                <w:tab w:val="left" w:pos="1125"/>
                <w:tab w:val="left" w:pos="2202"/>
              </w:tabs>
              <w:suppressAutoHyphens w:val="0"/>
              <w:spacing w:after="0" w:line="240" w:lineRule="auto"/>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Обеспечение</w:t>
            </w:r>
            <w:r w:rsidRPr="0040134B">
              <w:rPr>
                <w:rFonts w:ascii="Times New Roman" w:eastAsia="Times New Roman" w:hAnsi="Times New Roman" w:cs="Times New Roman"/>
                <w:color w:val="auto"/>
                <w:spacing w:val="18"/>
                <w:kern w:val="0"/>
                <w:sz w:val="26"/>
                <w:szCs w:val="26"/>
                <w:lang w:val="ru-RU" w:eastAsia="en-US"/>
              </w:rPr>
              <w:t xml:space="preserve"> </w:t>
            </w:r>
            <w:proofErr w:type="spellStart"/>
            <w:r w:rsidRPr="0040134B">
              <w:rPr>
                <w:rFonts w:ascii="Times New Roman" w:eastAsia="Times New Roman" w:hAnsi="Times New Roman" w:cs="Times New Roman"/>
                <w:color w:val="auto"/>
                <w:kern w:val="0"/>
                <w:sz w:val="26"/>
                <w:szCs w:val="26"/>
                <w:lang w:val="ru-RU" w:eastAsia="en-US"/>
              </w:rPr>
              <w:t>учебно</w:t>
            </w:r>
            <w:proofErr w:type="spellEnd"/>
            <w:r w:rsidRPr="0040134B">
              <w:rPr>
                <w:rFonts w:ascii="Times New Roman" w:eastAsia="Times New Roman" w:hAnsi="Times New Roman" w:cs="Times New Roman"/>
                <w:color w:val="auto"/>
                <w:kern w:val="0"/>
                <w:sz w:val="26"/>
                <w:szCs w:val="26"/>
                <w:lang w:val="ru-RU" w:eastAsia="en-US"/>
              </w:rPr>
              <w:t>-</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методической</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литературой</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4"/>
                <w:kern w:val="0"/>
                <w:sz w:val="26"/>
                <w:szCs w:val="26"/>
                <w:lang w:val="ru-RU" w:eastAsia="en-US"/>
              </w:rPr>
              <w:t>и</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материалами</w:t>
            </w:r>
            <w:r w:rsidRPr="0040134B">
              <w:rPr>
                <w:rFonts w:ascii="Times New Roman" w:eastAsia="Times New Roman" w:hAnsi="Times New Roman" w:cs="Times New Roman"/>
                <w:color w:val="auto"/>
                <w:spacing w:val="15"/>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по</w:t>
            </w:r>
            <w:r w:rsidRPr="0040134B">
              <w:rPr>
                <w:rFonts w:ascii="Times New Roman" w:eastAsia="Times New Roman" w:hAnsi="Times New Roman" w:cs="Times New Roman"/>
                <w:color w:val="auto"/>
                <w:spacing w:val="16"/>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всем</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курсам</w:t>
            </w:r>
            <w:r w:rsidRPr="0040134B">
              <w:rPr>
                <w:rFonts w:ascii="Times New Roman" w:eastAsia="Times New Roman" w:hAnsi="Times New Roman" w:cs="Times New Roman"/>
                <w:color w:val="auto"/>
                <w:kern w:val="0"/>
                <w:sz w:val="26"/>
                <w:szCs w:val="26"/>
                <w:lang w:val="ru-RU" w:eastAsia="en-US"/>
              </w:rPr>
              <w:tab/>
            </w:r>
            <w:r w:rsidRPr="0040134B">
              <w:rPr>
                <w:rFonts w:ascii="Times New Roman" w:eastAsia="Times New Roman" w:hAnsi="Times New Roman" w:cs="Times New Roman"/>
                <w:color w:val="auto"/>
                <w:spacing w:val="-1"/>
                <w:kern w:val="0"/>
                <w:sz w:val="26"/>
                <w:szCs w:val="26"/>
                <w:lang w:val="ru-RU" w:eastAsia="en-US"/>
              </w:rPr>
              <w:t>внеурочной</w:t>
            </w:r>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деятельности,</w:t>
            </w:r>
          </w:p>
          <w:p w:rsidR="001510D1" w:rsidRPr="0040134B" w:rsidRDefault="001510D1" w:rsidP="001510D1">
            <w:pPr>
              <w:suppressAutoHyphens w:val="0"/>
              <w:spacing w:after="0" w:line="240" w:lineRule="auto"/>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реализуемым</w:t>
            </w:r>
            <w:proofErr w:type="spellEnd"/>
            <w:r w:rsidRPr="0040134B">
              <w:rPr>
                <w:rFonts w:ascii="Times New Roman" w:eastAsia="Times New Roman" w:hAnsi="Times New Roman" w:cs="Times New Roman"/>
                <w:color w:val="auto"/>
                <w:spacing w:val="-3"/>
                <w:kern w:val="0"/>
                <w:sz w:val="26"/>
                <w:szCs w:val="26"/>
                <w:lang w:eastAsia="en-US"/>
              </w:rPr>
              <w:t xml:space="preserve"> </w:t>
            </w:r>
            <w:r w:rsidRPr="0040134B">
              <w:rPr>
                <w:rFonts w:ascii="Times New Roman" w:eastAsia="Times New Roman" w:hAnsi="Times New Roman" w:cs="Times New Roman"/>
                <w:color w:val="auto"/>
                <w:kern w:val="0"/>
                <w:sz w:val="26"/>
                <w:szCs w:val="26"/>
                <w:lang w:eastAsia="en-US"/>
              </w:rPr>
              <w:t>в</w:t>
            </w:r>
            <w:r w:rsidRPr="0040134B">
              <w:rPr>
                <w:rFonts w:ascii="Times New Roman" w:eastAsia="Times New Roman" w:hAnsi="Times New Roman" w:cs="Times New Roman"/>
                <w:color w:val="auto"/>
                <w:spacing w:val="-3"/>
                <w:kern w:val="0"/>
                <w:sz w:val="26"/>
                <w:szCs w:val="26"/>
                <w:lang w:eastAsia="en-US"/>
              </w:rPr>
              <w:t xml:space="preserve"> </w:t>
            </w:r>
            <w:r w:rsidRPr="0040134B">
              <w:rPr>
                <w:rFonts w:ascii="Times New Roman" w:eastAsia="Times New Roman" w:hAnsi="Times New Roman" w:cs="Times New Roman"/>
                <w:color w:val="auto"/>
                <w:kern w:val="0"/>
                <w:sz w:val="26"/>
                <w:szCs w:val="26"/>
                <w:lang w:eastAsia="en-US"/>
              </w:rPr>
              <w:t>ОУ</w:t>
            </w:r>
          </w:p>
        </w:tc>
        <w:tc>
          <w:tcPr>
            <w:tcW w:w="2126" w:type="dxa"/>
          </w:tcPr>
          <w:p w:rsidR="001510D1" w:rsidRPr="0040134B" w:rsidRDefault="001510D1" w:rsidP="001510D1">
            <w:pPr>
              <w:suppressAutoHyphens w:val="0"/>
              <w:spacing w:after="0" w:line="273" w:lineRule="exact"/>
              <w:ind w:left="107"/>
              <w:rPr>
                <w:rFonts w:ascii="Times New Roman" w:eastAsia="Times New Roman" w:hAnsi="Times New Roman" w:cs="Times New Roman"/>
                <w:color w:val="auto"/>
                <w:kern w:val="0"/>
                <w:sz w:val="26"/>
                <w:szCs w:val="26"/>
                <w:lang w:eastAsia="en-US"/>
              </w:rPr>
            </w:pPr>
            <w:proofErr w:type="spellStart"/>
            <w:r w:rsidRPr="0040134B">
              <w:rPr>
                <w:rFonts w:ascii="Times New Roman" w:eastAsia="Times New Roman" w:hAnsi="Times New Roman" w:cs="Times New Roman"/>
                <w:color w:val="auto"/>
                <w:kern w:val="0"/>
                <w:sz w:val="26"/>
                <w:szCs w:val="26"/>
                <w:lang w:eastAsia="en-US"/>
              </w:rPr>
              <w:t>Информация</w:t>
            </w:r>
            <w:proofErr w:type="spellEnd"/>
            <w:r w:rsidRPr="0040134B">
              <w:rPr>
                <w:rFonts w:ascii="Times New Roman" w:eastAsia="Times New Roman" w:hAnsi="Times New Roman" w:cs="Times New Roman"/>
                <w:color w:val="auto"/>
                <w:kern w:val="0"/>
                <w:sz w:val="26"/>
                <w:szCs w:val="26"/>
                <w:lang w:eastAsia="en-US"/>
              </w:rPr>
              <w:t xml:space="preserve"> </w:t>
            </w:r>
          </w:p>
        </w:tc>
        <w:tc>
          <w:tcPr>
            <w:tcW w:w="1701" w:type="dxa"/>
          </w:tcPr>
          <w:p w:rsidR="001510D1" w:rsidRPr="0040134B" w:rsidRDefault="001510D1" w:rsidP="001510D1">
            <w:pPr>
              <w:tabs>
                <w:tab w:val="left" w:pos="488"/>
              </w:tabs>
              <w:suppressAutoHyphens w:val="0"/>
              <w:spacing w:after="0" w:line="360" w:lineRule="auto"/>
              <w:ind w:left="106" w:right="98"/>
              <w:rPr>
                <w:rFonts w:ascii="Times New Roman" w:eastAsia="Times New Roman" w:hAnsi="Times New Roman" w:cs="Times New Roman"/>
                <w:color w:val="auto"/>
                <w:kern w:val="0"/>
                <w:sz w:val="26"/>
                <w:szCs w:val="26"/>
                <w:lang w:eastAsia="en-US"/>
              </w:rPr>
            </w:pPr>
            <w:r w:rsidRPr="0040134B">
              <w:rPr>
                <w:rFonts w:ascii="Times New Roman" w:eastAsia="Times New Roman" w:hAnsi="Times New Roman" w:cs="Times New Roman"/>
                <w:color w:val="auto"/>
                <w:kern w:val="0"/>
                <w:sz w:val="26"/>
                <w:szCs w:val="26"/>
                <w:lang w:eastAsia="en-US"/>
              </w:rPr>
              <w:t>В</w:t>
            </w:r>
            <w:r w:rsidRPr="0040134B">
              <w:rPr>
                <w:rFonts w:ascii="Times New Roman" w:eastAsia="Times New Roman" w:hAnsi="Times New Roman" w:cs="Times New Roman"/>
                <w:color w:val="auto"/>
                <w:kern w:val="0"/>
                <w:sz w:val="26"/>
                <w:szCs w:val="26"/>
                <w:lang w:eastAsia="en-US"/>
              </w:rPr>
              <w:tab/>
            </w:r>
            <w:proofErr w:type="spellStart"/>
            <w:r w:rsidRPr="0040134B">
              <w:rPr>
                <w:rFonts w:ascii="Times New Roman" w:eastAsia="Times New Roman" w:hAnsi="Times New Roman" w:cs="Times New Roman"/>
                <w:color w:val="auto"/>
                <w:spacing w:val="-1"/>
                <w:kern w:val="0"/>
                <w:sz w:val="26"/>
                <w:szCs w:val="26"/>
                <w:lang w:eastAsia="en-US"/>
              </w:rPr>
              <w:t>течение</w:t>
            </w:r>
            <w:proofErr w:type="spellEnd"/>
            <w:r w:rsidRPr="0040134B">
              <w:rPr>
                <w:rFonts w:ascii="Times New Roman" w:eastAsia="Times New Roman" w:hAnsi="Times New Roman" w:cs="Times New Roman"/>
                <w:color w:val="auto"/>
                <w:spacing w:val="-57"/>
                <w:kern w:val="0"/>
                <w:sz w:val="26"/>
                <w:szCs w:val="26"/>
                <w:lang w:eastAsia="en-US"/>
              </w:rPr>
              <w:t xml:space="preserve"> </w:t>
            </w:r>
            <w:proofErr w:type="spellStart"/>
            <w:r w:rsidRPr="0040134B">
              <w:rPr>
                <w:rFonts w:ascii="Times New Roman" w:eastAsia="Times New Roman" w:hAnsi="Times New Roman" w:cs="Times New Roman"/>
                <w:color w:val="auto"/>
                <w:kern w:val="0"/>
                <w:sz w:val="26"/>
                <w:szCs w:val="26"/>
                <w:lang w:eastAsia="en-US"/>
              </w:rPr>
              <w:t>года</w:t>
            </w:r>
            <w:proofErr w:type="spellEnd"/>
          </w:p>
        </w:tc>
        <w:tc>
          <w:tcPr>
            <w:tcW w:w="2106" w:type="dxa"/>
          </w:tcPr>
          <w:p w:rsidR="001510D1" w:rsidRPr="0040134B" w:rsidRDefault="001510D1" w:rsidP="001510D1">
            <w:pPr>
              <w:suppressAutoHyphens w:val="0"/>
              <w:spacing w:after="0" w:line="360" w:lineRule="auto"/>
              <w:ind w:left="104" w:right="99"/>
              <w:rPr>
                <w:rFonts w:ascii="Times New Roman" w:eastAsia="Times New Roman" w:hAnsi="Times New Roman" w:cs="Times New Roman"/>
                <w:color w:val="auto"/>
                <w:kern w:val="0"/>
                <w:sz w:val="26"/>
                <w:szCs w:val="26"/>
                <w:lang w:val="ru-RU" w:eastAsia="en-US"/>
              </w:rPr>
            </w:pPr>
            <w:r w:rsidRPr="0040134B">
              <w:rPr>
                <w:rFonts w:ascii="Times New Roman" w:eastAsia="Times New Roman" w:hAnsi="Times New Roman" w:cs="Times New Roman"/>
                <w:color w:val="auto"/>
                <w:kern w:val="0"/>
                <w:sz w:val="26"/>
                <w:szCs w:val="26"/>
                <w:lang w:val="ru-RU" w:eastAsia="en-US"/>
              </w:rPr>
              <w:t xml:space="preserve">Зам. </w:t>
            </w:r>
            <w:proofErr w:type="spellStart"/>
            <w:r w:rsidRPr="0040134B">
              <w:rPr>
                <w:rFonts w:ascii="Times New Roman" w:eastAsia="Times New Roman" w:hAnsi="Times New Roman" w:cs="Times New Roman"/>
                <w:color w:val="auto"/>
                <w:kern w:val="0"/>
                <w:sz w:val="26"/>
                <w:szCs w:val="26"/>
                <w:lang w:val="ru-RU" w:eastAsia="en-US"/>
              </w:rPr>
              <w:t>директ</w:t>
            </w:r>
            <w:proofErr w:type="spellEnd"/>
            <w:r w:rsidRPr="0040134B">
              <w:rPr>
                <w:rFonts w:ascii="Times New Roman" w:eastAsia="Times New Roman" w:hAnsi="Times New Roman" w:cs="Times New Roman"/>
                <w:color w:val="auto"/>
                <w:spacing w:val="-57"/>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ора,</w:t>
            </w:r>
            <w:r w:rsidRPr="0040134B">
              <w:rPr>
                <w:rFonts w:ascii="Times New Roman" w:eastAsia="Times New Roman" w:hAnsi="Times New Roman" w:cs="Times New Roman"/>
                <w:color w:val="auto"/>
                <w:spacing w:val="1"/>
                <w:kern w:val="0"/>
                <w:sz w:val="26"/>
                <w:szCs w:val="26"/>
                <w:lang w:val="ru-RU" w:eastAsia="en-US"/>
              </w:rPr>
              <w:t xml:space="preserve"> </w:t>
            </w:r>
            <w:r w:rsidRPr="0040134B">
              <w:rPr>
                <w:rFonts w:ascii="Times New Roman" w:eastAsia="Times New Roman" w:hAnsi="Times New Roman" w:cs="Times New Roman"/>
                <w:color w:val="auto"/>
                <w:kern w:val="0"/>
                <w:sz w:val="26"/>
                <w:szCs w:val="26"/>
                <w:lang w:val="ru-RU" w:eastAsia="en-US"/>
              </w:rPr>
              <w:t>библиотека</w:t>
            </w:r>
            <w:r w:rsidRPr="0040134B">
              <w:rPr>
                <w:rFonts w:ascii="Times New Roman" w:eastAsia="Times New Roman" w:hAnsi="Times New Roman" w:cs="Times New Roman"/>
                <w:color w:val="auto"/>
                <w:spacing w:val="-57"/>
                <w:kern w:val="0"/>
                <w:sz w:val="26"/>
                <w:szCs w:val="26"/>
                <w:lang w:val="ru-RU" w:eastAsia="en-US"/>
              </w:rPr>
              <w:t xml:space="preserve"> </w:t>
            </w:r>
            <w:proofErr w:type="spellStart"/>
            <w:r w:rsidRPr="0040134B">
              <w:rPr>
                <w:rFonts w:ascii="Times New Roman" w:eastAsia="Times New Roman" w:hAnsi="Times New Roman" w:cs="Times New Roman"/>
                <w:color w:val="auto"/>
                <w:kern w:val="0"/>
                <w:sz w:val="26"/>
                <w:szCs w:val="26"/>
                <w:lang w:val="ru-RU" w:eastAsia="en-US"/>
              </w:rPr>
              <w:t>рь</w:t>
            </w:r>
            <w:proofErr w:type="spellEnd"/>
          </w:p>
        </w:tc>
      </w:tr>
    </w:tbl>
    <w:p w:rsidR="001510D1" w:rsidRPr="0040134B" w:rsidRDefault="001510D1" w:rsidP="001510D1">
      <w:pPr>
        <w:tabs>
          <w:tab w:val="left" w:pos="-180"/>
          <w:tab w:val="left" w:pos="0"/>
        </w:tabs>
        <w:suppressAutoHyphens w:val="0"/>
        <w:spacing w:after="0"/>
        <w:ind w:firstLine="720"/>
        <w:jc w:val="both"/>
        <w:rPr>
          <w:rFonts w:ascii="Times New Roman" w:eastAsiaTheme="minorEastAsia" w:hAnsi="Times New Roman" w:cs="Times New Roman"/>
          <w:b/>
          <w:i/>
          <w:iCs/>
          <w:color w:val="auto"/>
          <w:kern w:val="0"/>
          <w:sz w:val="26"/>
          <w:szCs w:val="26"/>
          <w:lang w:eastAsia="ru-RU"/>
        </w:rPr>
      </w:pPr>
    </w:p>
    <w:p w:rsidR="008363B5" w:rsidRPr="0040134B" w:rsidRDefault="008363B5" w:rsidP="00FC52CE">
      <w:pPr>
        <w:pStyle w:val="afd"/>
        <w:spacing w:line="360" w:lineRule="auto"/>
        <w:jc w:val="center"/>
        <w:rPr>
          <w:rFonts w:ascii="Times New Roman" w:hAnsi="Times New Roman"/>
          <w:b/>
          <w:sz w:val="28"/>
          <w:szCs w:val="28"/>
        </w:rPr>
      </w:pPr>
    </w:p>
    <w:p w:rsidR="008363B5" w:rsidRPr="0040134B" w:rsidRDefault="008363B5" w:rsidP="00FC52CE">
      <w:pPr>
        <w:pStyle w:val="afd"/>
        <w:spacing w:line="360" w:lineRule="auto"/>
        <w:jc w:val="center"/>
        <w:rPr>
          <w:rFonts w:ascii="Times New Roman" w:hAnsi="Times New Roman"/>
          <w:b/>
          <w:sz w:val="28"/>
          <w:szCs w:val="28"/>
        </w:rPr>
      </w:pPr>
    </w:p>
    <w:p w:rsidR="001510D1" w:rsidRPr="0040134B" w:rsidRDefault="001510D1" w:rsidP="00FC52CE">
      <w:pPr>
        <w:pStyle w:val="afd"/>
        <w:spacing w:line="360" w:lineRule="auto"/>
        <w:jc w:val="center"/>
        <w:rPr>
          <w:rFonts w:ascii="Times New Roman" w:hAnsi="Times New Roman"/>
          <w:b/>
          <w:sz w:val="28"/>
          <w:szCs w:val="28"/>
        </w:rPr>
      </w:pPr>
    </w:p>
    <w:p w:rsidR="001510D1" w:rsidRPr="0040134B" w:rsidRDefault="001510D1" w:rsidP="00FC52CE">
      <w:pPr>
        <w:pStyle w:val="afd"/>
        <w:spacing w:line="360" w:lineRule="auto"/>
        <w:jc w:val="center"/>
        <w:rPr>
          <w:rFonts w:ascii="Times New Roman" w:hAnsi="Times New Roman"/>
          <w:b/>
          <w:sz w:val="28"/>
          <w:szCs w:val="28"/>
        </w:rPr>
      </w:pPr>
    </w:p>
    <w:p w:rsidR="001510D1" w:rsidRPr="0040134B" w:rsidRDefault="001510D1" w:rsidP="00FC52CE">
      <w:pPr>
        <w:pStyle w:val="afd"/>
        <w:spacing w:line="360" w:lineRule="auto"/>
        <w:jc w:val="center"/>
        <w:rPr>
          <w:rFonts w:ascii="Times New Roman" w:hAnsi="Times New Roman"/>
          <w:b/>
          <w:sz w:val="28"/>
          <w:szCs w:val="28"/>
        </w:rPr>
      </w:pPr>
    </w:p>
    <w:p w:rsidR="001510D1" w:rsidRPr="0040134B" w:rsidRDefault="001510D1" w:rsidP="00FC52CE">
      <w:pPr>
        <w:pStyle w:val="afd"/>
        <w:spacing w:line="360" w:lineRule="auto"/>
        <w:jc w:val="center"/>
        <w:rPr>
          <w:rFonts w:ascii="Times New Roman" w:hAnsi="Times New Roman"/>
          <w:b/>
          <w:sz w:val="28"/>
          <w:szCs w:val="28"/>
        </w:rPr>
      </w:pPr>
    </w:p>
    <w:p w:rsidR="001510D1" w:rsidRPr="0040134B" w:rsidRDefault="001510D1" w:rsidP="00FC52CE">
      <w:pPr>
        <w:pStyle w:val="afd"/>
        <w:spacing w:line="360" w:lineRule="auto"/>
        <w:jc w:val="center"/>
        <w:rPr>
          <w:rFonts w:ascii="Times New Roman" w:hAnsi="Times New Roman"/>
          <w:b/>
          <w:sz w:val="28"/>
          <w:szCs w:val="28"/>
        </w:rPr>
      </w:pPr>
    </w:p>
    <w:p w:rsidR="001510D1" w:rsidRPr="0040134B" w:rsidRDefault="001510D1" w:rsidP="00FC52CE">
      <w:pPr>
        <w:pStyle w:val="afd"/>
        <w:spacing w:line="360" w:lineRule="auto"/>
        <w:jc w:val="center"/>
        <w:rPr>
          <w:rFonts w:ascii="Times New Roman" w:hAnsi="Times New Roman"/>
          <w:b/>
          <w:sz w:val="28"/>
          <w:szCs w:val="28"/>
        </w:rPr>
      </w:pPr>
    </w:p>
    <w:p w:rsidR="001510D1" w:rsidRPr="0040134B" w:rsidRDefault="001510D1" w:rsidP="00FC52CE">
      <w:pPr>
        <w:pStyle w:val="afd"/>
        <w:spacing w:line="360" w:lineRule="auto"/>
        <w:jc w:val="center"/>
        <w:rPr>
          <w:rFonts w:ascii="Times New Roman" w:hAnsi="Times New Roman"/>
          <w:b/>
          <w:sz w:val="28"/>
          <w:szCs w:val="28"/>
        </w:rPr>
      </w:pPr>
    </w:p>
    <w:p w:rsidR="001510D1" w:rsidRPr="0040134B" w:rsidRDefault="001510D1" w:rsidP="00FC52CE">
      <w:pPr>
        <w:pStyle w:val="afd"/>
        <w:spacing w:line="360" w:lineRule="auto"/>
        <w:jc w:val="center"/>
        <w:rPr>
          <w:rFonts w:ascii="Times New Roman" w:hAnsi="Times New Roman"/>
          <w:b/>
          <w:sz w:val="28"/>
          <w:szCs w:val="28"/>
        </w:rPr>
      </w:pPr>
    </w:p>
    <w:p w:rsidR="001510D1" w:rsidRPr="0040134B" w:rsidRDefault="001510D1" w:rsidP="00FC52CE">
      <w:pPr>
        <w:pStyle w:val="afd"/>
        <w:spacing w:line="360" w:lineRule="auto"/>
        <w:jc w:val="center"/>
        <w:rPr>
          <w:rFonts w:ascii="Times New Roman" w:hAnsi="Times New Roman"/>
          <w:b/>
          <w:sz w:val="28"/>
          <w:szCs w:val="28"/>
        </w:rPr>
      </w:pPr>
    </w:p>
    <w:p w:rsidR="001510D1" w:rsidRPr="0040134B" w:rsidRDefault="001510D1" w:rsidP="00FC52CE">
      <w:pPr>
        <w:pStyle w:val="afd"/>
        <w:spacing w:line="360" w:lineRule="auto"/>
        <w:jc w:val="center"/>
        <w:rPr>
          <w:rFonts w:ascii="Times New Roman" w:hAnsi="Times New Roman"/>
          <w:b/>
          <w:sz w:val="28"/>
          <w:szCs w:val="28"/>
        </w:rPr>
      </w:pPr>
    </w:p>
    <w:p w:rsidR="001510D1" w:rsidRPr="0040134B" w:rsidRDefault="001510D1" w:rsidP="00FC52CE">
      <w:pPr>
        <w:pStyle w:val="afd"/>
        <w:spacing w:line="360" w:lineRule="auto"/>
        <w:jc w:val="center"/>
        <w:rPr>
          <w:rFonts w:ascii="Times New Roman" w:hAnsi="Times New Roman"/>
          <w:b/>
          <w:sz w:val="28"/>
          <w:szCs w:val="28"/>
        </w:rPr>
      </w:pPr>
    </w:p>
    <w:p w:rsidR="001510D1" w:rsidRPr="0040134B" w:rsidRDefault="001510D1" w:rsidP="00FC52CE">
      <w:pPr>
        <w:pStyle w:val="afd"/>
        <w:spacing w:line="360" w:lineRule="auto"/>
        <w:jc w:val="center"/>
        <w:rPr>
          <w:rFonts w:ascii="Times New Roman" w:hAnsi="Times New Roman"/>
          <w:b/>
          <w:sz w:val="28"/>
          <w:szCs w:val="28"/>
        </w:rPr>
      </w:pPr>
    </w:p>
    <w:p w:rsidR="00370B57" w:rsidRPr="0040134B" w:rsidRDefault="00370B57" w:rsidP="00FC52CE">
      <w:pPr>
        <w:pStyle w:val="afd"/>
        <w:spacing w:line="360" w:lineRule="auto"/>
        <w:jc w:val="center"/>
        <w:rPr>
          <w:rFonts w:ascii="Times New Roman" w:hAnsi="Times New Roman"/>
          <w:b/>
          <w:sz w:val="28"/>
          <w:szCs w:val="28"/>
        </w:rPr>
      </w:pPr>
    </w:p>
    <w:p w:rsidR="00DB6703" w:rsidRPr="0040134B" w:rsidRDefault="00DB6703" w:rsidP="00FC52CE">
      <w:pPr>
        <w:pStyle w:val="afd"/>
        <w:spacing w:line="360" w:lineRule="auto"/>
        <w:jc w:val="center"/>
        <w:rPr>
          <w:rFonts w:ascii="Times New Roman" w:hAnsi="Times New Roman"/>
          <w:b/>
          <w:sz w:val="28"/>
          <w:szCs w:val="28"/>
        </w:rPr>
      </w:pPr>
    </w:p>
    <w:p w:rsidR="00DB6703" w:rsidRPr="0040134B" w:rsidRDefault="00DB6703" w:rsidP="00FC52CE">
      <w:pPr>
        <w:pStyle w:val="afd"/>
        <w:spacing w:line="360" w:lineRule="auto"/>
        <w:jc w:val="center"/>
        <w:rPr>
          <w:rFonts w:ascii="Times New Roman" w:hAnsi="Times New Roman"/>
          <w:b/>
          <w:sz w:val="28"/>
          <w:szCs w:val="28"/>
        </w:rPr>
      </w:pPr>
    </w:p>
    <w:p w:rsidR="00DB6703" w:rsidRPr="0040134B" w:rsidRDefault="00DB6703" w:rsidP="00FC52CE">
      <w:pPr>
        <w:pStyle w:val="afd"/>
        <w:spacing w:line="360" w:lineRule="auto"/>
        <w:jc w:val="center"/>
        <w:rPr>
          <w:rFonts w:ascii="Times New Roman" w:hAnsi="Times New Roman"/>
          <w:b/>
          <w:sz w:val="28"/>
          <w:szCs w:val="28"/>
        </w:rPr>
      </w:pPr>
    </w:p>
    <w:p w:rsidR="00DB6703" w:rsidRPr="0040134B" w:rsidRDefault="00DB6703" w:rsidP="00FC52CE">
      <w:pPr>
        <w:pStyle w:val="afd"/>
        <w:spacing w:line="360" w:lineRule="auto"/>
        <w:jc w:val="center"/>
        <w:rPr>
          <w:rFonts w:ascii="Times New Roman" w:hAnsi="Times New Roman"/>
          <w:b/>
          <w:sz w:val="28"/>
          <w:szCs w:val="28"/>
        </w:rPr>
      </w:pPr>
    </w:p>
    <w:p w:rsidR="007F5D04" w:rsidRPr="0040134B" w:rsidRDefault="007F5D04" w:rsidP="001510D1">
      <w:pPr>
        <w:pStyle w:val="afd"/>
        <w:spacing w:line="360" w:lineRule="auto"/>
        <w:jc w:val="right"/>
        <w:rPr>
          <w:rFonts w:ascii="Times New Roman" w:hAnsi="Times New Roman"/>
          <w:sz w:val="24"/>
          <w:szCs w:val="24"/>
        </w:rPr>
      </w:pPr>
    </w:p>
    <w:sectPr w:rsidR="007F5D04" w:rsidRPr="0040134B" w:rsidSect="0031158F">
      <w:footerReference w:type="default" r:id="rId13"/>
      <w:pgSz w:w="11906" w:h="16838"/>
      <w:pgMar w:top="1134" w:right="850" w:bottom="1135" w:left="1701" w:header="720" w:footer="0" w:gutter="0"/>
      <w:cols w:space="720"/>
      <w:titlePg/>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5401" w:rsidRDefault="00DD5401">
      <w:pPr>
        <w:spacing w:after="0" w:line="240" w:lineRule="auto"/>
      </w:pPr>
      <w:r>
        <w:separator/>
      </w:r>
    </w:p>
  </w:endnote>
  <w:endnote w:type="continuationSeparator" w:id="0">
    <w:p w:rsidR="00DD5401" w:rsidRDefault="00DD54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FuturisC">
    <w:altName w:val="Courier New"/>
    <w:panose1 w:val="00000000000000000000"/>
    <w:charset w:val="CC"/>
    <w:family w:val="decorative"/>
    <w:notTrueType/>
    <w:pitch w:val="variable"/>
    <w:sig w:usb0="00000203" w:usb1="00000000" w:usb2="00000000" w:usb3="00000000" w:csb0="00000005"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Minion Pro">
    <w:altName w:val="Cambria"/>
    <w:panose1 w:val="00000000000000000000"/>
    <w:charset w:val="00"/>
    <w:family w:val="roman"/>
    <w:notTrueType/>
    <w:pitch w:val="variable"/>
    <w:sig w:usb0="60000287" w:usb1="00000001" w:usb2="00000000" w:usb3="00000000" w:csb0="0000019F" w:csb1="00000000"/>
  </w:font>
  <w:font w:name="TextBookC">
    <w:altName w:val="Courier New"/>
    <w:panose1 w:val="00000000000000000000"/>
    <w:charset w:val="CC"/>
    <w:family w:val="modern"/>
    <w:notTrueType/>
    <w:pitch w:val="variable"/>
    <w:sig w:usb0="00000201" w:usb1="00000000" w:usb2="00000000" w:usb3="00000000" w:csb0="00000004"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739524"/>
      <w:docPartObj>
        <w:docPartGallery w:val="Page Numbers (Bottom of Page)"/>
        <w:docPartUnique/>
      </w:docPartObj>
    </w:sdtPr>
    <w:sdtContent>
      <w:p w:rsidR="00AE718A" w:rsidRDefault="005D6F35">
        <w:pPr>
          <w:pStyle w:val="affc"/>
          <w:jc w:val="center"/>
        </w:pPr>
        <w:fldSimple w:instr="PAGE   \* MERGEFORMAT">
          <w:r w:rsidR="001F662C">
            <w:rPr>
              <w:noProof/>
            </w:rPr>
            <w:t>2</w:t>
          </w:r>
        </w:fldSimple>
      </w:p>
    </w:sdtContent>
  </w:sdt>
  <w:p w:rsidR="00AE718A" w:rsidRDefault="00AE718A">
    <w:pPr>
      <w:pStyle w:val="aff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2637717"/>
      <w:docPartObj>
        <w:docPartGallery w:val="Page Numbers (Bottom of Page)"/>
        <w:docPartUnique/>
      </w:docPartObj>
    </w:sdtPr>
    <w:sdtContent>
      <w:p w:rsidR="00AE718A" w:rsidRDefault="005D6F35">
        <w:pPr>
          <w:pStyle w:val="affc"/>
          <w:jc w:val="center"/>
        </w:pPr>
        <w:fldSimple w:instr="PAGE   \* MERGEFORMAT">
          <w:r w:rsidR="001F662C">
            <w:rPr>
              <w:noProof/>
            </w:rPr>
            <w:t>196</w:t>
          </w:r>
        </w:fldSimple>
      </w:p>
    </w:sdtContent>
  </w:sdt>
  <w:p w:rsidR="00AE718A" w:rsidRDefault="00AE718A">
    <w:pPr>
      <w:pStyle w:val="aff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8A" w:rsidRDefault="005D6F35">
    <w:pPr>
      <w:pStyle w:val="affc"/>
      <w:jc w:val="center"/>
    </w:pPr>
    <w:r>
      <w:rPr>
        <w:sz w:val="24"/>
        <w:szCs w:val="24"/>
      </w:rPr>
      <w:fldChar w:fldCharType="begin"/>
    </w:r>
    <w:r w:rsidR="00AE718A">
      <w:rPr>
        <w:sz w:val="24"/>
        <w:szCs w:val="24"/>
      </w:rPr>
      <w:instrText xml:space="preserve"> PAGE </w:instrText>
    </w:r>
    <w:r>
      <w:rPr>
        <w:sz w:val="24"/>
        <w:szCs w:val="24"/>
      </w:rPr>
      <w:fldChar w:fldCharType="separate"/>
    </w:r>
    <w:r w:rsidR="00AE718A">
      <w:rPr>
        <w:noProof/>
        <w:sz w:val="24"/>
        <w:szCs w:val="24"/>
      </w:rPr>
      <w:t>171</w:t>
    </w:r>
    <w:r>
      <w:rPr>
        <w:sz w:val="24"/>
        <w:szCs w:val="24"/>
      </w:rPr>
      <w:fldChar w:fldCharType="end"/>
    </w:r>
  </w:p>
  <w:p w:rsidR="00AE718A" w:rsidRDefault="00AE718A">
    <w:pPr>
      <w:pStyle w:val="aff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5401" w:rsidRDefault="00DD5401">
      <w:pPr>
        <w:spacing w:after="0" w:line="240" w:lineRule="auto"/>
      </w:pPr>
      <w:r>
        <w:separator/>
      </w:r>
    </w:p>
  </w:footnote>
  <w:footnote w:type="continuationSeparator" w:id="0">
    <w:p w:rsidR="00DD5401" w:rsidRDefault="00DD540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pStyle w:val="1"/>
      <w:suff w:val="nothing"/>
      <w:lvlText w:val=""/>
      <w:lvlJc w:val="left"/>
      <w:pPr>
        <w:tabs>
          <w:tab w:val="num" w:pos="432"/>
        </w:tabs>
        <w:ind w:left="432" w:hanging="432"/>
      </w:pPr>
      <w:rPr>
        <w:rFonts w:cs="Times New Roman"/>
      </w:rPr>
    </w:lvl>
    <w:lvl w:ilvl="1">
      <w:start w:val="1"/>
      <w:numFmt w:val="none"/>
      <w:pStyle w:val="2"/>
      <w:suff w:val="nothing"/>
      <w:lvlText w:val=""/>
      <w:lvlJc w:val="left"/>
      <w:pPr>
        <w:tabs>
          <w:tab w:val="num" w:pos="576"/>
        </w:tabs>
        <w:ind w:left="576" w:hanging="576"/>
      </w:pPr>
      <w:rPr>
        <w:rFonts w:cs="Times New Roman"/>
      </w:rPr>
    </w:lvl>
    <w:lvl w:ilvl="2">
      <w:start w:val="1"/>
      <w:numFmt w:val="none"/>
      <w:pStyle w:val="3"/>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nsid w:val="00000002"/>
    <w:multiLevelType w:val="singleLevel"/>
    <w:tmpl w:val="00000002"/>
    <w:name w:val="WW8Num2"/>
    <w:lvl w:ilvl="0">
      <w:start w:val="1"/>
      <w:numFmt w:val="bullet"/>
      <w:lvlText w:val="•"/>
      <w:lvlJc w:val="left"/>
      <w:pPr>
        <w:tabs>
          <w:tab w:val="num" w:pos="720"/>
        </w:tabs>
        <w:ind w:left="720" w:hanging="360"/>
      </w:pPr>
      <w:rPr>
        <w:rFonts w:ascii="Times New Roman" w:hAnsi="Times New Roman"/>
      </w:rPr>
    </w:lvl>
  </w:abstractNum>
  <w:abstractNum w:abstractNumId="3">
    <w:nsid w:val="00000003"/>
    <w:multiLevelType w:val="singleLevel"/>
    <w:tmpl w:val="00000003"/>
    <w:name w:val="WW8Num17"/>
    <w:lvl w:ilvl="0">
      <w:start w:val="1"/>
      <w:numFmt w:val="bullet"/>
      <w:lvlText w:val=""/>
      <w:lvlJc w:val="left"/>
      <w:pPr>
        <w:tabs>
          <w:tab w:val="num" w:pos="0"/>
        </w:tabs>
        <w:ind w:left="1429" w:hanging="360"/>
      </w:pPr>
      <w:rPr>
        <w:rFonts w:ascii="Symbol" w:hAnsi="Symbol" w:hint="default"/>
        <w:sz w:val="28"/>
      </w:rPr>
    </w:lvl>
  </w:abstractNum>
  <w:abstractNum w:abstractNumId="4">
    <w:nsid w:val="00000004"/>
    <w:multiLevelType w:val="singleLevel"/>
    <w:tmpl w:val="00000004"/>
    <w:name w:val="WW8Num26"/>
    <w:lvl w:ilvl="0">
      <w:start w:val="1"/>
      <w:numFmt w:val="bullet"/>
      <w:lvlText w:val=""/>
      <w:lvlJc w:val="left"/>
      <w:pPr>
        <w:tabs>
          <w:tab w:val="num" w:pos="0"/>
        </w:tabs>
        <w:ind w:left="1429" w:hanging="360"/>
      </w:pPr>
      <w:rPr>
        <w:rFonts w:ascii="Symbol" w:hAnsi="Symbol" w:hint="default"/>
        <w:sz w:val="28"/>
      </w:rPr>
    </w:lvl>
  </w:abstractNum>
  <w:abstractNum w:abstractNumId="5">
    <w:nsid w:val="00000005"/>
    <w:multiLevelType w:val="multilevel"/>
    <w:tmpl w:val="00000005"/>
    <w:name w:val="WW8Num31"/>
    <w:lvl w:ilvl="0">
      <w:start w:val="1"/>
      <w:numFmt w:val="bullet"/>
      <w:lvlText w:val=""/>
      <w:lvlJc w:val="left"/>
      <w:pPr>
        <w:tabs>
          <w:tab w:val="num" w:pos="720"/>
        </w:tabs>
        <w:ind w:left="720" w:hanging="360"/>
      </w:pPr>
      <w:rPr>
        <w:rFonts w:ascii="Symbol" w:hAnsi="Symbol" w:hint="default"/>
        <w:color w:val="auto"/>
        <w:kern w:val="1"/>
        <w:sz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00000006"/>
    <w:multiLevelType w:val="singleLevel"/>
    <w:tmpl w:val="00000006"/>
    <w:name w:val="WW8Num70"/>
    <w:lvl w:ilvl="0">
      <w:start w:val="1"/>
      <w:numFmt w:val="bullet"/>
      <w:lvlText w:val=""/>
      <w:lvlJc w:val="left"/>
      <w:pPr>
        <w:tabs>
          <w:tab w:val="num" w:pos="0"/>
        </w:tabs>
        <w:ind w:left="720" w:hanging="360"/>
      </w:pPr>
      <w:rPr>
        <w:rFonts w:ascii="Symbol" w:hAnsi="Symbol" w:hint="default"/>
      </w:rPr>
    </w:lvl>
  </w:abstractNum>
  <w:abstractNum w:abstractNumId="7">
    <w:nsid w:val="00000007"/>
    <w:multiLevelType w:val="singleLevel"/>
    <w:tmpl w:val="00000007"/>
    <w:name w:val="WW8Num79"/>
    <w:lvl w:ilvl="0">
      <w:start w:val="1"/>
      <w:numFmt w:val="bullet"/>
      <w:lvlText w:val=""/>
      <w:lvlJc w:val="left"/>
      <w:pPr>
        <w:tabs>
          <w:tab w:val="num" w:pos="0"/>
        </w:tabs>
        <w:ind w:left="720" w:hanging="360"/>
      </w:pPr>
      <w:rPr>
        <w:rFonts w:ascii="Symbol" w:hAnsi="Symbol" w:hint="default"/>
        <w:sz w:val="28"/>
      </w:rPr>
    </w:lvl>
  </w:abstractNum>
  <w:abstractNum w:abstractNumId="8">
    <w:nsid w:val="00000008"/>
    <w:multiLevelType w:val="singleLevel"/>
    <w:tmpl w:val="00000008"/>
    <w:name w:val="WW8Num81"/>
    <w:lvl w:ilvl="0">
      <w:start w:val="1"/>
      <w:numFmt w:val="bullet"/>
      <w:lvlText w:val=""/>
      <w:lvlJc w:val="left"/>
      <w:pPr>
        <w:tabs>
          <w:tab w:val="num" w:pos="0"/>
        </w:tabs>
        <w:ind w:left="720" w:hanging="360"/>
      </w:pPr>
      <w:rPr>
        <w:rFonts w:ascii="Symbol" w:hAnsi="Symbol" w:hint="default"/>
        <w:sz w:val="28"/>
      </w:rPr>
    </w:lvl>
  </w:abstractNum>
  <w:abstractNum w:abstractNumId="9">
    <w:nsid w:val="00000009"/>
    <w:multiLevelType w:val="singleLevel"/>
    <w:tmpl w:val="00000009"/>
    <w:name w:val="WW8Num88"/>
    <w:lvl w:ilvl="0">
      <w:start w:val="1"/>
      <w:numFmt w:val="decimal"/>
      <w:lvlText w:val="%1."/>
      <w:lvlJc w:val="left"/>
      <w:pPr>
        <w:tabs>
          <w:tab w:val="num" w:pos="0"/>
        </w:tabs>
        <w:ind w:left="720" w:hanging="360"/>
      </w:pPr>
      <w:rPr>
        <w:rFonts w:cs="Times New Roman" w:hint="default"/>
        <w:color w:val="auto"/>
        <w:kern w:val="1"/>
        <w:sz w:val="28"/>
        <w:szCs w:val="28"/>
      </w:rPr>
    </w:lvl>
  </w:abstractNum>
  <w:abstractNum w:abstractNumId="10">
    <w:nsid w:val="008216D1"/>
    <w:multiLevelType w:val="hybridMultilevel"/>
    <w:tmpl w:val="EE5CE820"/>
    <w:lvl w:ilvl="0" w:tplc="0419000B">
      <w:start w:val="1"/>
      <w:numFmt w:val="bullet"/>
      <w:lvlText w:val=""/>
      <w:lvlJc w:val="left"/>
      <w:pPr>
        <w:ind w:left="720" w:hanging="360"/>
      </w:pPr>
      <w:rPr>
        <w:rFonts w:ascii="Wingdings" w:hAnsi="Wingdings" w:hint="default"/>
      </w:rPr>
    </w:lvl>
    <w:lvl w:ilvl="1" w:tplc="4B4CF4B4">
      <w:start w:val="1"/>
      <w:numFmt w:val="bullet"/>
      <w:lvlText w:val=""/>
      <w:lvlJc w:val="left"/>
      <w:pPr>
        <w:ind w:left="1440" w:hanging="360"/>
      </w:pPr>
      <w:rPr>
        <w:rFonts w:ascii="Times New Roman" w:eastAsia="Calibri"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02505F07"/>
    <w:multiLevelType w:val="hybridMultilevel"/>
    <w:tmpl w:val="5310F14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06D959FB"/>
    <w:multiLevelType w:val="hybridMultilevel"/>
    <w:tmpl w:val="B5BC66B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0A760A86"/>
    <w:multiLevelType w:val="hybridMultilevel"/>
    <w:tmpl w:val="D56AF1B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0D424A82"/>
    <w:multiLevelType w:val="hybridMultilevel"/>
    <w:tmpl w:val="68586666"/>
    <w:lvl w:ilvl="0" w:tplc="C9567168">
      <w:numFmt w:val="bullet"/>
      <w:lvlText w:val="-"/>
      <w:lvlJc w:val="left"/>
      <w:pPr>
        <w:ind w:left="213" w:hanging="377"/>
      </w:pPr>
      <w:rPr>
        <w:rFonts w:ascii="Times New Roman" w:eastAsia="Times New Roman" w:hAnsi="Times New Roman" w:cs="Times New Roman" w:hint="default"/>
        <w:w w:val="100"/>
        <w:sz w:val="28"/>
        <w:szCs w:val="28"/>
        <w:lang w:val="ru-RU" w:eastAsia="en-US" w:bidi="ar-SA"/>
      </w:rPr>
    </w:lvl>
    <w:lvl w:ilvl="1" w:tplc="3AE00984">
      <w:numFmt w:val="bullet"/>
      <w:lvlText w:val=""/>
      <w:lvlJc w:val="left"/>
      <w:pPr>
        <w:ind w:left="1293" w:hanging="360"/>
      </w:pPr>
      <w:rPr>
        <w:rFonts w:ascii="Symbol" w:eastAsia="Symbol" w:hAnsi="Symbol" w:cs="Symbol" w:hint="default"/>
        <w:w w:val="100"/>
        <w:sz w:val="28"/>
        <w:szCs w:val="28"/>
        <w:lang w:val="ru-RU" w:eastAsia="en-US" w:bidi="ar-SA"/>
      </w:rPr>
    </w:lvl>
    <w:lvl w:ilvl="2" w:tplc="8F9AAFC8">
      <w:numFmt w:val="bullet"/>
      <w:lvlText w:val="•"/>
      <w:lvlJc w:val="left"/>
      <w:pPr>
        <w:ind w:left="2325" w:hanging="360"/>
      </w:pPr>
      <w:rPr>
        <w:rFonts w:hint="default"/>
        <w:lang w:val="ru-RU" w:eastAsia="en-US" w:bidi="ar-SA"/>
      </w:rPr>
    </w:lvl>
    <w:lvl w:ilvl="3" w:tplc="1682C1AA">
      <w:numFmt w:val="bullet"/>
      <w:lvlText w:val="•"/>
      <w:lvlJc w:val="left"/>
      <w:pPr>
        <w:ind w:left="3350" w:hanging="360"/>
      </w:pPr>
      <w:rPr>
        <w:rFonts w:hint="default"/>
        <w:lang w:val="ru-RU" w:eastAsia="en-US" w:bidi="ar-SA"/>
      </w:rPr>
    </w:lvl>
    <w:lvl w:ilvl="4" w:tplc="516E6970">
      <w:numFmt w:val="bullet"/>
      <w:lvlText w:val="•"/>
      <w:lvlJc w:val="left"/>
      <w:pPr>
        <w:ind w:left="4375" w:hanging="360"/>
      </w:pPr>
      <w:rPr>
        <w:rFonts w:hint="default"/>
        <w:lang w:val="ru-RU" w:eastAsia="en-US" w:bidi="ar-SA"/>
      </w:rPr>
    </w:lvl>
    <w:lvl w:ilvl="5" w:tplc="8F342B50">
      <w:numFmt w:val="bullet"/>
      <w:lvlText w:val="•"/>
      <w:lvlJc w:val="left"/>
      <w:pPr>
        <w:ind w:left="5400" w:hanging="360"/>
      </w:pPr>
      <w:rPr>
        <w:rFonts w:hint="default"/>
        <w:lang w:val="ru-RU" w:eastAsia="en-US" w:bidi="ar-SA"/>
      </w:rPr>
    </w:lvl>
    <w:lvl w:ilvl="6" w:tplc="E7EE1FFA">
      <w:numFmt w:val="bullet"/>
      <w:lvlText w:val="•"/>
      <w:lvlJc w:val="left"/>
      <w:pPr>
        <w:ind w:left="6425" w:hanging="360"/>
      </w:pPr>
      <w:rPr>
        <w:rFonts w:hint="default"/>
        <w:lang w:val="ru-RU" w:eastAsia="en-US" w:bidi="ar-SA"/>
      </w:rPr>
    </w:lvl>
    <w:lvl w:ilvl="7" w:tplc="13AADE2C">
      <w:numFmt w:val="bullet"/>
      <w:lvlText w:val="•"/>
      <w:lvlJc w:val="left"/>
      <w:pPr>
        <w:ind w:left="7450" w:hanging="360"/>
      </w:pPr>
      <w:rPr>
        <w:rFonts w:hint="default"/>
        <w:lang w:val="ru-RU" w:eastAsia="en-US" w:bidi="ar-SA"/>
      </w:rPr>
    </w:lvl>
    <w:lvl w:ilvl="8" w:tplc="ED4AE2B8">
      <w:numFmt w:val="bullet"/>
      <w:lvlText w:val="•"/>
      <w:lvlJc w:val="left"/>
      <w:pPr>
        <w:ind w:left="8476" w:hanging="360"/>
      </w:pPr>
      <w:rPr>
        <w:rFonts w:hint="default"/>
        <w:lang w:val="ru-RU" w:eastAsia="en-US" w:bidi="ar-SA"/>
      </w:rPr>
    </w:lvl>
  </w:abstractNum>
  <w:abstractNum w:abstractNumId="15">
    <w:nsid w:val="14B64A81"/>
    <w:multiLevelType w:val="hybridMultilevel"/>
    <w:tmpl w:val="F8C2F17C"/>
    <w:lvl w:ilvl="0" w:tplc="07FA4672">
      <w:start w:val="1"/>
      <w:numFmt w:val="bullet"/>
      <w:lvlText w:val="-"/>
      <w:lvlJc w:val="left"/>
      <w:pPr>
        <w:ind w:left="1440" w:hanging="360"/>
      </w:pPr>
      <w:rPr>
        <w:rFonts w:ascii="SimSun" w:eastAsia="SimSun" w:hAnsi="SimSun" w:hint="eastAsi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17252A75"/>
    <w:multiLevelType w:val="hybridMultilevel"/>
    <w:tmpl w:val="F12E23FA"/>
    <w:lvl w:ilvl="0" w:tplc="8DB2465A">
      <w:numFmt w:val="bullet"/>
      <w:lvlText w:val="—"/>
      <w:lvlJc w:val="left"/>
      <w:pPr>
        <w:ind w:left="563" w:hanging="351"/>
      </w:pPr>
      <w:rPr>
        <w:rFonts w:ascii="Times New Roman" w:eastAsia="Times New Roman" w:hAnsi="Times New Roman" w:cs="Times New Roman" w:hint="default"/>
        <w:w w:val="100"/>
        <w:sz w:val="28"/>
        <w:szCs w:val="28"/>
        <w:lang w:val="ru-RU" w:eastAsia="en-US" w:bidi="ar-SA"/>
      </w:rPr>
    </w:lvl>
    <w:lvl w:ilvl="1" w:tplc="5AF007E8">
      <w:numFmt w:val="bullet"/>
      <w:lvlText w:val="—"/>
      <w:lvlJc w:val="left"/>
      <w:pPr>
        <w:ind w:left="213" w:hanging="524"/>
      </w:pPr>
      <w:rPr>
        <w:rFonts w:ascii="Times New Roman" w:eastAsia="Times New Roman" w:hAnsi="Times New Roman" w:cs="Times New Roman" w:hint="default"/>
        <w:w w:val="100"/>
        <w:sz w:val="28"/>
        <w:szCs w:val="28"/>
        <w:lang w:val="ru-RU" w:eastAsia="en-US" w:bidi="ar-SA"/>
      </w:rPr>
    </w:lvl>
    <w:lvl w:ilvl="2" w:tplc="B2CA99D6">
      <w:numFmt w:val="bullet"/>
      <w:lvlText w:val="•"/>
      <w:lvlJc w:val="left"/>
      <w:pPr>
        <w:ind w:left="1667" w:hanging="524"/>
      </w:pPr>
      <w:rPr>
        <w:rFonts w:hint="default"/>
        <w:lang w:val="ru-RU" w:eastAsia="en-US" w:bidi="ar-SA"/>
      </w:rPr>
    </w:lvl>
    <w:lvl w:ilvl="3" w:tplc="2A60142A">
      <w:numFmt w:val="bullet"/>
      <w:lvlText w:val="•"/>
      <w:lvlJc w:val="left"/>
      <w:pPr>
        <w:ind w:left="2774" w:hanging="524"/>
      </w:pPr>
      <w:rPr>
        <w:rFonts w:hint="default"/>
        <w:lang w:val="ru-RU" w:eastAsia="en-US" w:bidi="ar-SA"/>
      </w:rPr>
    </w:lvl>
    <w:lvl w:ilvl="4" w:tplc="02A4C2DA">
      <w:numFmt w:val="bullet"/>
      <w:lvlText w:val="•"/>
      <w:lvlJc w:val="left"/>
      <w:pPr>
        <w:ind w:left="3882" w:hanging="524"/>
      </w:pPr>
      <w:rPr>
        <w:rFonts w:hint="default"/>
        <w:lang w:val="ru-RU" w:eastAsia="en-US" w:bidi="ar-SA"/>
      </w:rPr>
    </w:lvl>
    <w:lvl w:ilvl="5" w:tplc="CD2CA920">
      <w:numFmt w:val="bullet"/>
      <w:lvlText w:val="•"/>
      <w:lvlJc w:val="left"/>
      <w:pPr>
        <w:ind w:left="4989" w:hanging="524"/>
      </w:pPr>
      <w:rPr>
        <w:rFonts w:hint="default"/>
        <w:lang w:val="ru-RU" w:eastAsia="en-US" w:bidi="ar-SA"/>
      </w:rPr>
    </w:lvl>
    <w:lvl w:ilvl="6" w:tplc="BAAE4B3E">
      <w:numFmt w:val="bullet"/>
      <w:lvlText w:val="•"/>
      <w:lvlJc w:val="left"/>
      <w:pPr>
        <w:ind w:left="6096" w:hanging="524"/>
      </w:pPr>
      <w:rPr>
        <w:rFonts w:hint="default"/>
        <w:lang w:val="ru-RU" w:eastAsia="en-US" w:bidi="ar-SA"/>
      </w:rPr>
    </w:lvl>
    <w:lvl w:ilvl="7" w:tplc="E02A57F4">
      <w:numFmt w:val="bullet"/>
      <w:lvlText w:val="•"/>
      <w:lvlJc w:val="left"/>
      <w:pPr>
        <w:ind w:left="7204" w:hanging="524"/>
      </w:pPr>
      <w:rPr>
        <w:rFonts w:hint="default"/>
        <w:lang w:val="ru-RU" w:eastAsia="en-US" w:bidi="ar-SA"/>
      </w:rPr>
    </w:lvl>
    <w:lvl w:ilvl="8" w:tplc="9F121518">
      <w:numFmt w:val="bullet"/>
      <w:lvlText w:val="•"/>
      <w:lvlJc w:val="left"/>
      <w:pPr>
        <w:ind w:left="8311" w:hanging="524"/>
      </w:pPr>
      <w:rPr>
        <w:rFonts w:hint="default"/>
        <w:lang w:val="ru-RU" w:eastAsia="en-US" w:bidi="ar-SA"/>
      </w:rPr>
    </w:lvl>
  </w:abstractNum>
  <w:abstractNum w:abstractNumId="17">
    <w:nsid w:val="17472F0E"/>
    <w:multiLevelType w:val="hybridMultilevel"/>
    <w:tmpl w:val="01A696F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183B55DE"/>
    <w:multiLevelType w:val="hybridMultilevel"/>
    <w:tmpl w:val="CC2C68C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1C5061BC"/>
    <w:multiLevelType w:val="hybridMultilevel"/>
    <w:tmpl w:val="4FAC0226"/>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1F41407F"/>
    <w:multiLevelType w:val="hybridMultilevel"/>
    <w:tmpl w:val="C4269EDE"/>
    <w:lvl w:ilvl="0" w:tplc="0419000B">
      <w:start w:val="1"/>
      <w:numFmt w:val="bullet"/>
      <w:lvlText w:val=""/>
      <w:lvlJc w:val="left"/>
      <w:pPr>
        <w:ind w:left="785"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215D35A5"/>
    <w:multiLevelType w:val="hybridMultilevel"/>
    <w:tmpl w:val="DE8881B6"/>
    <w:lvl w:ilvl="0" w:tplc="FA762C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2188131A"/>
    <w:multiLevelType w:val="hybridMultilevel"/>
    <w:tmpl w:val="DFF8B17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25AD0EF2"/>
    <w:multiLevelType w:val="hybridMultilevel"/>
    <w:tmpl w:val="919A6766"/>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25B25EB9"/>
    <w:multiLevelType w:val="hybridMultilevel"/>
    <w:tmpl w:val="95069B0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293E668F"/>
    <w:multiLevelType w:val="hybridMultilevel"/>
    <w:tmpl w:val="9468ED02"/>
    <w:lvl w:ilvl="0" w:tplc="218C406A">
      <w:start w:val="1"/>
      <w:numFmt w:val="decimal"/>
      <w:lvlText w:val="%1)"/>
      <w:lvlJc w:val="left"/>
      <w:pPr>
        <w:ind w:left="1027"/>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1" w:tplc="B784C974">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FA1B66">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88742E">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D6B372">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06B184">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4E904A">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04ABB6">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32C010">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2DA1462A"/>
    <w:multiLevelType w:val="hybridMultilevel"/>
    <w:tmpl w:val="EA16FE7E"/>
    <w:lvl w:ilvl="0" w:tplc="0419000B">
      <w:start w:val="1"/>
      <w:numFmt w:val="bullet"/>
      <w:lvlText w:val=""/>
      <w:lvlJc w:val="left"/>
      <w:pPr>
        <w:ind w:left="720" w:hanging="360"/>
      </w:pPr>
      <w:rPr>
        <w:rFonts w:ascii="Wingdings" w:hAnsi="Wingdings"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2E3C6052"/>
    <w:multiLevelType w:val="hybridMultilevel"/>
    <w:tmpl w:val="71568B3E"/>
    <w:lvl w:ilvl="0" w:tplc="D86AE0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2FF754B7"/>
    <w:multiLevelType w:val="hybridMultilevel"/>
    <w:tmpl w:val="9272CAB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nsid w:val="34637B99"/>
    <w:multiLevelType w:val="hybridMultilevel"/>
    <w:tmpl w:val="B8BC9E56"/>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34AE2C10"/>
    <w:multiLevelType w:val="hybridMultilevel"/>
    <w:tmpl w:val="80C0E2BC"/>
    <w:lvl w:ilvl="0" w:tplc="DF34517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353C0EF1"/>
    <w:multiLevelType w:val="hybridMultilevel"/>
    <w:tmpl w:val="9E64F0E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354C5C13"/>
    <w:multiLevelType w:val="hybridMultilevel"/>
    <w:tmpl w:val="3B34C266"/>
    <w:lvl w:ilvl="0" w:tplc="07FA467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92C1AA6"/>
    <w:multiLevelType w:val="hybridMultilevel"/>
    <w:tmpl w:val="1C36B68E"/>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3B84695D"/>
    <w:multiLevelType w:val="hybridMultilevel"/>
    <w:tmpl w:val="BC3E3288"/>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5">
    <w:nsid w:val="3CDE4435"/>
    <w:multiLevelType w:val="hybridMultilevel"/>
    <w:tmpl w:val="2F24D86E"/>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3D720C9F"/>
    <w:multiLevelType w:val="hybridMultilevel"/>
    <w:tmpl w:val="D49027C2"/>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nsid w:val="42C72119"/>
    <w:multiLevelType w:val="hybridMultilevel"/>
    <w:tmpl w:val="E252FD14"/>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43CC3A2C"/>
    <w:multiLevelType w:val="hybridMultilevel"/>
    <w:tmpl w:val="5546C844"/>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9">
    <w:nsid w:val="4F750419"/>
    <w:multiLevelType w:val="hybridMultilevel"/>
    <w:tmpl w:val="F3CC744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51CA7642"/>
    <w:multiLevelType w:val="hybridMultilevel"/>
    <w:tmpl w:val="1C3ED50C"/>
    <w:lvl w:ilvl="0" w:tplc="D80E48DA">
      <w:start w:val="1"/>
      <w:numFmt w:val="bullet"/>
      <w:lvlText w:val=""/>
      <w:lvlJc w:val="left"/>
      <w:pPr>
        <w:tabs>
          <w:tab w:val="num" w:pos="720"/>
        </w:tabs>
        <w:ind w:left="720" w:hanging="360"/>
      </w:pPr>
      <w:rPr>
        <w:rFonts w:ascii="Symbol" w:hAnsi="Symbol" w:hint="default"/>
        <w:sz w:val="20"/>
      </w:rPr>
    </w:lvl>
    <w:lvl w:ilvl="1" w:tplc="34C86296">
      <w:start w:val="1"/>
      <w:numFmt w:val="bullet"/>
      <w:lvlText w:val="o"/>
      <w:lvlJc w:val="left"/>
      <w:pPr>
        <w:tabs>
          <w:tab w:val="num" w:pos="1440"/>
        </w:tabs>
        <w:ind w:left="1440" w:hanging="360"/>
      </w:pPr>
      <w:rPr>
        <w:rFonts w:ascii="Courier New" w:hAnsi="Courier New" w:hint="default"/>
        <w:sz w:val="20"/>
      </w:rPr>
    </w:lvl>
    <w:lvl w:ilvl="2" w:tplc="A4E453C8">
      <w:start w:val="1"/>
      <w:numFmt w:val="bullet"/>
      <w:lvlText w:val=""/>
      <w:lvlJc w:val="left"/>
      <w:pPr>
        <w:tabs>
          <w:tab w:val="num" w:pos="2160"/>
        </w:tabs>
        <w:ind w:left="2160" w:hanging="360"/>
      </w:pPr>
      <w:rPr>
        <w:rFonts w:ascii="Wingdings" w:hAnsi="Wingdings" w:hint="default"/>
        <w:sz w:val="20"/>
      </w:rPr>
    </w:lvl>
    <w:lvl w:ilvl="3" w:tplc="7660D2A4">
      <w:start w:val="1"/>
      <w:numFmt w:val="bullet"/>
      <w:lvlText w:val=""/>
      <w:lvlJc w:val="left"/>
      <w:pPr>
        <w:tabs>
          <w:tab w:val="num" w:pos="2880"/>
        </w:tabs>
        <w:ind w:left="2880" w:hanging="360"/>
      </w:pPr>
      <w:rPr>
        <w:rFonts w:ascii="Wingdings" w:hAnsi="Wingdings" w:hint="default"/>
        <w:sz w:val="20"/>
      </w:rPr>
    </w:lvl>
    <w:lvl w:ilvl="4" w:tplc="75220494">
      <w:start w:val="1"/>
      <w:numFmt w:val="bullet"/>
      <w:lvlText w:val=""/>
      <w:lvlJc w:val="left"/>
      <w:pPr>
        <w:tabs>
          <w:tab w:val="num" w:pos="3600"/>
        </w:tabs>
        <w:ind w:left="3600" w:hanging="360"/>
      </w:pPr>
      <w:rPr>
        <w:rFonts w:ascii="Wingdings" w:hAnsi="Wingdings" w:hint="default"/>
        <w:sz w:val="20"/>
      </w:rPr>
    </w:lvl>
    <w:lvl w:ilvl="5" w:tplc="193EBBE8">
      <w:start w:val="1"/>
      <w:numFmt w:val="bullet"/>
      <w:lvlText w:val=""/>
      <w:lvlJc w:val="left"/>
      <w:pPr>
        <w:tabs>
          <w:tab w:val="num" w:pos="4320"/>
        </w:tabs>
        <w:ind w:left="4320" w:hanging="360"/>
      </w:pPr>
      <w:rPr>
        <w:rFonts w:ascii="Wingdings" w:hAnsi="Wingdings" w:hint="default"/>
        <w:sz w:val="20"/>
      </w:rPr>
    </w:lvl>
    <w:lvl w:ilvl="6" w:tplc="2C589754">
      <w:start w:val="1"/>
      <w:numFmt w:val="bullet"/>
      <w:lvlText w:val=""/>
      <w:lvlJc w:val="left"/>
      <w:pPr>
        <w:tabs>
          <w:tab w:val="num" w:pos="5040"/>
        </w:tabs>
        <w:ind w:left="5040" w:hanging="360"/>
      </w:pPr>
      <w:rPr>
        <w:rFonts w:ascii="Wingdings" w:hAnsi="Wingdings" w:hint="default"/>
        <w:sz w:val="20"/>
      </w:rPr>
    </w:lvl>
    <w:lvl w:ilvl="7" w:tplc="01B610EA">
      <w:start w:val="1"/>
      <w:numFmt w:val="bullet"/>
      <w:lvlText w:val=""/>
      <w:lvlJc w:val="left"/>
      <w:pPr>
        <w:tabs>
          <w:tab w:val="num" w:pos="5760"/>
        </w:tabs>
        <w:ind w:left="5760" w:hanging="360"/>
      </w:pPr>
      <w:rPr>
        <w:rFonts w:ascii="Wingdings" w:hAnsi="Wingdings" w:hint="default"/>
        <w:sz w:val="20"/>
      </w:rPr>
    </w:lvl>
    <w:lvl w:ilvl="8" w:tplc="6830892A">
      <w:start w:val="1"/>
      <w:numFmt w:val="bullet"/>
      <w:lvlText w:val=""/>
      <w:lvlJc w:val="left"/>
      <w:pPr>
        <w:tabs>
          <w:tab w:val="num" w:pos="6480"/>
        </w:tabs>
        <w:ind w:left="6480" w:hanging="360"/>
      </w:pPr>
      <w:rPr>
        <w:rFonts w:ascii="Wingdings" w:hAnsi="Wingdings" w:hint="default"/>
        <w:sz w:val="20"/>
      </w:rPr>
    </w:lvl>
  </w:abstractNum>
  <w:abstractNum w:abstractNumId="41">
    <w:nsid w:val="57C973F1"/>
    <w:multiLevelType w:val="hybridMultilevel"/>
    <w:tmpl w:val="F2066C12"/>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nsid w:val="62C30CBC"/>
    <w:multiLevelType w:val="hybridMultilevel"/>
    <w:tmpl w:val="68F26902"/>
    <w:lvl w:ilvl="0" w:tplc="0596C966">
      <w:start w:val="1"/>
      <w:numFmt w:val="bullet"/>
      <w:lvlText w:val=""/>
      <w:lvlJc w:val="left"/>
      <w:pPr>
        <w:tabs>
          <w:tab w:val="num" w:pos="720"/>
        </w:tabs>
        <w:ind w:left="720" w:hanging="360"/>
      </w:pPr>
      <w:rPr>
        <w:rFonts w:ascii="Symbol" w:hAnsi="Symbol" w:hint="default"/>
        <w:sz w:val="20"/>
      </w:rPr>
    </w:lvl>
    <w:lvl w:ilvl="1" w:tplc="EA02EA5E">
      <w:start w:val="1"/>
      <w:numFmt w:val="bullet"/>
      <w:lvlText w:val="o"/>
      <w:lvlJc w:val="left"/>
      <w:pPr>
        <w:tabs>
          <w:tab w:val="num" w:pos="1440"/>
        </w:tabs>
        <w:ind w:left="1440" w:hanging="360"/>
      </w:pPr>
      <w:rPr>
        <w:rFonts w:ascii="Courier New" w:hAnsi="Courier New" w:hint="default"/>
        <w:sz w:val="20"/>
      </w:rPr>
    </w:lvl>
    <w:lvl w:ilvl="2" w:tplc="B7282218">
      <w:start w:val="1"/>
      <w:numFmt w:val="bullet"/>
      <w:lvlText w:val=""/>
      <w:lvlJc w:val="left"/>
      <w:pPr>
        <w:tabs>
          <w:tab w:val="num" w:pos="2160"/>
        </w:tabs>
        <w:ind w:left="2160" w:hanging="360"/>
      </w:pPr>
      <w:rPr>
        <w:rFonts w:ascii="Wingdings" w:hAnsi="Wingdings" w:hint="default"/>
        <w:sz w:val="20"/>
      </w:rPr>
    </w:lvl>
    <w:lvl w:ilvl="3" w:tplc="6BCE1E06">
      <w:start w:val="1"/>
      <w:numFmt w:val="bullet"/>
      <w:lvlText w:val=""/>
      <w:lvlJc w:val="left"/>
      <w:pPr>
        <w:tabs>
          <w:tab w:val="num" w:pos="2880"/>
        </w:tabs>
        <w:ind w:left="2880" w:hanging="360"/>
      </w:pPr>
      <w:rPr>
        <w:rFonts w:ascii="Wingdings" w:hAnsi="Wingdings" w:hint="default"/>
        <w:sz w:val="20"/>
      </w:rPr>
    </w:lvl>
    <w:lvl w:ilvl="4" w:tplc="30DE07C2">
      <w:start w:val="1"/>
      <w:numFmt w:val="bullet"/>
      <w:lvlText w:val=""/>
      <w:lvlJc w:val="left"/>
      <w:pPr>
        <w:tabs>
          <w:tab w:val="num" w:pos="3600"/>
        </w:tabs>
        <w:ind w:left="3600" w:hanging="360"/>
      </w:pPr>
      <w:rPr>
        <w:rFonts w:ascii="Wingdings" w:hAnsi="Wingdings" w:hint="default"/>
        <w:sz w:val="20"/>
      </w:rPr>
    </w:lvl>
    <w:lvl w:ilvl="5" w:tplc="E4DA09F6">
      <w:start w:val="1"/>
      <w:numFmt w:val="bullet"/>
      <w:lvlText w:val=""/>
      <w:lvlJc w:val="left"/>
      <w:pPr>
        <w:tabs>
          <w:tab w:val="num" w:pos="4320"/>
        </w:tabs>
        <w:ind w:left="4320" w:hanging="360"/>
      </w:pPr>
      <w:rPr>
        <w:rFonts w:ascii="Wingdings" w:hAnsi="Wingdings" w:hint="default"/>
        <w:sz w:val="20"/>
      </w:rPr>
    </w:lvl>
    <w:lvl w:ilvl="6" w:tplc="8AEABECC">
      <w:start w:val="1"/>
      <w:numFmt w:val="bullet"/>
      <w:lvlText w:val=""/>
      <w:lvlJc w:val="left"/>
      <w:pPr>
        <w:tabs>
          <w:tab w:val="num" w:pos="5040"/>
        </w:tabs>
        <w:ind w:left="5040" w:hanging="360"/>
      </w:pPr>
      <w:rPr>
        <w:rFonts w:ascii="Wingdings" w:hAnsi="Wingdings" w:hint="default"/>
        <w:sz w:val="20"/>
      </w:rPr>
    </w:lvl>
    <w:lvl w:ilvl="7" w:tplc="4F5CCE98">
      <w:start w:val="1"/>
      <w:numFmt w:val="bullet"/>
      <w:lvlText w:val=""/>
      <w:lvlJc w:val="left"/>
      <w:pPr>
        <w:tabs>
          <w:tab w:val="num" w:pos="5760"/>
        </w:tabs>
        <w:ind w:left="5760" w:hanging="360"/>
      </w:pPr>
      <w:rPr>
        <w:rFonts w:ascii="Wingdings" w:hAnsi="Wingdings" w:hint="default"/>
        <w:sz w:val="20"/>
      </w:rPr>
    </w:lvl>
    <w:lvl w:ilvl="8" w:tplc="2416B64C">
      <w:start w:val="1"/>
      <w:numFmt w:val="bullet"/>
      <w:lvlText w:val=""/>
      <w:lvlJc w:val="left"/>
      <w:pPr>
        <w:tabs>
          <w:tab w:val="num" w:pos="6480"/>
        </w:tabs>
        <w:ind w:left="6480" w:hanging="360"/>
      </w:pPr>
      <w:rPr>
        <w:rFonts w:ascii="Wingdings" w:hAnsi="Wingdings" w:hint="default"/>
        <w:sz w:val="20"/>
      </w:rPr>
    </w:lvl>
  </w:abstractNum>
  <w:abstractNum w:abstractNumId="43">
    <w:nsid w:val="62C61F6E"/>
    <w:multiLevelType w:val="hybridMultilevel"/>
    <w:tmpl w:val="0F4C5C4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nsid w:val="654727FF"/>
    <w:multiLevelType w:val="hybridMultilevel"/>
    <w:tmpl w:val="076E874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nsid w:val="6AD41172"/>
    <w:multiLevelType w:val="hybridMultilevel"/>
    <w:tmpl w:val="E9E0EFA4"/>
    <w:lvl w:ilvl="0" w:tplc="0892181A">
      <w:numFmt w:val="bullet"/>
      <w:lvlText w:val="—"/>
      <w:lvlJc w:val="left"/>
      <w:pPr>
        <w:ind w:left="213" w:hanging="420"/>
      </w:pPr>
      <w:rPr>
        <w:rFonts w:ascii="Times New Roman" w:eastAsia="Times New Roman" w:hAnsi="Times New Roman" w:cs="Times New Roman" w:hint="default"/>
        <w:w w:val="100"/>
        <w:sz w:val="28"/>
        <w:szCs w:val="28"/>
        <w:lang w:val="ru-RU" w:eastAsia="en-US" w:bidi="ar-SA"/>
      </w:rPr>
    </w:lvl>
    <w:lvl w:ilvl="1" w:tplc="2494B03E">
      <w:numFmt w:val="bullet"/>
      <w:lvlText w:val="•"/>
      <w:lvlJc w:val="left"/>
      <w:pPr>
        <w:ind w:left="1250" w:hanging="420"/>
      </w:pPr>
      <w:rPr>
        <w:rFonts w:hint="default"/>
        <w:lang w:val="ru-RU" w:eastAsia="en-US" w:bidi="ar-SA"/>
      </w:rPr>
    </w:lvl>
    <w:lvl w:ilvl="2" w:tplc="DF904702">
      <w:numFmt w:val="bullet"/>
      <w:lvlText w:val="•"/>
      <w:lvlJc w:val="left"/>
      <w:pPr>
        <w:ind w:left="2281" w:hanging="420"/>
      </w:pPr>
      <w:rPr>
        <w:rFonts w:hint="default"/>
        <w:lang w:val="ru-RU" w:eastAsia="en-US" w:bidi="ar-SA"/>
      </w:rPr>
    </w:lvl>
    <w:lvl w:ilvl="3" w:tplc="7D50F4AC">
      <w:numFmt w:val="bullet"/>
      <w:lvlText w:val="•"/>
      <w:lvlJc w:val="left"/>
      <w:pPr>
        <w:ind w:left="3311" w:hanging="420"/>
      </w:pPr>
      <w:rPr>
        <w:rFonts w:hint="default"/>
        <w:lang w:val="ru-RU" w:eastAsia="en-US" w:bidi="ar-SA"/>
      </w:rPr>
    </w:lvl>
    <w:lvl w:ilvl="4" w:tplc="155E0506">
      <w:numFmt w:val="bullet"/>
      <w:lvlText w:val="•"/>
      <w:lvlJc w:val="left"/>
      <w:pPr>
        <w:ind w:left="4342" w:hanging="420"/>
      </w:pPr>
      <w:rPr>
        <w:rFonts w:hint="default"/>
        <w:lang w:val="ru-RU" w:eastAsia="en-US" w:bidi="ar-SA"/>
      </w:rPr>
    </w:lvl>
    <w:lvl w:ilvl="5" w:tplc="F8CEBEAE">
      <w:numFmt w:val="bullet"/>
      <w:lvlText w:val="•"/>
      <w:lvlJc w:val="left"/>
      <w:pPr>
        <w:ind w:left="5373" w:hanging="420"/>
      </w:pPr>
      <w:rPr>
        <w:rFonts w:hint="default"/>
        <w:lang w:val="ru-RU" w:eastAsia="en-US" w:bidi="ar-SA"/>
      </w:rPr>
    </w:lvl>
    <w:lvl w:ilvl="6" w:tplc="91C256A6">
      <w:numFmt w:val="bullet"/>
      <w:lvlText w:val="•"/>
      <w:lvlJc w:val="left"/>
      <w:pPr>
        <w:ind w:left="6403" w:hanging="420"/>
      </w:pPr>
      <w:rPr>
        <w:rFonts w:hint="default"/>
        <w:lang w:val="ru-RU" w:eastAsia="en-US" w:bidi="ar-SA"/>
      </w:rPr>
    </w:lvl>
    <w:lvl w:ilvl="7" w:tplc="8196FF1A">
      <w:numFmt w:val="bullet"/>
      <w:lvlText w:val="•"/>
      <w:lvlJc w:val="left"/>
      <w:pPr>
        <w:ind w:left="7434" w:hanging="420"/>
      </w:pPr>
      <w:rPr>
        <w:rFonts w:hint="default"/>
        <w:lang w:val="ru-RU" w:eastAsia="en-US" w:bidi="ar-SA"/>
      </w:rPr>
    </w:lvl>
    <w:lvl w:ilvl="8" w:tplc="151E93B6">
      <w:numFmt w:val="bullet"/>
      <w:lvlText w:val="•"/>
      <w:lvlJc w:val="left"/>
      <w:pPr>
        <w:ind w:left="8465" w:hanging="420"/>
      </w:pPr>
      <w:rPr>
        <w:rFonts w:hint="default"/>
        <w:lang w:val="ru-RU" w:eastAsia="en-US" w:bidi="ar-SA"/>
      </w:rPr>
    </w:lvl>
  </w:abstractNum>
  <w:abstractNum w:abstractNumId="46">
    <w:nsid w:val="6BAA2DB5"/>
    <w:multiLevelType w:val="hybridMultilevel"/>
    <w:tmpl w:val="2FE2417C"/>
    <w:lvl w:ilvl="0" w:tplc="0316CE70">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6D4C4DE5"/>
    <w:multiLevelType w:val="hybridMultilevel"/>
    <w:tmpl w:val="600C02B6"/>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nsid w:val="71FF1700"/>
    <w:multiLevelType w:val="hybridMultilevel"/>
    <w:tmpl w:val="0448C0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nsid w:val="72E87F01"/>
    <w:multiLevelType w:val="hybridMultilevel"/>
    <w:tmpl w:val="A4024E32"/>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nsid w:val="73A5418D"/>
    <w:multiLevelType w:val="hybridMultilevel"/>
    <w:tmpl w:val="F9C81FB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nsid w:val="73AF4BC8"/>
    <w:multiLevelType w:val="hybridMultilevel"/>
    <w:tmpl w:val="FD42705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nsid w:val="7E05514F"/>
    <w:multiLevelType w:val="hybridMultilevel"/>
    <w:tmpl w:val="E1340B6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30"/>
  </w:num>
  <w:num w:numId="4">
    <w:abstractNumId w:val="46"/>
  </w:num>
  <w:num w:numId="5">
    <w:abstractNumId w:val="27"/>
  </w:num>
  <w:num w:numId="6">
    <w:abstractNumId w:val="45"/>
  </w:num>
  <w:num w:numId="7">
    <w:abstractNumId w:val="14"/>
  </w:num>
  <w:num w:numId="8">
    <w:abstractNumId w:val="16"/>
  </w:num>
  <w:num w:numId="9">
    <w:abstractNumId w:val="0"/>
  </w:num>
  <w:num w:numId="10">
    <w:abstractNumId w:val="25"/>
  </w:num>
  <w:num w:numId="11">
    <w:abstractNumId w:val="15"/>
  </w:num>
  <w:num w:numId="12">
    <w:abstractNumId w:val="48"/>
  </w:num>
  <w:num w:numId="13">
    <w:abstractNumId w:val="32"/>
  </w:num>
  <w:num w:numId="14">
    <w:abstractNumId w:val="44"/>
  </w:num>
  <w:num w:numId="15">
    <w:abstractNumId w:val="18"/>
  </w:num>
  <w:num w:numId="16">
    <w:abstractNumId w:val="11"/>
  </w:num>
  <w:num w:numId="17">
    <w:abstractNumId w:val="49"/>
  </w:num>
  <w:num w:numId="18">
    <w:abstractNumId w:val="34"/>
  </w:num>
  <w:num w:numId="19">
    <w:abstractNumId w:val="37"/>
  </w:num>
  <w:num w:numId="20">
    <w:abstractNumId w:val="51"/>
  </w:num>
  <w:num w:numId="21">
    <w:abstractNumId w:val="31"/>
  </w:num>
  <w:num w:numId="22">
    <w:abstractNumId w:val="23"/>
  </w:num>
  <w:num w:numId="23">
    <w:abstractNumId w:val="24"/>
  </w:num>
  <w:num w:numId="24">
    <w:abstractNumId w:val="28"/>
  </w:num>
  <w:num w:numId="25">
    <w:abstractNumId w:val="35"/>
  </w:num>
  <w:num w:numId="26">
    <w:abstractNumId w:val="20"/>
  </w:num>
  <w:num w:numId="27">
    <w:abstractNumId w:val="19"/>
  </w:num>
  <w:num w:numId="28">
    <w:abstractNumId w:val="22"/>
  </w:num>
  <w:num w:numId="29">
    <w:abstractNumId w:val="38"/>
  </w:num>
  <w:num w:numId="30">
    <w:abstractNumId w:val="50"/>
  </w:num>
  <w:num w:numId="31">
    <w:abstractNumId w:val="10"/>
  </w:num>
  <w:num w:numId="32">
    <w:abstractNumId w:val="26"/>
  </w:num>
  <w:num w:numId="33">
    <w:abstractNumId w:val="29"/>
  </w:num>
  <w:num w:numId="34">
    <w:abstractNumId w:val="33"/>
  </w:num>
  <w:num w:numId="35">
    <w:abstractNumId w:val="12"/>
  </w:num>
  <w:num w:numId="36">
    <w:abstractNumId w:val="41"/>
  </w:num>
  <w:num w:numId="37">
    <w:abstractNumId w:val="13"/>
  </w:num>
  <w:num w:numId="38">
    <w:abstractNumId w:val="17"/>
  </w:num>
  <w:num w:numId="39">
    <w:abstractNumId w:val="39"/>
  </w:num>
  <w:num w:numId="40">
    <w:abstractNumId w:val="47"/>
  </w:num>
  <w:num w:numId="41">
    <w:abstractNumId w:val="52"/>
  </w:num>
  <w:num w:numId="42">
    <w:abstractNumId w:val="36"/>
  </w:num>
  <w:num w:numId="43">
    <w:abstractNumId w:val="43"/>
  </w:num>
  <w:num w:numId="44">
    <w:abstractNumId w:val="42"/>
  </w:num>
  <w:num w:numId="45">
    <w:abstractNumId w:val="4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09"/>
  <w:drawingGridHorizontalSpacing w:val="20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240C78"/>
    <w:rsid w:val="00000AC8"/>
    <w:rsid w:val="00004AAE"/>
    <w:rsid w:val="00004ADD"/>
    <w:rsid w:val="00010449"/>
    <w:rsid w:val="00010610"/>
    <w:rsid w:val="00021290"/>
    <w:rsid w:val="000229D8"/>
    <w:rsid w:val="00023545"/>
    <w:rsid w:val="0003286B"/>
    <w:rsid w:val="00032E2A"/>
    <w:rsid w:val="0003524A"/>
    <w:rsid w:val="00035A29"/>
    <w:rsid w:val="00035F57"/>
    <w:rsid w:val="00044638"/>
    <w:rsid w:val="00044EF8"/>
    <w:rsid w:val="000507FF"/>
    <w:rsid w:val="00062E75"/>
    <w:rsid w:val="00072AEE"/>
    <w:rsid w:val="00074762"/>
    <w:rsid w:val="0007573B"/>
    <w:rsid w:val="00077F25"/>
    <w:rsid w:val="00092BC6"/>
    <w:rsid w:val="00094D66"/>
    <w:rsid w:val="00097BB0"/>
    <w:rsid w:val="000A3BDE"/>
    <w:rsid w:val="000A3F67"/>
    <w:rsid w:val="000A66DD"/>
    <w:rsid w:val="000B124D"/>
    <w:rsid w:val="000B1AF9"/>
    <w:rsid w:val="000B47E5"/>
    <w:rsid w:val="000C14AC"/>
    <w:rsid w:val="000C28A5"/>
    <w:rsid w:val="000D1B8B"/>
    <w:rsid w:val="000D7B48"/>
    <w:rsid w:val="000E2CBA"/>
    <w:rsid w:val="000E665A"/>
    <w:rsid w:val="000F28EF"/>
    <w:rsid w:val="000F3F7E"/>
    <w:rsid w:val="000F7123"/>
    <w:rsid w:val="00100104"/>
    <w:rsid w:val="00104737"/>
    <w:rsid w:val="00113CFC"/>
    <w:rsid w:val="00114B30"/>
    <w:rsid w:val="0011797E"/>
    <w:rsid w:val="00117CFE"/>
    <w:rsid w:val="00130C75"/>
    <w:rsid w:val="00145E9F"/>
    <w:rsid w:val="001500F2"/>
    <w:rsid w:val="0015078C"/>
    <w:rsid w:val="001510D1"/>
    <w:rsid w:val="00152D20"/>
    <w:rsid w:val="001602EA"/>
    <w:rsid w:val="00163A07"/>
    <w:rsid w:val="00166B26"/>
    <w:rsid w:val="001701D1"/>
    <w:rsid w:val="001726A8"/>
    <w:rsid w:val="00195886"/>
    <w:rsid w:val="001A1C0E"/>
    <w:rsid w:val="001A7CFB"/>
    <w:rsid w:val="001B2946"/>
    <w:rsid w:val="001B6DD6"/>
    <w:rsid w:val="001D2C3B"/>
    <w:rsid w:val="001E79C8"/>
    <w:rsid w:val="001F26A1"/>
    <w:rsid w:val="001F662C"/>
    <w:rsid w:val="001F7B3D"/>
    <w:rsid w:val="00211195"/>
    <w:rsid w:val="00212F13"/>
    <w:rsid w:val="002139B8"/>
    <w:rsid w:val="00214158"/>
    <w:rsid w:val="002150B2"/>
    <w:rsid w:val="002332CE"/>
    <w:rsid w:val="00233A04"/>
    <w:rsid w:val="00240C78"/>
    <w:rsid w:val="00242C55"/>
    <w:rsid w:val="0024432D"/>
    <w:rsid w:val="00244671"/>
    <w:rsid w:val="002462CB"/>
    <w:rsid w:val="00256C69"/>
    <w:rsid w:val="002575C6"/>
    <w:rsid w:val="002678AA"/>
    <w:rsid w:val="00271DC6"/>
    <w:rsid w:val="002740EC"/>
    <w:rsid w:val="00276037"/>
    <w:rsid w:val="00277813"/>
    <w:rsid w:val="002842F3"/>
    <w:rsid w:val="00284458"/>
    <w:rsid w:val="0029006E"/>
    <w:rsid w:val="00293F25"/>
    <w:rsid w:val="002A5BC7"/>
    <w:rsid w:val="002A6275"/>
    <w:rsid w:val="002B0769"/>
    <w:rsid w:val="002B0CA7"/>
    <w:rsid w:val="002B1D69"/>
    <w:rsid w:val="002B6DAC"/>
    <w:rsid w:val="002C06C1"/>
    <w:rsid w:val="002C17A5"/>
    <w:rsid w:val="002C29C2"/>
    <w:rsid w:val="002D30D0"/>
    <w:rsid w:val="002D33FE"/>
    <w:rsid w:val="002D55CB"/>
    <w:rsid w:val="002E0A54"/>
    <w:rsid w:val="002E7522"/>
    <w:rsid w:val="002F554B"/>
    <w:rsid w:val="002F7CE1"/>
    <w:rsid w:val="00303027"/>
    <w:rsid w:val="00310D31"/>
    <w:rsid w:val="0031158F"/>
    <w:rsid w:val="00311A77"/>
    <w:rsid w:val="00317985"/>
    <w:rsid w:val="00320E16"/>
    <w:rsid w:val="003268CD"/>
    <w:rsid w:val="00332AEE"/>
    <w:rsid w:val="003358EC"/>
    <w:rsid w:val="00337111"/>
    <w:rsid w:val="00347065"/>
    <w:rsid w:val="00354A4A"/>
    <w:rsid w:val="003659C8"/>
    <w:rsid w:val="003707CE"/>
    <w:rsid w:val="00370B57"/>
    <w:rsid w:val="00373BB0"/>
    <w:rsid w:val="00374988"/>
    <w:rsid w:val="0038678E"/>
    <w:rsid w:val="003875AB"/>
    <w:rsid w:val="00391FCE"/>
    <w:rsid w:val="003A7E74"/>
    <w:rsid w:val="003B1733"/>
    <w:rsid w:val="003B278D"/>
    <w:rsid w:val="003B5E47"/>
    <w:rsid w:val="003D0461"/>
    <w:rsid w:val="003D5BA2"/>
    <w:rsid w:val="003E4D41"/>
    <w:rsid w:val="003E7C8D"/>
    <w:rsid w:val="003F1BB5"/>
    <w:rsid w:val="003F3B0C"/>
    <w:rsid w:val="003F5A15"/>
    <w:rsid w:val="0040036A"/>
    <w:rsid w:val="0040134B"/>
    <w:rsid w:val="00401A4A"/>
    <w:rsid w:val="004037B1"/>
    <w:rsid w:val="00403AD6"/>
    <w:rsid w:val="00411351"/>
    <w:rsid w:val="00415CAC"/>
    <w:rsid w:val="00427B95"/>
    <w:rsid w:val="00435197"/>
    <w:rsid w:val="00440653"/>
    <w:rsid w:val="004471E9"/>
    <w:rsid w:val="00454A14"/>
    <w:rsid w:val="00454BAB"/>
    <w:rsid w:val="00460B15"/>
    <w:rsid w:val="004653B1"/>
    <w:rsid w:val="004659A8"/>
    <w:rsid w:val="00490E3A"/>
    <w:rsid w:val="00491732"/>
    <w:rsid w:val="00491882"/>
    <w:rsid w:val="00493E9E"/>
    <w:rsid w:val="004973F1"/>
    <w:rsid w:val="004A1433"/>
    <w:rsid w:val="004A3B18"/>
    <w:rsid w:val="004A5A40"/>
    <w:rsid w:val="004B6FB1"/>
    <w:rsid w:val="004B79F9"/>
    <w:rsid w:val="004D1E4E"/>
    <w:rsid w:val="004D2EB6"/>
    <w:rsid w:val="004D7A78"/>
    <w:rsid w:val="004F2631"/>
    <w:rsid w:val="00500084"/>
    <w:rsid w:val="00507A51"/>
    <w:rsid w:val="00507AA6"/>
    <w:rsid w:val="00513879"/>
    <w:rsid w:val="00517898"/>
    <w:rsid w:val="00531081"/>
    <w:rsid w:val="00540AE8"/>
    <w:rsid w:val="00542FC8"/>
    <w:rsid w:val="00543D31"/>
    <w:rsid w:val="005450A6"/>
    <w:rsid w:val="005524EC"/>
    <w:rsid w:val="0055586C"/>
    <w:rsid w:val="00565097"/>
    <w:rsid w:val="005811CE"/>
    <w:rsid w:val="00584ED6"/>
    <w:rsid w:val="00585D66"/>
    <w:rsid w:val="005965CC"/>
    <w:rsid w:val="005A2066"/>
    <w:rsid w:val="005A5392"/>
    <w:rsid w:val="005B1A70"/>
    <w:rsid w:val="005B5BE4"/>
    <w:rsid w:val="005B7750"/>
    <w:rsid w:val="005C10C7"/>
    <w:rsid w:val="005C1189"/>
    <w:rsid w:val="005D6F35"/>
    <w:rsid w:val="005E3236"/>
    <w:rsid w:val="005E584B"/>
    <w:rsid w:val="006059D1"/>
    <w:rsid w:val="0061284F"/>
    <w:rsid w:val="00617738"/>
    <w:rsid w:val="00631214"/>
    <w:rsid w:val="00634070"/>
    <w:rsid w:val="006450B9"/>
    <w:rsid w:val="00651B6B"/>
    <w:rsid w:val="00656841"/>
    <w:rsid w:val="00656B44"/>
    <w:rsid w:val="00666CCE"/>
    <w:rsid w:val="00672F99"/>
    <w:rsid w:val="00680FCC"/>
    <w:rsid w:val="0068170E"/>
    <w:rsid w:val="0068308C"/>
    <w:rsid w:val="00687AEB"/>
    <w:rsid w:val="006904CA"/>
    <w:rsid w:val="00690E6D"/>
    <w:rsid w:val="006A48D0"/>
    <w:rsid w:val="006B0760"/>
    <w:rsid w:val="006B0D08"/>
    <w:rsid w:val="006D12A8"/>
    <w:rsid w:val="006D3AC0"/>
    <w:rsid w:val="006D3E4F"/>
    <w:rsid w:val="006D55D1"/>
    <w:rsid w:val="006E5931"/>
    <w:rsid w:val="006F6EC8"/>
    <w:rsid w:val="00700A68"/>
    <w:rsid w:val="0070331D"/>
    <w:rsid w:val="007117C1"/>
    <w:rsid w:val="00721CD4"/>
    <w:rsid w:val="00722D8F"/>
    <w:rsid w:val="00733176"/>
    <w:rsid w:val="00737A37"/>
    <w:rsid w:val="0074278B"/>
    <w:rsid w:val="00744BB1"/>
    <w:rsid w:val="00747A68"/>
    <w:rsid w:val="00751447"/>
    <w:rsid w:val="00756D27"/>
    <w:rsid w:val="00757A8B"/>
    <w:rsid w:val="007626AF"/>
    <w:rsid w:val="00763D6F"/>
    <w:rsid w:val="0076472D"/>
    <w:rsid w:val="00765426"/>
    <w:rsid w:val="0076568B"/>
    <w:rsid w:val="007708CF"/>
    <w:rsid w:val="007739A3"/>
    <w:rsid w:val="0078300F"/>
    <w:rsid w:val="0078444B"/>
    <w:rsid w:val="007845F2"/>
    <w:rsid w:val="00784F76"/>
    <w:rsid w:val="007872C9"/>
    <w:rsid w:val="00787E4F"/>
    <w:rsid w:val="0079030A"/>
    <w:rsid w:val="00791D4A"/>
    <w:rsid w:val="0079280D"/>
    <w:rsid w:val="00796B43"/>
    <w:rsid w:val="00796C10"/>
    <w:rsid w:val="007A02C3"/>
    <w:rsid w:val="007A7166"/>
    <w:rsid w:val="007B3021"/>
    <w:rsid w:val="007C4D6F"/>
    <w:rsid w:val="007C538C"/>
    <w:rsid w:val="007D02DE"/>
    <w:rsid w:val="007D66EC"/>
    <w:rsid w:val="007E2D16"/>
    <w:rsid w:val="007E7ABF"/>
    <w:rsid w:val="007F5D04"/>
    <w:rsid w:val="008004C5"/>
    <w:rsid w:val="00800613"/>
    <w:rsid w:val="00803CC3"/>
    <w:rsid w:val="00805109"/>
    <w:rsid w:val="008058B4"/>
    <w:rsid w:val="00805DC8"/>
    <w:rsid w:val="00815EE2"/>
    <w:rsid w:val="008206FC"/>
    <w:rsid w:val="00823465"/>
    <w:rsid w:val="00835CF0"/>
    <w:rsid w:val="008363B5"/>
    <w:rsid w:val="0084192D"/>
    <w:rsid w:val="0084251A"/>
    <w:rsid w:val="008438DD"/>
    <w:rsid w:val="0084483A"/>
    <w:rsid w:val="008455AD"/>
    <w:rsid w:val="00845AB7"/>
    <w:rsid w:val="00847A11"/>
    <w:rsid w:val="00850E00"/>
    <w:rsid w:val="0085480C"/>
    <w:rsid w:val="00856085"/>
    <w:rsid w:val="00863CB1"/>
    <w:rsid w:val="00864C21"/>
    <w:rsid w:val="00867079"/>
    <w:rsid w:val="00881400"/>
    <w:rsid w:val="00883A3D"/>
    <w:rsid w:val="008853A2"/>
    <w:rsid w:val="00893A15"/>
    <w:rsid w:val="008963CA"/>
    <w:rsid w:val="008A1795"/>
    <w:rsid w:val="008A21D0"/>
    <w:rsid w:val="008A59A1"/>
    <w:rsid w:val="008A6781"/>
    <w:rsid w:val="008B5105"/>
    <w:rsid w:val="008B523F"/>
    <w:rsid w:val="008B579D"/>
    <w:rsid w:val="008B6A77"/>
    <w:rsid w:val="008C2A02"/>
    <w:rsid w:val="008C2B99"/>
    <w:rsid w:val="008C2E48"/>
    <w:rsid w:val="008C3006"/>
    <w:rsid w:val="008D1A9F"/>
    <w:rsid w:val="008D247F"/>
    <w:rsid w:val="008D5DC5"/>
    <w:rsid w:val="008D5EE3"/>
    <w:rsid w:val="008E46AA"/>
    <w:rsid w:val="008E56F3"/>
    <w:rsid w:val="008E5C28"/>
    <w:rsid w:val="008F10ED"/>
    <w:rsid w:val="008F1100"/>
    <w:rsid w:val="008F1434"/>
    <w:rsid w:val="008F3BE3"/>
    <w:rsid w:val="008F4321"/>
    <w:rsid w:val="00901694"/>
    <w:rsid w:val="00902632"/>
    <w:rsid w:val="00910CCE"/>
    <w:rsid w:val="00910F38"/>
    <w:rsid w:val="00912D8C"/>
    <w:rsid w:val="009200BC"/>
    <w:rsid w:val="00921F1C"/>
    <w:rsid w:val="00925C30"/>
    <w:rsid w:val="009306E4"/>
    <w:rsid w:val="0093179A"/>
    <w:rsid w:val="0094251A"/>
    <w:rsid w:val="009440E7"/>
    <w:rsid w:val="0095160D"/>
    <w:rsid w:val="00963286"/>
    <w:rsid w:val="00963D9B"/>
    <w:rsid w:val="00973132"/>
    <w:rsid w:val="00985875"/>
    <w:rsid w:val="00991D97"/>
    <w:rsid w:val="00995D5F"/>
    <w:rsid w:val="009A0A3F"/>
    <w:rsid w:val="009A0D46"/>
    <w:rsid w:val="009A0EDE"/>
    <w:rsid w:val="009A1F51"/>
    <w:rsid w:val="009A41C9"/>
    <w:rsid w:val="009A66E2"/>
    <w:rsid w:val="009C4B3B"/>
    <w:rsid w:val="009C5F8A"/>
    <w:rsid w:val="009C6E30"/>
    <w:rsid w:val="009D32D9"/>
    <w:rsid w:val="009D55A6"/>
    <w:rsid w:val="009E71B5"/>
    <w:rsid w:val="009F2063"/>
    <w:rsid w:val="009F2D59"/>
    <w:rsid w:val="009F3517"/>
    <w:rsid w:val="009F49D4"/>
    <w:rsid w:val="00A01004"/>
    <w:rsid w:val="00A0312D"/>
    <w:rsid w:val="00A03373"/>
    <w:rsid w:val="00A046C6"/>
    <w:rsid w:val="00A049B1"/>
    <w:rsid w:val="00A1521F"/>
    <w:rsid w:val="00A2012C"/>
    <w:rsid w:val="00A23B27"/>
    <w:rsid w:val="00A30528"/>
    <w:rsid w:val="00A40E25"/>
    <w:rsid w:val="00A422F5"/>
    <w:rsid w:val="00A46958"/>
    <w:rsid w:val="00A5013F"/>
    <w:rsid w:val="00A50DFF"/>
    <w:rsid w:val="00A52B14"/>
    <w:rsid w:val="00A535B9"/>
    <w:rsid w:val="00A55D43"/>
    <w:rsid w:val="00A60650"/>
    <w:rsid w:val="00A61813"/>
    <w:rsid w:val="00A6458B"/>
    <w:rsid w:val="00A72E75"/>
    <w:rsid w:val="00A81E94"/>
    <w:rsid w:val="00A920F2"/>
    <w:rsid w:val="00A92B30"/>
    <w:rsid w:val="00A93A40"/>
    <w:rsid w:val="00AA00FB"/>
    <w:rsid w:val="00AA4C52"/>
    <w:rsid w:val="00AA6B7D"/>
    <w:rsid w:val="00AB0165"/>
    <w:rsid w:val="00AB458B"/>
    <w:rsid w:val="00AC645A"/>
    <w:rsid w:val="00AD1550"/>
    <w:rsid w:val="00AE26C7"/>
    <w:rsid w:val="00AE718A"/>
    <w:rsid w:val="00AF148D"/>
    <w:rsid w:val="00AF4800"/>
    <w:rsid w:val="00B022E4"/>
    <w:rsid w:val="00B02BEB"/>
    <w:rsid w:val="00B057C7"/>
    <w:rsid w:val="00B173FF"/>
    <w:rsid w:val="00B21FC3"/>
    <w:rsid w:val="00B23976"/>
    <w:rsid w:val="00B25A22"/>
    <w:rsid w:val="00B26282"/>
    <w:rsid w:val="00B345F5"/>
    <w:rsid w:val="00B37D5F"/>
    <w:rsid w:val="00B37F81"/>
    <w:rsid w:val="00B52011"/>
    <w:rsid w:val="00B55523"/>
    <w:rsid w:val="00B70010"/>
    <w:rsid w:val="00B72C18"/>
    <w:rsid w:val="00B76E12"/>
    <w:rsid w:val="00B80D6C"/>
    <w:rsid w:val="00B81F57"/>
    <w:rsid w:val="00B84FF6"/>
    <w:rsid w:val="00B854BD"/>
    <w:rsid w:val="00B868CD"/>
    <w:rsid w:val="00B86D19"/>
    <w:rsid w:val="00B879B0"/>
    <w:rsid w:val="00BA507A"/>
    <w:rsid w:val="00BA5594"/>
    <w:rsid w:val="00BC1A8E"/>
    <w:rsid w:val="00BC5CC7"/>
    <w:rsid w:val="00BD6DBA"/>
    <w:rsid w:val="00BE2403"/>
    <w:rsid w:val="00BE2E4D"/>
    <w:rsid w:val="00BF204C"/>
    <w:rsid w:val="00BF4A30"/>
    <w:rsid w:val="00BF7E7F"/>
    <w:rsid w:val="00C00896"/>
    <w:rsid w:val="00C03BD9"/>
    <w:rsid w:val="00C10AA8"/>
    <w:rsid w:val="00C17E8F"/>
    <w:rsid w:val="00C269E0"/>
    <w:rsid w:val="00C311FB"/>
    <w:rsid w:val="00C3646D"/>
    <w:rsid w:val="00C421CA"/>
    <w:rsid w:val="00C43BF6"/>
    <w:rsid w:val="00C46C8A"/>
    <w:rsid w:val="00C558CF"/>
    <w:rsid w:val="00C614D3"/>
    <w:rsid w:val="00C6157C"/>
    <w:rsid w:val="00C85C85"/>
    <w:rsid w:val="00C915D5"/>
    <w:rsid w:val="00C957F6"/>
    <w:rsid w:val="00C96E1D"/>
    <w:rsid w:val="00CA3984"/>
    <w:rsid w:val="00CA5383"/>
    <w:rsid w:val="00CA5A3D"/>
    <w:rsid w:val="00CA630F"/>
    <w:rsid w:val="00CA76EC"/>
    <w:rsid w:val="00CB53DE"/>
    <w:rsid w:val="00CB5796"/>
    <w:rsid w:val="00CB6660"/>
    <w:rsid w:val="00CD10AE"/>
    <w:rsid w:val="00CD26D4"/>
    <w:rsid w:val="00CD347D"/>
    <w:rsid w:val="00CD62E3"/>
    <w:rsid w:val="00CD6CE1"/>
    <w:rsid w:val="00CE34D7"/>
    <w:rsid w:val="00CE45D3"/>
    <w:rsid w:val="00CF588B"/>
    <w:rsid w:val="00CF7DFC"/>
    <w:rsid w:val="00D057F3"/>
    <w:rsid w:val="00D06810"/>
    <w:rsid w:val="00D108A0"/>
    <w:rsid w:val="00D11E50"/>
    <w:rsid w:val="00D12F49"/>
    <w:rsid w:val="00D168FB"/>
    <w:rsid w:val="00D2211E"/>
    <w:rsid w:val="00D238B4"/>
    <w:rsid w:val="00D3795C"/>
    <w:rsid w:val="00D47A69"/>
    <w:rsid w:val="00D527E3"/>
    <w:rsid w:val="00D52FC8"/>
    <w:rsid w:val="00D55F21"/>
    <w:rsid w:val="00D5624B"/>
    <w:rsid w:val="00D571CA"/>
    <w:rsid w:val="00D61D8B"/>
    <w:rsid w:val="00D675F8"/>
    <w:rsid w:val="00D71781"/>
    <w:rsid w:val="00D830C7"/>
    <w:rsid w:val="00D8493E"/>
    <w:rsid w:val="00D852B1"/>
    <w:rsid w:val="00D8571B"/>
    <w:rsid w:val="00D85823"/>
    <w:rsid w:val="00D91CC2"/>
    <w:rsid w:val="00D92A92"/>
    <w:rsid w:val="00D95EC2"/>
    <w:rsid w:val="00DA04F4"/>
    <w:rsid w:val="00DA4904"/>
    <w:rsid w:val="00DB630D"/>
    <w:rsid w:val="00DB6703"/>
    <w:rsid w:val="00DB6FCA"/>
    <w:rsid w:val="00DC284B"/>
    <w:rsid w:val="00DD2EF6"/>
    <w:rsid w:val="00DD5401"/>
    <w:rsid w:val="00DD5F5E"/>
    <w:rsid w:val="00DD7525"/>
    <w:rsid w:val="00DE11EF"/>
    <w:rsid w:val="00DE1339"/>
    <w:rsid w:val="00DE13C4"/>
    <w:rsid w:val="00DE5C9B"/>
    <w:rsid w:val="00DE7DA4"/>
    <w:rsid w:val="00DF4FA1"/>
    <w:rsid w:val="00DF6440"/>
    <w:rsid w:val="00E026FD"/>
    <w:rsid w:val="00E077F2"/>
    <w:rsid w:val="00E14479"/>
    <w:rsid w:val="00E20324"/>
    <w:rsid w:val="00E207A3"/>
    <w:rsid w:val="00E261BE"/>
    <w:rsid w:val="00E27173"/>
    <w:rsid w:val="00E363D8"/>
    <w:rsid w:val="00E369DE"/>
    <w:rsid w:val="00E3752A"/>
    <w:rsid w:val="00E43152"/>
    <w:rsid w:val="00E43DC3"/>
    <w:rsid w:val="00E45DE9"/>
    <w:rsid w:val="00E51D4D"/>
    <w:rsid w:val="00E53CB6"/>
    <w:rsid w:val="00E553FB"/>
    <w:rsid w:val="00E56009"/>
    <w:rsid w:val="00E64AC0"/>
    <w:rsid w:val="00E668C4"/>
    <w:rsid w:val="00E72201"/>
    <w:rsid w:val="00E8067B"/>
    <w:rsid w:val="00E829A5"/>
    <w:rsid w:val="00E84FDF"/>
    <w:rsid w:val="00E91C46"/>
    <w:rsid w:val="00EA1DF0"/>
    <w:rsid w:val="00EA2360"/>
    <w:rsid w:val="00EB062D"/>
    <w:rsid w:val="00EC51E2"/>
    <w:rsid w:val="00ED072E"/>
    <w:rsid w:val="00ED23BD"/>
    <w:rsid w:val="00EE4365"/>
    <w:rsid w:val="00EE6A93"/>
    <w:rsid w:val="00EE7A31"/>
    <w:rsid w:val="00EF002E"/>
    <w:rsid w:val="00EF076B"/>
    <w:rsid w:val="00EF1C44"/>
    <w:rsid w:val="00EF1C4E"/>
    <w:rsid w:val="00EF289A"/>
    <w:rsid w:val="00EF705F"/>
    <w:rsid w:val="00EF7499"/>
    <w:rsid w:val="00F107A3"/>
    <w:rsid w:val="00F10CEF"/>
    <w:rsid w:val="00F16EF9"/>
    <w:rsid w:val="00F231AD"/>
    <w:rsid w:val="00F23A38"/>
    <w:rsid w:val="00F2496A"/>
    <w:rsid w:val="00F31D37"/>
    <w:rsid w:val="00F40B5E"/>
    <w:rsid w:val="00F43DEC"/>
    <w:rsid w:val="00F4688B"/>
    <w:rsid w:val="00F500A7"/>
    <w:rsid w:val="00F50BB6"/>
    <w:rsid w:val="00F82EF8"/>
    <w:rsid w:val="00F96AD8"/>
    <w:rsid w:val="00FA13A0"/>
    <w:rsid w:val="00FA37E9"/>
    <w:rsid w:val="00FA4ECF"/>
    <w:rsid w:val="00FA57AE"/>
    <w:rsid w:val="00FA7B63"/>
    <w:rsid w:val="00FA7E99"/>
    <w:rsid w:val="00FB3534"/>
    <w:rsid w:val="00FC35D6"/>
    <w:rsid w:val="00FC52CE"/>
    <w:rsid w:val="00FD320D"/>
    <w:rsid w:val="00FD6EE4"/>
    <w:rsid w:val="00FD7C40"/>
    <w:rsid w:val="00FD7CFA"/>
    <w:rsid w:val="00FE0BE7"/>
    <w:rsid w:val="00FE37A3"/>
    <w:rsid w:val="00FE54DF"/>
    <w:rsid w:val="00FF379E"/>
    <w:rsid w:val="00FF76FF"/>
    <w:rsid w:val="00FF7B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AD6"/>
    <w:pPr>
      <w:suppressAutoHyphens/>
      <w:spacing w:after="200" w:line="276" w:lineRule="auto"/>
    </w:pPr>
    <w:rPr>
      <w:rFonts w:ascii="Calibri" w:eastAsia="Arial Unicode MS" w:hAnsi="Calibri" w:cs="Calibri"/>
      <w:color w:val="00000A"/>
      <w:kern w:val="1"/>
      <w:sz w:val="22"/>
      <w:szCs w:val="22"/>
      <w:lang w:eastAsia="ar-SA"/>
    </w:rPr>
  </w:style>
  <w:style w:type="paragraph" w:styleId="1">
    <w:name w:val="heading 1"/>
    <w:basedOn w:val="a"/>
    <w:next w:val="a"/>
    <w:link w:val="10"/>
    <w:uiPriority w:val="1"/>
    <w:qFormat/>
    <w:rsid w:val="00403AD6"/>
    <w:pPr>
      <w:keepNext/>
      <w:numPr>
        <w:numId w:val="1"/>
      </w:numPr>
      <w:spacing w:before="240" w:after="60"/>
      <w:outlineLvl w:val="0"/>
    </w:pPr>
    <w:rPr>
      <w:rFonts w:ascii="Cambria" w:eastAsia="Times New Roman" w:hAnsi="Cambria" w:cs="Times New Roman"/>
      <w:b/>
      <w:sz w:val="32"/>
      <w:szCs w:val="20"/>
      <w:lang w:eastAsia="ru-RU"/>
    </w:rPr>
  </w:style>
  <w:style w:type="paragraph" w:styleId="2">
    <w:name w:val="heading 2"/>
    <w:basedOn w:val="a"/>
    <w:next w:val="a"/>
    <w:link w:val="20"/>
    <w:uiPriority w:val="9"/>
    <w:qFormat/>
    <w:rsid w:val="00403AD6"/>
    <w:pPr>
      <w:keepNext/>
      <w:keepLines/>
      <w:numPr>
        <w:ilvl w:val="1"/>
        <w:numId w:val="1"/>
      </w:numPr>
      <w:suppressAutoHyphens w:val="0"/>
      <w:spacing w:before="200" w:after="0" w:line="240" w:lineRule="auto"/>
      <w:outlineLvl w:val="1"/>
    </w:pPr>
    <w:rPr>
      <w:rFonts w:ascii="Cambria" w:eastAsia="Times New Roman" w:hAnsi="Cambria" w:cs="Times New Roman"/>
      <w:b/>
      <w:color w:val="4F81BD"/>
      <w:kern w:val="0"/>
      <w:sz w:val="26"/>
      <w:szCs w:val="20"/>
      <w:lang w:eastAsia="ru-RU"/>
    </w:rPr>
  </w:style>
  <w:style w:type="paragraph" w:styleId="3">
    <w:name w:val="heading 3"/>
    <w:basedOn w:val="a"/>
    <w:next w:val="a"/>
    <w:link w:val="30"/>
    <w:uiPriority w:val="9"/>
    <w:qFormat/>
    <w:rsid w:val="00403AD6"/>
    <w:pPr>
      <w:keepNext/>
      <w:numPr>
        <w:ilvl w:val="2"/>
        <w:numId w:val="1"/>
      </w:numPr>
      <w:suppressAutoHyphens w:val="0"/>
      <w:spacing w:before="240" w:after="60" w:line="240" w:lineRule="auto"/>
      <w:jc w:val="center"/>
      <w:outlineLvl w:val="2"/>
    </w:pPr>
    <w:rPr>
      <w:rFonts w:ascii="Times New Roman" w:eastAsia="Times New Roman" w:hAnsi="Times New Roman" w:cs="Times New Roman"/>
      <w:b/>
      <w:i/>
      <w:color w:val="auto"/>
      <w:kern w:val="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locked/>
    <w:rsid w:val="00403AD6"/>
    <w:rPr>
      <w:rFonts w:ascii="Cambria" w:hAnsi="Cambria"/>
      <w:b/>
      <w:color w:val="00000A"/>
      <w:kern w:val="1"/>
      <w:sz w:val="32"/>
    </w:rPr>
  </w:style>
  <w:style w:type="character" w:customStyle="1" w:styleId="20">
    <w:name w:val="Заголовок 2 Знак"/>
    <w:basedOn w:val="a0"/>
    <w:link w:val="2"/>
    <w:uiPriority w:val="9"/>
    <w:locked/>
    <w:rsid w:val="00403AD6"/>
    <w:rPr>
      <w:rFonts w:ascii="Cambria" w:hAnsi="Cambria"/>
      <w:b/>
      <w:color w:val="4F81BD"/>
      <w:sz w:val="26"/>
    </w:rPr>
  </w:style>
  <w:style w:type="character" w:customStyle="1" w:styleId="30">
    <w:name w:val="Заголовок 3 Знак"/>
    <w:basedOn w:val="a0"/>
    <w:link w:val="3"/>
    <w:uiPriority w:val="9"/>
    <w:locked/>
    <w:rsid w:val="00403AD6"/>
    <w:rPr>
      <w:b/>
      <w:i/>
      <w:sz w:val="28"/>
    </w:rPr>
  </w:style>
  <w:style w:type="character" w:customStyle="1" w:styleId="WW8Num1z0">
    <w:name w:val="WW8Num1z0"/>
    <w:rsid w:val="00403AD6"/>
  </w:style>
  <w:style w:type="character" w:customStyle="1" w:styleId="WW8Num2z0">
    <w:name w:val="WW8Num2z0"/>
    <w:rsid w:val="00403AD6"/>
  </w:style>
  <w:style w:type="character" w:customStyle="1" w:styleId="WW8Num2z1">
    <w:name w:val="WW8Num2z1"/>
    <w:rsid w:val="00403AD6"/>
  </w:style>
  <w:style w:type="character" w:customStyle="1" w:styleId="WW8Num3z0">
    <w:name w:val="WW8Num3z0"/>
    <w:rsid w:val="00403AD6"/>
    <w:rPr>
      <w:rFonts w:ascii="Symbol" w:hAnsi="Symbol"/>
    </w:rPr>
  </w:style>
  <w:style w:type="character" w:customStyle="1" w:styleId="WW8Num3z1">
    <w:name w:val="WW8Num3z1"/>
    <w:rsid w:val="00403AD6"/>
    <w:rPr>
      <w:rFonts w:ascii="Courier New" w:hAnsi="Courier New"/>
    </w:rPr>
  </w:style>
  <w:style w:type="character" w:customStyle="1" w:styleId="WW8Num3z2">
    <w:name w:val="WW8Num3z2"/>
    <w:rsid w:val="00403AD6"/>
    <w:rPr>
      <w:rFonts w:ascii="Wingdings" w:hAnsi="Wingdings"/>
    </w:rPr>
  </w:style>
  <w:style w:type="character" w:customStyle="1" w:styleId="WW8Num4z0">
    <w:name w:val="WW8Num4z0"/>
    <w:rsid w:val="00403AD6"/>
    <w:rPr>
      <w:rFonts w:ascii="Symbol" w:hAnsi="Symbol"/>
    </w:rPr>
  </w:style>
  <w:style w:type="character" w:customStyle="1" w:styleId="WW8Num4z1">
    <w:name w:val="WW8Num4z1"/>
    <w:rsid w:val="00403AD6"/>
    <w:rPr>
      <w:rFonts w:ascii="Courier New" w:hAnsi="Courier New"/>
    </w:rPr>
  </w:style>
  <w:style w:type="character" w:customStyle="1" w:styleId="WW8Num4z2">
    <w:name w:val="WW8Num4z2"/>
    <w:rsid w:val="00403AD6"/>
    <w:rPr>
      <w:rFonts w:ascii="Wingdings" w:hAnsi="Wingdings"/>
    </w:rPr>
  </w:style>
  <w:style w:type="character" w:customStyle="1" w:styleId="WW8Num5z0">
    <w:name w:val="WW8Num5z0"/>
    <w:rsid w:val="00403AD6"/>
    <w:rPr>
      <w:rFonts w:ascii="Symbol" w:hAnsi="Symbol"/>
    </w:rPr>
  </w:style>
  <w:style w:type="character" w:customStyle="1" w:styleId="WW8Num5z1">
    <w:name w:val="WW8Num5z1"/>
    <w:rsid w:val="00403AD6"/>
    <w:rPr>
      <w:rFonts w:ascii="Courier New" w:hAnsi="Courier New"/>
    </w:rPr>
  </w:style>
  <w:style w:type="character" w:customStyle="1" w:styleId="WW8Num5z2">
    <w:name w:val="WW8Num5z2"/>
    <w:rsid w:val="00403AD6"/>
    <w:rPr>
      <w:rFonts w:ascii="Wingdings" w:hAnsi="Wingdings"/>
    </w:rPr>
  </w:style>
  <w:style w:type="character" w:customStyle="1" w:styleId="WW8Num6z0">
    <w:name w:val="WW8Num6z0"/>
    <w:rsid w:val="00403AD6"/>
  </w:style>
  <w:style w:type="character" w:customStyle="1" w:styleId="WW8Num7z0">
    <w:name w:val="WW8Num7z0"/>
    <w:rsid w:val="00403AD6"/>
    <w:rPr>
      <w:rFonts w:ascii="Symbol" w:hAnsi="Symbol"/>
    </w:rPr>
  </w:style>
  <w:style w:type="character" w:customStyle="1" w:styleId="WW8Num7z1">
    <w:name w:val="WW8Num7z1"/>
    <w:rsid w:val="00403AD6"/>
    <w:rPr>
      <w:rFonts w:ascii="Courier New" w:hAnsi="Courier New"/>
    </w:rPr>
  </w:style>
  <w:style w:type="character" w:customStyle="1" w:styleId="WW8Num7z2">
    <w:name w:val="WW8Num7z2"/>
    <w:rsid w:val="00403AD6"/>
    <w:rPr>
      <w:rFonts w:ascii="Wingdings" w:hAnsi="Wingdings"/>
    </w:rPr>
  </w:style>
  <w:style w:type="character" w:customStyle="1" w:styleId="WW8Num8z0">
    <w:name w:val="WW8Num8z0"/>
    <w:rsid w:val="00403AD6"/>
  </w:style>
  <w:style w:type="character" w:customStyle="1" w:styleId="WW8Num8z1">
    <w:name w:val="WW8Num8z1"/>
    <w:rsid w:val="00403AD6"/>
    <w:rPr>
      <w:rFonts w:ascii="Courier New" w:hAnsi="Courier New"/>
    </w:rPr>
  </w:style>
  <w:style w:type="character" w:customStyle="1" w:styleId="WW8Num8z2">
    <w:name w:val="WW8Num8z2"/>
    <w:rsid w:val="00403AD6"/>
    <w:rPr>
      <w:rFonts w:ascii="Wingdings" w:hAnsi="Wingdings"/>
    </w:rPr>
  </w:style>
  <w:style w:type="character" w:customStyle="1" w:styleId="WW8Num8z3">
    <w:name w:val="WW8Num8z3"/>
    <w:rsid w:val="00403AD6"/>
    <w:rPr>
      <w:rFonts w:ascii="Symbol" w:hAnsi="Symbol"/>
    </w:rPr>
  </w:style>
  <w:style w:type="character" w:customStyle="1" w:styleId="WW8Num9z0">
    <w:name w:val="WW8Num9z0"/>
    <w:rsid w:val="00403AD6"/>
    <w:rPr>
      <w:rFonts w:ascii="Symbol" w:hAnsi="Symbol"/>
    </w:rPr>
  </w:style>
  <w:style w:type="character" w:customStyle="1" w:styleId="WW8Num9z1">
    <w:name w:val="WW8Num9z1"/>
    <w:rsid w:val="00403AD6"/>
    <w:rPr>
      <w:rFonts w:ascii="Courier New" w:hAnsi="Courier New"/>
    </w:rPr>
  </w:style>
  <w:style w:type="character" w:customStyle="1" w:styleId="WW8Num9z2">
    <w:name w:val="WW8Num9z2"/>
    <w:rsid w:val="00403AD6"/>
    <w:rPr>
      <w:rFonts w:ascii="Wingdings" w:hAnsi="Wingdings"/>
    </w:rPr>
  </w:style>
  <w:style w:type="character" w:customStyle="1" w:styleId="WW8Num10z0">
    <w:name w:val="WW8Num10z0"/>
    <w:rsid w:val="00403AD6"/>
    <w:rPr>
      <w:rFonts w:ascii="Symbol" w:hAnsi="Symbol"/>
    </w:rPr>
  </w:style>
  <w:style w:type="character" w:customStyle="1" w:styleId="WW8Num10z1">
    <w:name w:val="WW8Num10z1"/>
    <w:rsid w:val="00403AD6"/>
    <w:rPr>
      <w:rFonts w:ascii="Courier New" w:hAnsi="Courier New"/>
    </w:rPr>
  </w:style>
  <w:style w:type="character" w:customStyle="1" w:styleId="WW8Num10z2">
    <w:name w:val="WW8Num10z2"/>
    <w:rsid w:val="00403AD6"/>
    <w:rPr>
      <w:rFonts w:ascii="Wingdings" w:hAnsi="Wingdings"/>
    </w:rPr>
  </w:style>
  <w:style w:type="character" w:customStyle="1" w:styleId="WW8Num11z0">
    <w:name w:val="WW8Num11z0"/>
    <w:rsid w:val="00403AD6"/>
    <w:rPr>
      <w:rFonts w:ascii="Symbol" w:hAnsi="Symbol"/>
    </w:rPr>
  </w:style>
  <w:style w:type="character" w:customStyle="1" w:styleId="WW8Num11z1">
    <w:name w:val="WW8Num11z1"/>
    <w:rsid w:val="00403AD6"/>
    <w:rPr>
      <w:rFonts w:ascii="Courier New" w:hAnsi="Courier New"/>
    </w:rPr>
  </w:style>
  <w:style w:type="character" w:customStyle="1" w:styleId="WW8Num11z2">
    <w:name w:val="WW8Num11z2"/>
    <w:rsid w:val="00403AD6"/>
    <w:rPr>
      <w:rFonts w:ascii="Wingdings" w:hAnsi="Wingdings"/>
    </w:rPr>
  </w:style>
  <w:style w:type="character" w:customStyle="1" w:styleId="WW8Num12z0">
    <w:name w:val="WW8Num12z0"/>
    <w:rsid w:val="00403AD6"/>
    <w:rPr>
      <w:rFonts w:ascii="Symbol" w:hAnsi="Symbol"/>
    </w:rPr>
  </w:style>
  <w:style w:type="character" w:customStyle="1" w:styleId="WW8Num12z1">
    <w:name w:val="WW8Num12z1"/>
    <w:rsid w:val="00403AD6"/>
    <w:rPr>
      <w:rFonts w:ascii="Courier New" w:hAnsi="Courier New"/>
    </w:rPr>
  </w:style>
  <w:style w:type="character" w:customStyle="1" w:styleId="WW8Num12z2">
    <w:name w:val="WW8Num12z2"/>
    <w:rsid w:val="00403AD6"/>
    <w:rPr>
      <w:rFonts w:ascii="Wingdings" w:hAnsi="Wingdings"/>
    </w:rPr>
  </w:style>
  <w:style w:type="character" w:customStyle="1" w:styleId="WW8Num13z0">
    <w:name w:val="WW8Num13z0"/>
    <w:rsid w:val="00403AD6"/>
    <w:rPr>
      <w:rFonts w:ascii="Wingdings" w:hAnsi="Wingdings"/>
    </w:rPr>
  </w:style>
  <w:style w:type="character" w:customStyle="1" w:styleId="WW8Num13z1">
    <w:name w:val="WW8Num13z1"/>
    <w:rsid w:val="00403AD6"/>
    <w:rPr>
      <w:rFonts w:ascii="Courier New" w:hAnsi="Courier New"/>
    </w:rPr>
  </w:style>
  <w:style w:type="character" w:customStyle="1" w:styleId="WW8Num13z3">
    <w:name w:val="WW8Num13z3"/>
    <w:rsid w:val="00403AD6"/>
    <w:rPr>
      <w:rFonts w:ascii="Symbol" w:hAnsi="Symbol"/>
    </w:rPr>
  </w:style>
  <w:style w:type="character" w:customStyle="1" w:styleId="WW8Num14z0">
    <w:name w:val="WW8Num14z0"/>
    <w:rsid w:val="00403AD6"/>
    <w:rPr>
      <w:rFonts w:ascii="Symbol" w:hAnsi="Symbol"/>
    </w:rPr>
  </w:style>
  <w:style w:type="character" w:customStyle="1" w:styleId="WW8Num14z1">
    <w:name w:val="WW8Num14z1"/>
    <w:rsid w:val="00403AD6"/>
    <w:rPr>
      <w:rFonts w:ascii="Courier New" w:hAnsi="Courier New"/>
    </w:rPr>
  </w:style>
  <w:style w:type="character" w:customStyle="1" w:styleId="WW8Num14z2">
    <w:name w:val="WW8Num14z2"/>
    <w:rsid w:val="00403AD6"/>
    <w:rPr>
      <w:rFonts w:ascii="Wingdings" w:hAnsi="Wingdings"/>
    </w:rPr>
  </w:style>
  <w:style w:type="character" w:customStyle="1" w:styleId="WW8Num15z0">
    <w:name w:val="WW8Num15z0"/>
    <w:rsid w:val="00403AD6"/>
    <w:rPr>
      <w:rFonts w:ascii="Symbol" w:hAnsi="Symbol"/>
    </w:rPr>
  </w:style>
  <w:style w:type="character" w:customStyle="1" w:styleId="WW8Num15z1">
    <w:name w:val="WW8Num15z1"/>
    <w:rsid w:val="00403AD6"/>
    <w:rPr>
      <w:rFonts w:ascii="Courier New" w:hAnsi="Courier New"/>
    </w:rPr>
  </w:style>
  <w:style w:type="character" w:customStyle="1" w:styleId="WW8Num15z2">
    <w:name w:val="WW8Num15z2"/>
    <w:rsid w:val="00403AD6"/>
    <w:rPr>
      <w:rFonts w:ascii="Wingdings" w:hAnsi="Wingdings"/>
    </w:rPr>
  </w:style>
  <w:style w:type="character" w:customStyle="1" w:styleId="WW8Num16z0">
    <w:name w:val="WW8Num16z0"/>
    <w:rsid w:val="00403AD6"/>
    <w:rPr>
      <w:rFonts w:ascii="Symbol" w:hAnsi="Symbol"/>
    </w:rPr>
  </w:style>
  <w:style w:type="character" w:customStyle="1" w:styleId="WW8Num16z1">
    <w:name w:val="WW8Num16z1"/>
    <w:rsid w:val="00403AD6"/>
    <w:rPr>
      <w:rFonts w:ascii="Courier New" w:hAnsi="Courier New"/>
    </w:rPr>
  </w:style>
  <w:style w:type="character" w:customStyle="1" w:styleId="WW8Num16z2">
    <w:name w:val="WW8Num16z2"/>
    <w:rsid w:val="00403AD6"/>
    <w:rPr>
      <w:rFonts w:ascii="Wingdings" w:hAnsi="Wingdings"/>
    </w:rPr>
  </w:style>
  <w:style w:type="character" w:customStyle="1" w:styleId="WW8Num17z0">
    <w:name w:val="WW8Num17z0"/>
    <w:rsid w:val="00403AD6"/>
    <w:rPr>
      <w:rFonts w:ascii="Symbol" w:hAnsi="Symbol"/>
      <w:sz w:val="28"/>
    </w:rPr>
  </w:style>
  <w:style w:type="character" w:customStyle="1" w:styleId="WW8Num17z1">
    <w:name w:val="WW8Num17z1"/>
    <w:rsid w:val="00403AD6"/>
    <w:rPr>
      <w:rFonts w:ascii="Courier New" w:hAnsi="Courier New"/>
    </w:rPr>
  </w:style>
  <w:style w:type="character" w:customStyle="1" w:styleId="WW8Num17z2">
    <w:name w:val="WW8Num17z2"/>
    <w:rsid w:val="00403AD6"/>
    <w:rPr>
      <w:rFonts w:ascii="Wingdings" w:hAnsi="Wingdings"/>
    </w:rPr>
  </w:style>
  <w:style w:type="character" w:customStyle="1" w:styleId="WW8Num18z0">
    <w:name w:val="WW8Num18z0"/>
    <w:rsid w:val="00403AD6"/>
    <w:rPr>
      <w:rFonts w:ascii="Symbol" w:hAnsi="Symbol"/>
    </w:rPr>
  </w:style>
  <w:style w:type="character" w:customStyle="1" w:styleId="WW8Num18z1">
    <w:name w:val="WW8Num18z1"/>
    <w:rsid w:val="00403AD6"/>
    <w:rPr>
      <w:rFonts w:ascii="Courier New" w:hAnsi="Courier New"/>
    </w:rPr>
  </w:style>
  <w:style w:type="character" w:customStyle="1" w:styleId="WW8Num18z2">
    <w:name w:val="WW8Num18z2"/>
    <w:rsid w:val="00403AD6"/>
    <w:rPr>
      <w:rFonts w:ascii="Wingdings" w:hAnsi="Wingdings"/>
    </w:rPr>
  </w:style>
  <w:style w:type="character" w:customStyle="1" w:styleId="WW8Num19z0">
    <w:name w:val="WW8Num19z0"/>
    <w:rsid w:val="00403AD6"/>
    <w:rPr>
      <w:rFonts w:ascii="Symbol" w:hAnsi="Symbol"/>
    </w:rPr>
  </w:style>
  <w:style w:type="character" w:customStyle="1" w:styleId="WW8Num19z1">
    <w:name w:val="WW8Num19z1"/>
    <w:rsid w:val="00403AD6"/>
    <w:rPr>
      <w:rFonts w:ascii="Courier New" w:hAnsi="Courier New"/>
    </w:rPr>
  </w:style>
  <w:style w:type="character" w:customStyle="1" w:styleId="WW8Num19z2">
    <w:name w:val="WW8Num19z2"/>
    <w:rsid w:val="00403AD6"/>
    <w:rPr>
      <w:rFonts w:ascii="Wingdings" w:hAnsi="Wingdings"/>
    </w:rPr>
  </w:style>
  <w:style w:type="character" w:customStyle="1" w:styleId="WW8Num20z0">
    <w:name w:val="WW8Num20z0"/>
    <w:rsid w:val="00403AD6"/>
    <w:rPr>
      <w:rFonts w:ascii="Symbol" w:hAnsi="Symbol"/>
    </w:rPr>
  </w:style>
  <w:style w:type="character" w:customStyle="1" w:styleId="WW8Num20z1">
    <w:name w:val="WW8Num20z1"/>
    <w:rsid w:val="00403AD6"/>
    <w:rPr>
      <w:rFonts w:ascii="Courier New" w:hAnsi="Courier New"/>
    </w:rPr>
  </w:style>
  <w:style w:type="character" w:customStyle="1" w:styleId="WW8Num20z2">
    <w:name w:val="WW8Num20z2"/>
    <w:rsid w:val="00403AD6"/>
    <w:rPr>
      <w:rFonts w:ascii="Wingdings" w:hAnsi="Wingdings"/>
    </w:rPr>
  </w:style>
  <w:style w:type="character" w:customStyle="1" w:styleId="WW8Num21z0">
    <w:name w:val="WW8Num21z0"/>
    <w:rsid w:val="00403AD6"/>
    <w:rPr>
      <w:rFonts w:ascii="Symbol" w:hAnsi="Symbol"/>
    </w:rPr>
  </w:style>
  <w:style w:type="character" w:customStyle="1" w:styleId="WW8Num21z1">
    <w:name w:val="WW8Num21z1"/>
    <w:rsid w:val="00403AD6"/>
    <w:rPr>
      <w:rFonts w:ascii="Courier New" w:hAnsi="Courier New"/>
    </w:rPr>
  </w:style>
  <w:style w:type="character" w:customStyle="1" w:styleId="WW8Num21z2">
    <w:name w:val="WW8Num21z2"/>
    <w:rsid w:val="00403AD6"/>
    <w:rPr>
      <w:rFonts w:ascii="Wingdings" w:hAnsi="Wingdings"/>
    </w:rPr>
  </w:style>
  <w:style w:type="character" w:customStyle="1" w:styleId="WW8Num22z0">
    <w:name w:val="WW8Num22z0"/>
    <w:rsid w:val="00403AD6"/>
  </w:style>
  <w:style w:type="character" w:customStyle="1" w:styleId="WW8Num23z0">
    <w:name w:val="WW8Num23z0"/>
    <w:rsid w:val="00403AD6"/>
    <w:rPr>
      <w:rFonts w:ascii="Symbol" w:hAnsi="Symbol"/>
    </w:rPr>
  </w:style>
  <w:style w:type="character" w:customStyle="1" w:styleId="WW8Num23z1">
    <w:name w:val="WW8Num23z1"/>
    <w:rsid w:val="00403AD6"/>
    <w:rPr>
      <w:rFonts w:ascii="Courier New" w:hAnsi="Courier New"/>
    </w:rPr>
  </w:style>
  <w:style w:type="character" w:customStyle="1" w:styleId="WW8Num23z2">
    <w:name w:val="WW8Num23z2"/>
    <w:rsid w:val="00403AD6"/>
    <w:rPr>
      <w:rFonts w:ascii="Wingdings" w:hAnsi="Wingdings"/>
    </w:rPr>
  </w:style>
  <w:style w:type="character" w:customStyle="1" w:styleId="WW8Num24z0">
    <w:name w:val="WW8Num24z0"/>
    <w:rsid w:val="00403AD6"/>
  </w:style>
  <w:style w:type="character" w:customStyle="1" w:styleId="WW8Num25z0">
    <w:name w:val="WW8Num25z0"/>
    <w:rsid w:val="00403AD6"/>
    <w:rPr>
      <w:rFonts w:ascii="Symbol" w:hAnsi="Symbol"/>
    </w:rPr>
  </w:style>
  <w:style w:type="character" w:customStyle="1" w:styleId="WW8Num25z1">
    <w:name w:val="WW8Num25z1"/>
    <w:rsid w:val="00403AD6"/>
    <w:rPr>
      <w:rFonts w:ascii="Courier New" w:hAnsi="Courier New"/>
    </w:rPr>
  </w:style>
  <w:style w:type="character" w:customStyle="1" w:styleId="WW8Num25z2">
    <w:name w:val="WW8Num25z2"/>
    <w:rsid w:val="00403AD6"/>
    <w:rPr>
      <w:rFonts w:ascii="Wingdings" w:hAnsi="Wingdings"/>
    </w:rPr>
  </w:style>
  <w:style w:type="character" w:customStyle="1" w:styleId="WW8Num26z0">
    <w:name w:val="WW8Num26z0"/>
    <w:rsid w:val="00403AD6"/>
    <w:rPr>
      <w:rFonts w:ascii="Symbol" w:hAnsi="Symbol"/>
      <w:sz w:val="28"/>
    </w:rPr>
  </w:style>
  <w:style w:type="character" w:customStyle="1" w:styleId="WW8Num26z1">
    <w:name w:val="WW8Num26z1"/>
    <w:rsid w:val="00403AD6"/>
    <w:rPr>
      <w:rFonts w:ascii="Courier New" w:hAnsi="Courier New"/>
    </w:rPr>
  </w:style>
  <w:style w:type="character" w:customStyle="1" w:styleId="WW8Num26z2">
    <w:name w:val="WW8Num26z2"/>
    <w:rsid w:val="00403AD6"/>
    <w:rPr>
      <w:rFonts w:ascii="Wingdings" w:hAnsi="Wingdings"/>
    </w:rPr>
  </w:style>
  <w:style w:type="character" w:customStyle="1" w:styleId="WW8Num27z0">
    <w:name w:val="WW8Num27z0"/>
    <w:rsid w:val="00403AD6"/>
    <w:rPr>
      <w:rFonts w:ascii="Symbol" w:hAnsi="Symbol"/>
    </w:rPr>
  </w:style>
  <w:style w:type="character" w:customStyle="1" w:styleId="WW8Num27z1">
    <w:name w:val="WW8Num27z1"/>
    <w:rsid w:val="00403AD6"/>
    <w:rPr>
      <w:rFonts w:ascii="Courier New" w:hAnsi="Courier New"/>
    </w:rPr>
  </w:style>
  <w:style w:type="character" w:customStyle="1" w:styleId="WW8Num27z2">
    <w:name w:val="WW8Num27z2"/>
    <w:rsid w:val="00403AD6"/>
    <w:rPr>
      <w:rFonts w:ascii="Wingdings" w:hAnsi="Wingdings"/>
    </w:rPr>
  </w:style>
  <w:style w:type="character" w:customStyle="1" w:styleId="WW8Num28z0">
    <w:name w:val="WW8Num28z0"/>
    <w:rsid w:val="00403AD6"/>
    <w:rPr>
      <w:rFonts w:ascii="Symbol" w:hAnsi="Symbol"/>
    </w:rPr>
  </w:style>
  <w:style w:type="character" w:customStyle="1" w:styleId="WW8Num28z1">
    <w:name w:val="WW8Num28z1"/>
    <w:rsid w:val="00403AD6"/>
    <w:rPr>
      <w:rFonts w:ascii="Courier New" w:hAnsi="Courier New"/>
    </w:rPr>
  </w:style>
  <w:style w:type="character" w:customStyle="1" w:styleId="WW8Num28z2">
    <w:name w:val="WW8Num28z2"/>
    <w:rsid w:val="00403AD6"/>
    <w:rPr>
      <w:rFonts w:ascii="Wingdings" w:hAnsi="Wingdings"/>
    </w:rPr>
  </w:style>
  <w:style w:type="character" w:customStyle="1" w:styleId="WW8Num29z0">
    <w:name w:val="WW8Num29z0"/>
    <w:rsid w:val="00403AD6"/>
    <w:rPr>
      <w:rFonts w:ascii="Symbol" w:hAnsi="Symbol"/>
    </w:rPr>
  </w:style>
  <w:style w:type="character" w:customStyle="1" w:styleId="WW8Num29z1">
    <w:name w:val="WW8Num29z1"/>
    <w:rsid w:val="00403AD6"/>
    <w:rPr>
      <w:rFonts w:ascii="Courier New" w:hAnsi="Courier New"/>
    </w:rPr>
  </w:style>
  <w:style w:type="character" w:customStyle="1" w:styleId="WW8Num29z2">
    <w:name w:val="WW8Num29z2"/>
    <w:rsid w:val="00403AD6"/>
    <w:rPr>
      <w:rFonts w:ascii="Wingdings" w:hAnsi="Wingdings"/>
    </w:rPr>
  </w:style>
  <w:style w:type="character" w:customStyle="1" w:styleId="WW8Num30z0">
    <w:name w:val="WW8Num30z0"/>
    <w:rsid w:val="00403AD6"/>
    <w:rPr>
      <w:rFonts w:ascii="Symbol" w:hAnsi="Symbol"/>
    </w:rPr>
  </w:style>
  <w:style w:type="character" w:customStyle="1" w:styleId="WW8Num30z1">
    <w:name w:val="WW8Num30z1"/>
    <w:rsid w:val="00403AD6"/>
    <w:rPr>
      <w:rFonts w:ascii="Courier New" w:hAnsi="Courier New"/>
    </w:rPr>
  </w:style>
  <w:style w:type="character" w:customStyle="1" w:styleId="WW8Num30z2">
    <w:name w:val="WW8Num30z2"/>
    <w:rsid w:val="00403AD6"/>
    <w:rPr>
      <w:rFonts w:ascii="Wingdings" w:hAnsi="Wingdings"/>
    </w:rPr>
  </w:style>
  <w:style w:type="character" w:customStyle="1" w:styleId="WW8Num31z0">
    <w:name w:val="WW8Num31z0"/>
    <w:rsid w:val="00403AD6"/>
    <w:rPr>
      <w:rFonts w:ascii="Symbol" w:hAnsi="Symbol"/>
      <w:color w:val="auto"/>
      <w:kern w:val="1"/>
      <w:sz w:val="28"/>
    </w:rPr>
  </w:style>
  <w:style w:type="character" w:customStyle="1" w:styleId="WW8Num31z1">
    <w:name w:val="WW8Num31z1"/>
    <w:rsid w:val="00403AD6"/>
    <w:rPr>
      <w:rFonts w:ascii="Courier New" w:hAnsi="Courier New"/>
      <w:sz w:val="20"/>
    </w:rPr>
  </w:style>
  <w:style w:type="character" w:customStyle="1" w:styleId="WW8Num31z2">
    <w:name w:val="WW8Num31z2"/>
    <w:rsid w:val="00403AD6"/>
    <w:rPr>
      <w:rFonts w:ascii="Wingdings" w:hAnsi="Wingdings"/>
      <w:sz w:val="20"/>
    </w:rPr>
  </w:style>
  <w:style w:type="character" w:customStyle="1" w:styleId="WW8Num32z0">
    <w:name w:val="WW8Num32z0"/>
    <w:rsid w:val="00403AD6"/>
  </w:style>
  <w:style w:type="character" w:customStyle="1" w:styleId="WW8Num33z0">
    <w:name w:val="WW8Num33z0"/>
    <w:rsid w:val="00403AD6"/>
    <w:rPr>
      <w:rFonts w:ascii="Symbol" w:hAnsi="Symbol"/>
    </w:rPr>
  </w:style>
  <w:style w:type="character" w:customStyle="1" w:styleId="WW8Num33z1">
    <w:name w:val="WW8Num33z1"/>
    <w:rsid w:val="00403AD6"/>
    <w:rPr>
      <w:rFonts w:ascii="Courier New" w:hAnsi="Courier New"/>
    </w:rPr>
  </w:style>
  <w:style w:type="character" w:customStyle="1" w:styleId="WW8Num33z2">
    <w:name w:val="WW8Num33z2"/>
    <w:rsid w:val="00403AD6"/>
    <w:rPr>
      <w:rFonts w:ascii="Wingdings" w:hAnsi="Wingdings"/>
    </w:rPr>
  </w:style>
  <w:style w:type="character" w:customStyle="1" w:styleId="WW8Num34z0">
    <w:name w:val="WW8Num34z0"/>
    <w:rsid w:val="00403AD6"/>
    <w:rPr>
      <w:rFonts w:ascii="Symbol" w:hAnsi="Symbol"/>
    </w:rPr>
  </w:style>
  <w:style w:type="character" w:customStyle="1" w:styleId="WW8Num34z1">
    <w:name w:val="WW8Num34z1"/>
    <w:rsid w:val="00403AD6"/>
    <w:rPr>
      <w:rFonts w:ascii="Courier New" w:hAnsi="Courier New"/>
    </w:rPr>
  </w:style>
  <w:style w:type="character" w:customStyle="1" w:styleId="WW8Num34z2">
    <w:name w:val="WW8Num34z2"/>
    <w:rsid w:val="00403AD6"/>
    <w:rPr>
      <w:rFonts w:ascii="Wingdings" w:hAnsi="Wingdings"/>
    </w:rPr>
  </w:style>
  <w:style w:type="character" w:customStyle="1" w:styleId="WW8Num35z0">
    <w:name w:val="WW8Num35z0"/>
    <w:rsid w:val="00403AD6"/>
    <w:rPr>
      <w:rFonts w:ascii="Symbol" w:hAnsi="Symbol"/>
    </w:rPr>
  </w:style>
  <w:style w:type="character" w:customStyle="1" w:styleId="WW8Num35z1">
    <w:name w:val="WW8Num35z1"/>
    <w:rsid w:val="00403AD6"/>
    <w:rPr>
      <w:rFonts w:ascii="Courier New" w:hAnsi="Courier New"/>
    </w:rPr>
  </w:style>
  <w:style w:type="character" w:customStyle="1" w:styleId="WW8Num35z2">
    <w:name w:val="WW8Num35z2"/>
    <w:rsid w:val="00403AD6"/>
    <w:rPr>
      <w:rFonts w:ascii="Wingdings" w:hAnsi="Wingdings"/>
    </w:rPr>
  </w:style>
  <w:style w:type="character" w:customStyle="1" w:styleId="WW8Num36z0">
    <w:name w:val="WW8Num36z0"/>
    <w:rsid w:val="00403AD6"/>
    <w:rPr>
      <w:rFonts w:ascii="Symbol" w:hAnsi="Symbol"/>
    </w:rPr>
  </w:style>
  <w:style w:type="character" w:customStyle="1" w:styleId="WW8Num36z1">
    <w:name w:val="WW8Num36z1"/>
    <w:rsid w:val="00403AD6"/>
    <w:rPr>
      <w:rFonts w:ascii="Courier New" w:hAnsi="Courier New"/>
    </w:rPr>
  </w:style>
  <w:style w:type="character" w:customStyle="1" w:styleId="WW8Num36z2">
    <w:name w:val="WW8Num36z2"/>
    <w:rsid w:val="00403AD6"/>
    <w:rPr>
      <w:rFonts w:ascii="Wingdings" w:hAnsi="Wingdings"/>
    </w:rPr>
  </w:style>
  <w:style w:type="character" w:customStyle="1" w:styleId="WW8Num37z0">
    <w:name w:val="WW8Num37z0"/>
    <w:rsid w:val="00403AD6"/>
    <w:rPr>
      <w:rFonts w:ascii="Symbol" w:hAnsi="Symbol"/>
    </w:rPr>
  </w:style>
  <w:style w:type="character" w:customStyle="1" w:styleId="WW8Num37z1">
    <w:name w:val="WW8Num37z1"/>
    <w:rsid w:val="00403AD6"/>
    <w:rPr>
      <w:rFonts w:ascii="Courier New" w:hAnsi="Courier New"/>
    </w:rPr>
  </w:style>
  <w:style w:type="character" w:customStyle="1" w:styleId="WW8Num37z2">
    <w:name w:val="WW8Num37z2"/>
    <w:rsid w:val="00403AD6"/>
    <w:rPr>
      <w:rFonts w:ascii="Wingdings" w:hAnsi="Wingdings"/>
    </w:rPr>
  </w:style>
  <w:style w:type="character" w:customStyle="1" w:styleId="WW8Num38z0">
    <w:name w:val="WW8Num38z0"/>
    <w:rsid w:val="00403AD6"/>
    <w:rPr>
      <w:rFonts w:ascii="Symbol" w:hAnsi="Symbol"/>
    </w:rPr>
  </w:style>
  <w:style w:type="character" w:customStyle="1" w:styleId="WW8Num38z1">
    <w:name w:val="WW8Num38z1"/>
    <w:rsid w:val="00403AD6"/>
    <w:rPr>
      <w:rFonts w:ascii="Courier New" w:hAnsi="Courier New"/>
    </w:rPr>
  </w:style>
  <w:style w:type="character" w:customStyle="1" w:styleId="WW8Num38z2">
    <w:name w:val="WW8Num38z2"/>
    <w:rsid w:val="00403AD6"/>
    <w:rPr>
      <w:rFonts w:ascii="Wingdings" w:hAnsi="Wingdings"/>
    </w:rPr>
  </w:style>
  <w:style w:type="character" w:customStyle="1" w:styleId="WW8Num39z0">
    <w:name w:val="WW8Num39z0"/>
    <w:rsid w:val="00403AD6"/>
    <w:rPr>
      <w:rFonts w:ascii="Symbol" w:hAnsi="Symbol"/>
    </w:rPr>
  </w:style>
  <w:style w:type="character" w:customStyle="1" w:styleId="WW8Num39z1">
    <w:name w:val="WW8Num39z1"/>
    <w:rsid w:val="00403AD6"/>
    <w:rPr>
      <w:rFonts w:ascii="Courier New" w:hAnsi="Courier New"/>
    </w:rPr>
  </w:style>
  <w:style w:type="character" w:customStyle="1" w:styleId="WW8Num39z2">
    <w:name w:val="WW8Num39z2"/>
    <w:rsid w:val="00403AD6"/>
    <w:rPr>
      <w:rFonts w:ascii="Wingdings" w:hAnsi="Wingdings"/>
    </w:rPr>
  </w:style>
  <w:style w:type="character" w:customStyle="1" w:styleId="WW8Num40z0">
    <w:name w:val="WW8Num40z0"/>
    <w:rsid w:val="00403AD6"/>
    <w:rPr>
      <w:rFonts w:ascii="Symbol" w:hAnsi="Symbol"/>
      <w:color w:val="auto"/>
      <w:sz w:val="28"/>
    </w:rPr>
  </w:style>
  <w:style w:type="character" w:customStyle="1" w:styleId="WW8Num40z1">
    <w:name w:val="WW8Num40z1"/>
    <w:rsid w:val="00403AD6"/>
    <w:rPr>
      <w:rFonts w:ascii="Courier New" w:hAnsi="Courier New"/>
    </w:rPr>
  </w:style>
  <w:style w:type="character" w:customStyle="1" w:styleId="WW8Num40z2">
    <w:name w:val="WW8Num40z2"/>
    <w:rsid w:val="00403AD6"/>
    <w:rPr>
      <w:rFonts w:ascii="Wingdings" w:hAnsi="Wingdings"/>
    </w:rPr>
  </w:style>
  <w:style w:type="character" w:customStyle="1" w:styleId="WW8Num41z0">
    <w:name w:val="WW8Num41z0"/>
    <w:rsid w:val="00403AD6"/>
    <w:rPr>
      <w:rFonts w:ascii="Times New Roman" w:hAnsi="Times New Roman"/>
    </w:rPr>
  </w:style>
  <w:style w:type="character" w:customStyle="1" w:styleId="WW8Num42z0">
    <w:name w:val="WW8Num42z0"/>
    <w:rsid w:val="00403AD6"/>
    <w:rPr>
      <w:rFonts w:ascii="Symbol" w:hAnsi="Symbol"/>
    </w:rPr>
  </w:style>
  <w:style w:type="character" w:customStyle="1" w:styleId="WW8Num42z1">
    <w:name w:val="WW8Num42z1"/>
    <w:rsid w:val="00403AD6"/>
    <w:rPr>
      <w:rFonts w:ascii="Courier New" w:hAnsi="Courier New"/>
    </w:rPr>
  </w:style>
  <w:style w:type="character" w:customStyle="1" w:styleId="WW8Num42z2">
    <w:name w:val="WW8Num42z2"/>
    <w:rsid w:val="00403AD6"/>
    <w:rPr>
      <w:rFonts w:ascii="Wingdings" w:hAnsi="Wingdings"/>
    </w:rPr>
  </w:style>
  <w:style w:type="character" w:customStyle="1" w:styleId="WW8Num43z0">
    <w:name w:val="WW8Num43z0"/>
    <w:rsid w:val="00403AD6"/>
    <w:rPr>
      <w:rFonts w:ascii="Symbol" w:hAnsi="Symbol"/>
    </w:rPr>
  </w:style>
  <w:style w:type="character" w:customStyle="1" w:styleId="WW8Num43z1">
    <w:name w:val="WW8Num43z1"/>
    <w:rsid w:val="00403AD6"/>
    <w:rPr>
      <w:rFonts w:ascii="Courier New" w:hAnsi="Courier New"/>
    </w:rPr>
  </w:style>
  <w:style w:type="character" w:customStyle="1" w:styleId="WW8Num43z2">
    <w:name w:val="WW8Num43z2"/>
    <w:rsid w:val="00403AD6"/>
    <w:rPr>
      <w:rFonts w:ascii="Wingdings" w:hAnsi="Wingdings"/>
    </w:rPr>
  </w:style>
  <w:style w:type="character" w:customStyle="1" w:styleId="WW8Num44z0">
    <w:name w:val="WW8Num44z0"/>
    <w:rsid w:val="00403AD6"/>
  </w:style>
  <w:style w:type="character" w:customStyle="1" w:styleId="WW8Num45z0">
    <w:name w:val="WW8Num45z0"/>
    <w:rsid w:val="00403AD6"/>
  </w:style>
  <w:style w:type="character" w:customStyle="1" w:styleId="WW8Num45z1">
    <w:name w:val="WW8Num45z1"/>
    <w:rsid w:val="00403AD6"/>
    <w:rPr>
      <w:rFonts w:ascii="Courier New" w:hAnsi="Courier New"/>
    </w:rPr>
  </w:style>
  <w:style w:type="character" w:customStyle="1" w:styleId="WW8Num45z2">
    <w:name w:val="WW8Num45z2"/>
    <w:rsid w:val="00403AD6"/>
    <w:rPr>
      <w:rFonts w:ascii="Wingdings" w:hAnsi="Wingdings"/>
    </w:rPr>
  </w:style>
  <w:style w:type="character" w:customStyle="1" w:styleId="WW8Num45z3">
    <w:name w:val="WW8Num45z3"/>
    <w:rsid w:val="00403AD6"/>
    <w:rPr>
      <w:rFonts w:ascii="Symbol" w:hAnsi="Symbol"/>
    </w:rPr>
  </w:style>
  <w:style w:type="character" w:customStyle="1" w:styleId="WW8Num46z0">
    <w:name w:val="WW8Num46z0"/>
    <w:rsid w:val="00403AD6"/>
  </w:style>
  <w:style w:type="character" w:customStyle="1" w:styleId="WW8Num46z1">
    <w:name w:val="WW8Num46z1"/>
    <w:rsid w:val="00403AD6"/>
  </w:style>
  <w:style w:type="character" w:customStyle="1" w:styleId="WW8Num47z0">
    <w:name w:val="WW8Num47z0"/>
    <w:rsid w:val="00403AD6"/>
    <w:rPr>
      <w:rFonts w:ascii="Symbol" w:hAnsi="Symbol"/>
    </w:rPr>
  </w:style>
  <w:style w:type="character" w:customStyle="1" w:styleId="WW8Num47z1">
    <w:name w:val="WW8Num47z1"/>
    <w:rsid w:val="00403AD6"/>
    <w:rPr>
      <w:rFonts w:ascii="Courier New" w:hAnsi="Courier New"/>
    </w:rPr>
  </w:style>
  <w:style w:type="character" w:customStyle="1" w:styleId="WW8Num47z2">
    <w:name w:val="WW8Num47z2"/>
    <w:rsid w:val="00403AD6"/>
    <w:rPr>
      <w:rFonts w:ascii="Wingdings" w:hAnsi="Wingdings"/>
    </w:rPr>
  </w:style>
  <w:style w:type="character" w:customStyle="1" w:styleId="WW8Num48z0">
    <w:name w:val="WW8Num48z0"/>
    <w:rsid w:val="00403AD6"/>
  </w:style>
  <w:style w:type="character" w:customStyle="1" w:styleId="WW8Num49z0">
    <w:name w:val="WW8Num49z0"/>
    <w:rsid w:val="00403AD6"/>
    <w:rPr>
      <w:rFonts w:ascii="Symbol" w:hAnsi="Symbol"/>
    </w:rPr>
  </w:style>
  <w:style w:type="character" w:customStyle="1" w:styleId="WW8Num49z1">
    <w:name w:val="WW8Num49z1"/>
    <w:rsid w:val="00403AD6"/>
    <w:rPr>
      <w:rFonts w:ascii="Courier New" w:hAnsi="Courier New"/>
    </w:rPr>
  </w:style>
  <w:style w:type="character" w:customStyle="1" w:styleId="WW8Num49z2">
    <w:name w:val="WW8Num49z2"/>
    <w:rsid w:val="00403AD6"/>
    <w:rPr>
      <w:rFonts w:ascii="Wingdings" w:hAnsi="Wingdings"/>
    </w:rPr>
  </w:style>
  <w:style w:type="character" w:customStyle="1" w:styleId="WW8Num50z0">
    <w:name w:val="WW8Num50z0"/>
    <w:rsid w:val="00403AD6"/>
    <w:rPr>
      <w:rFonts w:ascii="Symbol" w:hAnsi="Symbol"/>
    </w:rPr>
  </w:style>
  <w:style w:type="character" w:customStyle="1" w:styleId="WW8Num50z1">
    <w:name w:val="WW8Num50z1"/>
    <w:rsid w:val="00403AD6"/>
    <w:rPr>
      <w:rFonts w:ascii="Courier New" w:hAnsi="Courier New"/>
    </w:rPr>
  </w:style>
  <w:style w:type="character" w:customStyle="1" w:styleId="WW8Num50z2">
    <w:name w:val="WW8Num50z2"/>
    <w:rsid w:val="00403AD6"/>
    <w:rPr>
      <w:rFonts w:ascii="Wingdings" w:hAnsi="Wingdings"/>
    </w:rPr>
  </w:style>
  <w:style w:type="character" w:customStyle="1" w:styleId="WW8Num51z0">
    <w:name w:val="WW8Num51z0"/>
    <w:rsid w:val="00403AD6"/>
  </w:style>
  <w:style w:type="character" w:customStyle="1" w:styleId="WW8Num52z0">
    <w:name w:val="WW8Num52z0"/>
    <w:rsid w:val="00403AD6"/>
    <w:rPr>
      <w:rFonts w:ascii="Symbol" w:hAnsi="Symbol"/>
    </w:rPr>
  </w:style>
  <w:style w:type="character" w:customStyle="1" w:styleId="WW8Num52z1">
    <w:name w:val="WW8Num52z1"/>
    <w:rsid w:val="00403AD6"/>
    <w:rPr>
      <w:rFonts w:ascii="Courier New" w:hAnsi="Courier New"/>
    </w:rPr>
  </w:style>
  <w:style w:type="character" w:customStyle="1" w:styleId="WW8Num52z2">
    <w:name w:val="WW8Num52z2"/>
    <w:rsid w:val="00403AD6"/>
    <w:rPr>
      <w:rFonts w:ascii="Wingdings" w:hAnsi="Wingdings"/>
    </w:rPr>
  </w:style>
  <w:style w:type="character" w:customStyle="1" w:styleId="WW8Num53z0">
    <w:name w:val="WW8Num53z0"/>
    <w:rsid w:val="00403AD6"/>
    <w:rPr>
      <w:rFonts w:ascii="Symbol" w:hAnsi="Symbol"/>
    </w:rPr>
  </w:style>
  <w:style w:type="character" w:customStyle="1" w:styleId="WW8Num53z1">
    <w:name w:val="WW8Num53z1"/>
    <w:rsid w:val="00403AD6"/>
    <w:rPr>
      <w:rFonts w:ascii="Courier New" w:hAnsi="Courier New"/>
    </w:rPr>
  </w:style>
  <w:style w:type="character" w:customStyle="1" w:styleId="WW8Num53z2">
    <w:name w:val="WW8Num53z2"/>
    <w:rsid w:val="00403AD6"/>
    <w:rPr>
      <w:rFonts w:ascii="Wingdings" w:hAnsi="Wingdings"/>
    </w:rPr>
  </w:style>
  <w:style w:type="character" w:customStyle="1" w:styleId="WW8Num54z0">
    <w:name w:val="WW8Num54z0"/>
    <w:rsid w:val="00403AD6"/>
    <w:rPr>
      <w:rFonts w:ascii="Symbol" w:hAnsi="Symbol"/>
    </w:rPr>
  </w:style>
  <w:style w:type="character" w:customStyle="1" w:styleId="WW8Num54z1">
    <w:name w:val="WW8Num54z1"/>
    <w:rsid w:val="00403AD6"/>
    <w:rPr>
      <w:rFonts w:ascii="Courier New" w:hAnsi="Courier New"/>
    </w:rPr>
  </w:style>
  <w:style w:type="character" w:customStyle="1" w:styleId="WW8Num54z2">
    <w:name w:val="WW8Num54z2"/>
    <w:rsid w:val="00403AD6"/>
    <w:rPr>
      <w:rFonts w:ascii="Wingdings" w:hAnsi="Wingdings"/>
    </w:rPr>
  </w:style>
  <w:style w:type="character" w:customStyle="1" w:styleId="WW8Num55z0">
    <w:name w:val="WW8Num55z0"/>
    <w:rsid w:val="00403AD6"/>
    <w:rPr>
      <w:rFonts w:ascii="Symbol" w:hAnsi="Symbol"/>
    </w:rPr>
  </w:style>
  <w:style w:type="character" w:customStyle="1" w:styleId="WW8Num55z1">
    <w:name w:val="WW8Num55z1"/>
    <w:rsid w:val="00403AD6"/>
    <w:rPr>
      <w:rFonts w:ascii="Courier New" w:hAnsi="Courier New"/>
    </w:rPr>
  </w:style>
  <w:style w:type="character" w:customStyle="1" w:styleId="WW8Num55z2">
    <w:name w:val="WW8Num55z2"/>
    <w:rsid w:val="00403AD6"/>
    <w:rPr>
      <w:rFonts w:ascii="Wingdings" w:hAnsi="Wingdings"/>
    </w:rPr>
  </w:style>
  <w:style w:type="character" w:customStyle="1" w:styleId="WW8Num56z0">
    <w:name w:val="WW8Num56z0"/>
    <w:rsid w:val="00403AD6"/>
    <w:rPr>
      <w:rFonts w:ascii="Times New Roman" w:hAnsi="Times New Roman"/>
    </w:rPr>
  </w:style>
  <w:style w:type="character" w:customStyle="1" w:styleId="WW8Num56z1">
    <w:name w:val="WW8Num56z1"/>
    <w:rsid w:val="00403AD6"/>
    <w:rPr>
      <w:rFonts w:ascii="Courier New" w:hAnsi="Courier New"/>
    </w:rPr>
  </w:style>
  <w:style w:type="character" w:customStyle="1" w:styleId="WW8Num56z2">
    <w:name w:val="WW8Num56z2"/>
    <w:rsid w:val="00403AD6"/>
    <w:rPr>
      <w:rFonts w:ascii="Wingdings" w:hAnsi="Wingdings"/>
    </w:rPr>
  </w:style>
  <w:style w:type="character" w:customStyle="1" w:styleId="WW8Num56z3">
    <w:name w:val="WW8Num56z3"/>
    <w:rsid w:val="00403AD6"/>
    <w:rPr>
      <w:rFonts w:ascii="Symbol" w:hAnsi="Symbol"/>
    </w:rPr>
  </w:style>
  <w:style w:type="character" w:customStyle="1" w:styleId="WW8Num57z0">
    <w:name w:val="WW8Num57z0"/>
    <w:rsid w:val="00403AD6"/>
    <w:rPr>
      <w:rFonts w:ascii="Symbol" w:hAnsi="Symbol"/>
    </w:rPr>
  </w:style>
  <w:style w:type="character" w:customStyle="1" w:styleId="WW8Num57z1">
    <w:name w:val="WW8Num57z1"/>
    <w:rsid w:val="00403AD6"/>
    <w:rPr>
      <w:rFonts w:ascii="Courier New" w:hAnsi="Courier New"/>
    </w:rPr>
  </w:style>
  <w:style w:type="character" w:customStyle="1" w:styleId="WW8Num57z2">
    <w:name w:val="WW8Num57z2"/>
    <w:rsid w:val="00403AD6"/>
    <w:rPr>
      <w:rFonts w:ascii="Wingdings" w:hAnsi="Wingdings"/>
    </w:rPr>
  </w:style>
  <w:style w:type="character" w:customStyle="1" w:styleId="WW8Num58z0">
    <w:name w:val="WW8Num58z0"/>
    <w:rsid w:val="00403AD6"/>
    <w:rPr>
      <w:rFonts w:ascii="Symbol" w:hAnsi="Symbol"/>
    </w:rPr>
  </w:style>
  <w:style w:type="character" w:customStyle="1" w:styleId="WW8Num58z1">
    <w:name w:val="WW8Num58z1"/>
    <w:rsid w:val="00403AD6"/>
    <w:rPr>
      <w:rFonts w:ascii="Courier New" w:hAnsi="Courier New"/>
    </w:rPr>
  </w:style>
  <w:style w:type="character" w:customStyle="1" w:styleId="WW8Num58z2">
    <w:name w:val="WW8Num58z2"/>
    <w:rsid w:val="00403AD6"/>
    <w:rPr>
      <w:rFonts w:ascii="Wingdings" w:hAnsi="Wingdings"/>
    </w:rPr>
  </w:style>
  <w:style w:type="character" w:customStyle="1" w:styleId="WW8Num59z0">
    <w:name w:val="WW8Num59z0"/>
    <w:rsid w:val="00403AD6"/>
    <w:rPr>
      <w:rFonts w:ascii="Symbol" w:hAnsi="Symbol"/>
    </w:rPr>
  </w:style>
  <w:style w:type="character" w:customStyle="1" w:styleId="WW8Num59z1">
    <w:name w:val="WW8Num59z1"/>
    <w:rsid w:val="00403AD6"/>
    <w:rPr>
      <w:rFonts w:ascii="Courier New" w:hAnsi="Courier New"/>
    </w:rPr>
  </w:style>
  <w:style w:type="character" w:customStyle="1" w:styleId="WW8Num59z2">
    <w:name w:val="WW8Num59z2"/>
    <w:rsid w:val="00403AD6"/>
    <w:rPr>
      <w:rFonts w:ascii="Wingdings" w:hAnsi="Wingdings"/>
    </w:rPr>
  </w:style>
  <w:style w:type="character" w:customStyle="1" w:styleId="WW8Num60z0">
    <w:name w:val="WW8Num60z0"/>
    <w:rsid w:val="00403AD6"/>
    <w:rPr>
      <w:rFonts w:ascii="Symbol" w:hAnsi="Symbol"/>
    </w:rPr>
  </w:style>
  <w:style w:type="character" w:customStyle="1" w:styleId="WW8Num60z1">
    <w:name w:val="WW8Num60z1"/>
    <w:rsid w:val="00403AD6"/>
    <w:rPr>
      <w:rFonts w:ascii="Courier New" w:hAnsi="Courier New"/>
    </w:rPr>
  </w:style>
  <w:style w:type="character" w:customStyle="1" w:styleId="WW8Num60z2">
    <w:name w:val="WW8Num60z2"/>
    <w:rsid w:val="00403AD6"/>
    <w:rPr>
      <w:rFonts w:ascii="Wingdings" w:hAnsi="Wingdings"/>
    </w:rPr>
  </w:style>
  <w:style w:type="character" w:customStyle="1" w:styleId="WW8Num61z0">
    <w:name w:val="WW8Num61z0"/>
    <w:rsid w:val="00403AD6"/>
    <w:rPr>
      <w:rFonts w:ascii="Symbol" w:hAnsi="Symbol"/>
    </w:rPr>
  </w:style>
  <w:style w:type="character" w:customStyle="1" w:styleId="WW8Num61z1">
    <w:name w:val="WW8Num61z1"/>
    <w:rsid w:val="00403AD6"/>
    <w:rPr>
      <w:rFonts w:ascii="Courier New" w:hAnsi="Courier New"/>
    </w:rPr>
  </w:style>
  <w:style w:type="character" w:customStyle="1" w:styleId="WW8Num61z2">
    <w:name w:val="WW8Num61z2"/>
    <w:rsid w:val="00403AD6"/>
    <w:rPr>
      <w:rFonts w:ascii="Wingdings" w:hAnsi="Wingdings"/>
    </w:rPr>
  </w:style>
  <w:style w:type="character" w:customStyle="1" w:styleId="WW8Num62z0">
    <w:name w:val="WW8Num62z0"/>
    <w:rsid w:val="00403AD6"/>
    <w:rPr>
      <w:rFonts w:ascii="Times New Roman" w:hAnsi="Times New Roman"/>
      <w:color w:val="44423F"/>
      <w:w w:val="132"/>
      <w:sz w:val="22"/>
    </w:rPr>
  </w:style>
  <w:style w:type="character" w:customStyle="1" w:styleId="WW8Num62z1">
    <w:name w:val="WW8Num62z1"/>
    <w:rsid w:val="00403AD6"/>
  </w:style>
  <w:style w:type="character" w:customStyle="1" w:styleId="WW8Num62z2">
    <w:name w:val="WW8Num62z2"/>
    <w:rsid w:val="00403AD6"/>
  </w:style>
  <w:style w:type="character" w:customStyle="1" w:styleId="WW8Num62z3">
    <w:name w:val="WW8Num62z3"/>
    <w:rsid w:val="00403AD6"/>
  </w:style>
  <w:style w:type="character" w:customStyle="1" w:styleId="WW8Num62z4">
    <w:name w:val="WW8Num62z4"/>
    <w:rsid w:val="00403AD6"/>
  </w:style>
  <w:style w:type="character" w:customStyle="1" w:styleId="WW8Num62z5">
    <w:name w:val="WW8Num62z5"/>
    <w:rsid w:val="00403AD6"/>
  </w:style>
  <w:style w:type="character" w:customStyle="1" w:styleId="WW8Num62z6">
    <w:name w:val="WW8Num62z6"/>
    <w:rsid w:val="00403AD6"/>
  </w:style>
  <w:style w:type="character" w:customStyle="1" w:styleId="WW8Num62z7">
    <w:name w:val="WW8Num62z7"/>
    <w:rsid w:val="00403AD6"/>
  </w:style>
  <w:style w:type="character" w:customStyle="1" w:styleId="WW8Num62z8">
    <w:name w:val="WW8Num62z8"/>
    <w:rsid w:val="00403AD6"/>
  </w:style>
  <w:style w:type="character" w:customStyle="1" w:styleId="WW8Num63z0">
    <w:name w:val="WW8Num63z0"/>
    <w:rsid w:val="00403AD6"/>
    <w:rPr>
      <w:rFonts w:ascii="Symbol" w:hAnsi="Symbol"/>
    </w:rPr>
  </w:style>
  <w:style w:type="character" w:customStyle="1" w:styleId="WW8Num63z1">
    <w:name w:val="WW8Num63z1"/>
    <w:rsid w:val="00403AD6"/>
    <w:rPr>
      <w:rFonts w:ascii="Courier New" w:hAnsi="Courier New"/>
    </w:rPr>
  </w:style>
  <w:style w:type="character" w:customStyle="1" w:styleId="WW8Num63z2">
    <w:name w:val="WW8Num63z2"/>
    <w:rsid w:val="00403AD6"/>
    <w:rPr>
      <w:rFonts w:ascii="Wingdings" w:hAnsi="Wingdings"/>
    </w:rPr>
  </w:style>
  <w:style w:type="character" w:customStyle="1" w:styleId="WW8Num64z0">
    <w:name w:val="WW8Num64z0"/>
    <w:rsid w:val="00403AD6"/>
    <w:rPr>
      <w:rFonts w:ascii="Symbol" w:hAnsi="Symbol"/>
    </w:rPr>
  </w:style>
  <w:style w:type="character" w:customStyle="1" w:styleId="WW8Num64z1">
    <w:name w:val="WW8Num64z1"/>
    <w:rsid w:val="00403AD6"/>
    <w:rPr>
      <w:rFonts w:ascii="Courier New" w:hAnsi="Courier New"/>
    </w:rPr>
  </w:style>
  <w:style w:type="character" w:customStyle="1" w:styleId="WW8Num64z2">
    <w:name w:val="WW8Num64z2"/>
    <w:rsid w:val="00403AD6"/>
    <w:rPr>
      <w:rFonts w:ascii="Wingdings" w:hAnsi="Wingdings"/>
    </w:rPr>
  </w:style>
  <w:style w:type="character" w:customStyle="1" w:styleId="WW8Num65z0">
    <w:name w:val="WW8Num65z0"/>
    <w:rsid w:val="00403AD6"/>
    <w:rPr>
      <w:rFonts w:ascii="Symbol" w:hAnsi="Symbol"/>
    </w:rPr>
  </w:style>
  <w:style w:type="character" w:customStyle="1" w:styleId="WW8Num65z1">
    <w:name w:val="WW8Num65z1"/>
    <w:rsid w:val="00403AD6"/>
    <w:rPr>
      <w:rFonts w:ascii="Courier New" w:hAnsi="Courier New"/>
    </w:rPr>
  </w:style>
  <w:style w:type="character" w:customStyle="1" w:styleId="WW8Num65z2">
    <w:name w:val="WW8Num65z2"/>
    <w:rsid w:val="00403AD6"/>
    <w:rPr>
      <w:rFonts w:ascii="Wingdings" w:hAnsi="Wingdings"/>
    </w:rPr>
  </w:style>
  <w:style w:type="character" w:customStyle="1" w:styleId="WW8Num66z0">
    <w:name w:val="WW8Num66z0"/>
    <w:rsid w:val="00403AD6"/>
  </w:style>
  <w:style w:type="character" w:customStyle="1" w:styleId="WW8Num66z1">
    <w:name w:val="WW8Num66z1"/>
    <w:rsid w:val="00403AD6"/>
  </w:style>
  <w:style w:type="character" w:customStyle="1" w:styleId="WW8Num67z0">
    <w:name w:val="WW8Num67z0"/>
    <w:rsid w:val="00403AD6"/>
    <w:rPr>
      <w:rFonts w:ascii="Symbol" w:hAnsi="Symbol"/>
    </w:rPr>
  </w:style>
  <w:style w:type="character" w:customStyle="1" w:styleId="WW8Num67z1">
    <w:name w:val="WW8Num67z1"/>
    <w:rsid w:val="00403AD6"/>
    <w:rPr>
      <w:rFonts w:ascii="Courier New" w:hAnsi="Courier New"/>
    </w:rPr>
  </w:style>
  <w:style w:type="character" w:customStyle="1" w:styleId="WW8Num67z2">
    <w:name w:val="WW8Num67z2"/>
    <w:rsid w:val="00403AD6"/>
    <w:rPr>
      <w:rFonts w:ascii="Wingdings" w:hAnsi="Wingdings"/>
    </w:rPr>
  </w:style>
  <w:style w:type="character" w:customStyle="1" w:styleId="WW8Num68z0">
    <w:name w:val="WW8Num68z0"/>
    <w:rsid w:val="00403AD6"/>
    <w:rPr>
      <w:rFonts w:ascii="Symbol" w:hAnsi="Symbol"/>
    </w:rPr>
  </w:style>
  <w:style w:type="character" w:customStyle="1" w:styleId="WW8Num68z1">
    <w:name w:val="WW8Num68z1"/>
    <w:rsid w:val="00403AD6"/>
    <w:rPr>
      <w:rFonts w:ascii="Courier New" w:hAnsi="Courier New"/>
    </w:rPr>
  </w:style>
  <w:style w:type="character" w:customStyle="1" w:styleId="WW8Num68z2">
    <w:name w:val="WW8Num68z2"/>
    <w:rsid w:val="00403AD6"/>
    <w:rPr>
      <w:rFonts w:ascii="Wingdings" w:hAnsi="Wingdings"/>
    </w:rPr>
  </w:style>
  <w:style w:type="character" w:customStyle="1" w:styleId="WW8Num69z0">
    <w:name w:val="WW8Num69z0"/>
    <w:rsid w:val="00403AD6"/>
    <w:rPr>
      <w:rFonts w:ascii="Symbol" w:hAnsi="Symbol"/>
    </w:rPr>
  </w:style>
  <w:style w:type="character" w:customStyle="1" w:styleId="WW8Num69z1">
    <w:name w:val="WW8Num69z1"/>
    <w:rsid w:val="00403AD6"/>
    <w:rPr>
      <w:rFonts w:ascii="Courier New" w:hAnsi="Courier New"/>
    </w:rPr>
  </w:style>
  <w:style w:type="character" w:customStyle="1" w:styleId="WW8Num69z2">
    <w:name w:val="WW8Num69z2"/>
    <w:rsid w:val="00403AD6"/>
    <w:rPr>
      <w:rFonts w:ascii="Wingdings" w:hAnsi="Wingdings"/>
    </w:rPr>
  </w:style>
  <w:style w:type="character" w:customStyle="1" w:styleId="WW8Num70z0">
    <w:name w:val="WW8Num70z0"/>
    <w:rsid w:val="00403AD6"/>
    <w:rPr>
      <w:rFonts w:ascii="Symbol" w:hAnsi="Symbol"/>
    </w:rPr>
  </w:style>
  <w:style w:type="character" w:customStyle="1" w:styleId="WW8Num70z1">
    <w:name w:val="WW8Num70z1"/>
    <w:rsid w:val="00403AD6"/>
    <w:rPr>
      <w:rFonts w:ascii="Courier New" w:hAnsi="Courier New"/>
    </w:rPr>
  </w:style>
  <w:style w:type="character" w:customStyle="1" w:styleId="WW8Num70z2">
    <w:name w:val="WW8Num70z2"/>
    <w:rsid w:val="00403AD6"/>
    <w:rPr>
      <w:rFonts w:ascii="Wingdings" w:hAnsi="Wingdings"/>
    </w:rPr>
  </w:style>
  <w:style w:type="character" w:customStyle="1" w:styleId="WW8Num71z0">
    <w:name w:val="WW8Num71z0"/>
    <w:rsid w:val="00403AD6"/>
    <w:rPr>
      <w:rFonts w:ascii="Symbol" w:hAnsi="Symbol"/>
    </w:rPr>
  </w:style>
  <w:style w:type="character" w:customStyle="1" w:styleId="WW8Num71z1">
    <w:name w:val="WW8Num71z1"/>
    <w:rsid w:val="00403AD6"/>
    <w:rPr>
      <w:rFonts w:ascii="Courier New" w:hAnsi="Courier New"/>
    </w:rPr>
  </w:style>
  <w:style w:type="character" w:customStyle="1" w:styleId="WW8Num71z2">
    <w:name w:val="WW8Num71z2"/>
    <w:rsid w:val="00403AD6"/>
    <w:rPr>
      <w:rFonts w:ascii="Wingdings" w:hAnsi="Wingdings"/>
    </w:rPr>
  </w:style>
  <w:style w:type="character" w:customStyle="1" w:styleId="WW8Num72z0">
    <w:name w:val="WW8Num72z0"/>
    <w:rsid w:val="00403AD6"/>
    <w:rPr>
      <w:rFonts w:ascii="Symbol" w:hAnsi="Symbol"/>
    </w:rPr>
  </w:style>
  <w:style w:type="character" w:customStyle="1" w:styleId="WW8Num72z1">
    <w:name w:val="WW8Num72z1"/>
    <w:rsid w:val="00403AD6"/>
    <w:rPr>
      <w:rFonts w:ascii="Courier New" w:hAnsi="Courier New"/>
    </w:rPr>
  </w:style>
  <w:style w:type="character" w:customStyle="1" w:styleId="WW8Num72z2">
    <w:name w:val="WW8Num72z2"/>
    <w:rsid w:val="00403AD6"/>
    <w:rPr>
      <w:rFonts w:ascii="Wingdings" w:hAnsi="Wingdings"/>
    </w:rPr>
  </w:style>
  <w:style w:type="character" w:customStyle="1" w:styleId="WW8Num73z0">
    <w:name w:val="WW8Num73z0"/>
    <w:rsid w:val="00403AD6"/>
    <w:rPr>
      <w:rFonts w:ascii="Symbol" w:hAnsi="Symbol"/>
    </w:rPr>
  </w:style>
  <w:style w:type="character" w:customStyle="1" w:styleId="WW8Num73z1">
    <w:name w:val="WW8Num73z1"/>
    <w:rsid w:val="00403AD6"/>
    <w:rPr>
      <w:rFonts w:ascii="Courier New" w:hAnsi="Courier New"/>
    </w:rPr>
  </w:style>
  <w:style w:type="character" w:customStyle="1" w:styleId="WW8Num73z2">
    <w:name w:val="WW8Num73z2"/>
    <w:rsid w:val="00403AD6"/>
    <w:rPr>
      <w:rFonts w:ascii="Wingdings" w:hAnsi="Wingdings"/>
    </w:rPr>
  </w:style>
  <w:style w:type="character" w:customStyle="1" w:styleId="WW8Num74z0">
    <w:name w:val="WW8Num74z0"/>
    <w:rsid w:val="00403AD6"/>
    <w:rPr>
      <w:rFonts w:ascii="Symbol" w:hAnsi="Symbol"/>
    </w:rPr>
  </w:style>
  <w:style w:type="character" w:customStyle="1" w:styleId="WW8Num74z1">
    <w:name w:val="WW8Num74z1"/>
    <w:rsid w:val="00403AD6"/>
    <w:rPr>
      <w:rFonts w:ascii="Courier New" w:hAnsi="Courier New"/>
    </w:rPr>
  </w:style>
  <w:style w:type="character" w:customStyle="1" w:styleId="WW8Num74z2">
    <w:name w:val="WW8Num74z2"/>
    <w:rsid w:val="00403AD6"/>
    <w:rPr>
      <w:rFonts w:ascii="Wingdings" w:hAnsi="Wingdings"/>
    </w:rPr>
  </w:style>
  <w:style w:type="character" w:customStyle="1" w:styleId="WW8Num75z0">
    <w:name w:val="WW8Num75z0"/>
    <w:rsid w:val="00403AD6"/>
    <w:rPr>
      <w:rFonts w:ascii="Symbol" w:hAnsi="Symbol"/>
    </w:rPr>
  </w:style>
  <w:style w:type="character" w:customStyle="1" w:styleId="WW8Num75z1">
    <w:name w:val="WW8Num75z1"/>
    <w:rsid w:val="00403AD6"/>
    <w:rPr>
      <w:rFonts w:ascii="Courier New" w:hAnsi="Courier New"/>
    </w:rPr>
  </w:style>
  <w:style w:type="character" w:customStyle="1" w:styleId="WW8Num75z2">
    <w:name w:val="WW8Num75z2"/>
    <w:rsid w:val="00403AD6"/>
    <w:rPr>
      <w:rFonts w:ascii="Wingdings" w:hAnsi="Wingdings"/>
    </w:rPr>
  </w:style>
  <w:style w:type="character" w:customStyle="1" w:styleId="WW8Num76z0">
    <w:name w:val="WW8Num76z0"/>
    <w:rsid w:val="00403AD6"/>
    <w:rPr>
      <w:rFonts w:ascii="Symbol" w:hAnsi="Symbol"/>
    </w:rPr>
  </w:style>
  <w:style w:type="character" w:customStyle="1" w:styleId="WW8Num76z1">
    <w:name w:val="WW8Num76z1"/>
    <w:rsid w:val="00403AD6"/>
    <w:rPr>
      <w:rFonts w:ascii="Courier New" w:hAnsi="Courier New"/>
    </w:rPr>
  </w:style>
  <w:style w:type="character" w:customStyle="1" w:styleId="WW8Num76z2">
    <w:name w:val="WW8Num76z2"/>
    <w:rsid w:val="00403AD6"/>
    <w:rPr>
      <w:rFonts w:ascii="Wingdings" w:hAnsi="Wingdings"/>
    </w:rPr>
  </w:style>
  <w:style w:type="character" w:customStyle="1" w:styleId="WW8Num77z0">
    <w:name w:val="WW8Num77z0"/>
    <w:rsid w:val="00403AD6"/>
    <w:rPr>
      <w:rFonts w:ascii="Symbol" w:hAnsi="Symbol"/>
    </w:rPr>
  </w:style>
  <w:style w:type="character" w:customStyle="1" w:styleId="WW8Num77z1">
    <w:name w:val="WW8Num77z1"/>
    <w:rsid w:val="00403AD6"/>
    <w:rPr>
      <w:rFonts w:ascii="Courier New" w:hAnsi="Courier New"/>
    </w:rPr>
  </w:style>
  <w:style w:type="character" w:customStyle="1" w:styleId="WW8Num77z2">
    <w:name w:val="WW8Num77z2"/>
    <w:rsid w:val="00403AD6"/>
    <w:rPr>
      <w:rFonts w:ascii="Wingdings" w:hAnsi="Wingdings"/>
    </w:rPr>
  </w:style>
  <w:style w:type="character" w:customStyle="1" w:styleId="WW8Num78z0">
    <w:name w:val="WW8Num78z0"/>
    <w:rsid w:val="00403AD6"/>
    <w:rPr>
      <w:rFonts w:ascii="Symbol" w:hAnsi="Symbol"/>
    </w:rPr>
  </w:style>
  <w:style w:type="character" w:customStyle="1" w:styleId="WW8Num78z1">
    <w:name w:val="WW8Num78z1"/>
    <w:rsid w:val="00403AD6"/>
    <w:rPr>
      <w:rFonts w:ascii="Courier New" w:hAnsi="Courier New"/>
    </w:rPr>
  </w:style>
  <w:style w:type="character" w:customStyle="1" w:styleId="WW8Num78z2">
    <w:name w:val="WW8Num78z2"/>
    <w:rsid w:val="00403AD6"/>
    <w:rPr>
      <w:rFonts w:ascii="Wingdings" w:hAnsi="Wingdings"/>
    </w:rPr>
  </w:style>
  <w:style w:type="character" w:customStyle="1" w:styleId="WW8Num79z0">
    <w:name w:val="WW8Num79z0"/>
    <w:rsid w:val="00403AD6"/>
    <w:rPr>
      <w:rFonts w:ascii="Symbol" w:hAnsi="Symbol"/>
      <w:sz w:val="28"/>
      <w:shd w:val="clear" w:color="auto" w:fill="FFFFFF"/>
    </w:rPr>
  </w:style>
  <w:style w:type="character" w:customStyle="1" w:styleId="WW8Num79z1">
    <w:name w:val="WW8Num79z1"/>
    <w:rsid w:val="00403AD6"/>
    <w:rPr>
      <w:rFonts w:ascii="Courier New" w:hAnsi="Courier New"/>
    </w:rPr>
  </w:style>
  <w:style w:type="character" w:customStyle="1" w:styleId="WW8Num79z2">
    <w:name w:val="WW8Num79z2"/>
    <w:rsid w:val="00403AD6"/>
    <w:rPr>
      <w:rFonts w:ascii="Wingdings" w:hAnsi="Wingdings"/>
    </w:rPr>
  </w:style>
  <w:style w:type="character" w:customStyle="1" w:styleId="WW8Num80z0">
    <w:name w:val="WW8Num80z0"/>
    <w:rsid w:val="00403AD6"/>
    <w:rPr>
      <w:rFonts w:ascii="Symbol" w:hAnsi="Symbol"/>
    </w:rPr>
  </w:style>
  <w:style w:type="character" w:customStyle="1" w:styleId="WW8Num80z1">
    <w:name w:val="WW8Num80z1"/>
    <w:rsid w:val="00403AD6"/>
    <w:rPr>
      <w:rFonts w:ascii="Courier New" w:hAnsi="Courier New"/>
    </w:rPr>
  </w:style>
  <w:style w:type="character" w:customStyle="1" w:styleId="WW8Num80z2">
    <w:name w:val="WW8Num80z2"/>
    <w:rsid w:val="00403AD6"/>
    <w:rPr>
      <w:rFonts w:ascii="Wingdings" w:hAnsi="Wingdings"/>
    </w:rPr>
  </w:style>
  <w:style w:type="character" w:customStyle="1" w:styleId="WW8Num81z0">
    <w:name w:val="WW8Num81z0"/>
    <w:rsid w:val="00403AD6"/>
    <w:rPr>
      <w:rFonts w:ascii="Symbol" w:hAnsi="Symbol"/>
      <w:sz w:val="28"/>
    </w:rPr>
  </w:style>
  <w:style w:type="character" w:customStyle="1" w:styleId="WW8Num81z1">
    <w:name w:val="WW8Num81z1"/>
    <w:rsid w:val="00403AD6"/>
    <w:rPr>
      <w:rFonts w:ascii="Courier New" w:hAnsi="Courier New"/>
    </w:rPr>
  </w:style>
  <w:style w:type="character" w:customStyle="1" w:styleId="WW8Num81z2">
    <w:name w:val="WW8Num81z2"/>
    <w:rsid w:val="00403AD6"/>
    <w:rPr>
      <w:rFonts w:ascii="Wingdings" w:hAnsi="Wingdings"/>
    </w:rPr>
  </w:style>
  <w:style w:type="character" w:customStyle="1" w:styleId="WW8Num82z0">
    <w:name w:val="WW8Num82z0"/>
    <w:rsid w:val="00403AD6"/>
    <w:rPr>
      <w:rFonts w:ascii="Symbol" w:hAnsi="Symbol"/>
    </w:rPr>
  </w:style>
  <w:style w:type="character" w:customStyle="1" w:styleId="WW8Num82z1">
    <w:name w:val="WW8Num82z1"/>
    <w:rsid w:val="00403AD6"/>
    <w:rPr>
      <w:rFonts w:ascii="Courier New" w:hAnsi="Courier New"/>
    </w:rPr>
  </w:style>
  <w:style w:type="character" w:customStyle="1" w:styleId="WW8Num82z2">
    <w:name w:val="WW8Num82z2"/>
    <w:rsid w:val="00403AD6"/>
    <w:rPr>
      <w:rFonts w:ascii="Wingdings" w:hAnsi="Wingdings"/>
    </w:rPr>
  </w:style>
  <w:style w:type="character" w:customStyle="1" w:styleId="WW8Num83z0">
    <w:name w:val="WW8Num83z0"/>
    <w:rsid w:val="00403AD6"/>
    <w:rPr>
      <w:rFonts w:ascii="Symbol" w:hAnsi="Symbol"/>
    </w:rPr>
  </w:style>
  <w:style w:type="character" w:customStyle="1" w:styleId="WW8Num83z1">
    <w:name w:val="WW8Num83z1"/>
    <w:rsid w:val="00403AD6"/>
    <w:rPr>
      <w:rFonts w:ascii="Courier New" w:hAnsi="Courier New"/>
    </w:rPr>
  </w:style>
  <w:style w:type="character" w:customStyle="1" w:styleId="WW8Num83z2">
    <w:name w:val="WW8Num83z2"/>
    <w:rsid w:val="00403AD6"/>
    <w:rPr>
      <w:rFonts w:ascii="Wingdings" w:hAnsi="Wingdings"/>
    </w:rPr>
  </w:style>
  <w:style w:type="character" w:customStyle="1" w:styleId="WW8Num84z0">
    <w:name w:val="WW8Num84z0"/>
    <w:rsid w:val="00403AD6"/>
    <w:rPr>
      <w:rFonts w:ascii="Symbol" w:hAnsi="Symbol"/>
    </w:rPr>
  </w:style>
  <w:style w:type="character" w:customStyle="1" w:styleId="WW8Num84z1">
    <w:name w:val="WW8Num84z1"/>
    <w:rsid w:val="00403AD6"/>
    <w:rPr>
      <w:rFonts w:ascii="Courier New" w:hAnsi="Courier New"/>
    </w:rPr>
  </w:style>
  <w:style w:type="character" w:customStyle="1" w:styleId="WW8Num84z2">
    <w:name w:val="WW8Num84z2"/>
    <w:rsid w:val="00403AD6"/>
    <w:rPr>
      <w:rFonts w:ascii="Wingdings" w:hAnsi="Wingdings"/>
    </w:rPr>
  </w:style>
  <w:style w:type="character" w:customStyle="1" w:styleId="WW8Num85z0">
    <w:name w:val="WW8Num85z0"/>
    <w:rsid w:val="00403AD6"/>
    <w:rPr>
      <w:rFonts w:ascii="Symbol" w:hAnsi="Symbol"/>
    </w:rPr>
  </w:style>
  <w:style w:type="character" w:customStyle="1" w:styleId="WW8Num86z0">
    <w:name w:val="WW8Num86z0"/>
    <w:rsid w:val="00403AD6"/>
    <w:rPr>
      <w:rFonts w:ascii="Symbol" w:hAnsi="Symbol"/>
    </w:rPr>
  </w:style>
  <w:style w:type="character" w:customStyle="1" w:styleId="WW8Num86z1">
    <w:name w:val="WW8Num86z1"/>
    <w:rsid w:val="00403AD6"/>
    <w:rPr>
      <w:rFonts w:ascii="Courier New" w:hAnsi="Courier New"/>
    </w:rPr>
  </w:style>
  <w:style w:type="character" w:customStyle="1" w:styleId="WW8Num86z2">
    <w:name w:val="WW8Num86z2"/>
    <w:rsid w:val="00403AD6"/>
    <w:rPr>
      <w:rFonts w:ascii="Wingdings" w:hAnsi="Wingdings"/>
    </w:rPr>
  </w:style>
  <w:style w:type="character" w:customStyle="1" w:styleId="WW8Num87z0">
    <w:name w:val="WW8Num87z0"/>
    <w:rsid w:val="00403AD6"/>
    <w:rPr>
      <w:rFonts w:ascii="Symbol" w:hAnsi="Symbol"/>
    </w:rPr>
  </w:style>
  <w:style w:type="character" w:customStyle="1" w:styleId="WW8Num87z1">
    <w:name w:val="WW8Num87z1"/>
    <w:rsid w:val="00403AD6"/>
    <w:rPr>
      <w:rFonts w:ascii="Courier New" w:hAnsi="Courier New"/>
    </w:rPr>
  </w:style>
  <w:style w:type="character" w:customStyle="1" w:styleId="WW8Num87z2">
    <w:name w:val="WW8Num87z2"/>
    <w:rsid w:val="00403AD6"/>
    <w:rPr>
      <w:rFonts w:ascii="Wingdings" w:hAnsi="Wingdings"/>
    </w:rPr>
  </w:style>
  <w:style w:type="character" w:customStyle="1" w:styleId="WW8Num88z0">
    <w:name w:val="WW8Num88z0"/>
    <w:rsid w:val="00403AD6"/>
    <w:rPr>
      <w:color w:val="auto"/>
      <w:kern w:val="1"/>
      <w:sz w:val="28"/>
    </w:rPr>
  </w:style>
  <w:style w:type="character" w:customStyle="1" w:styleId="WW8Num88z1">
    <w:name w:val="WW8Num88z1"/>
    <w:rsid w:val="00403AD6"/>
    <w:rPr>
      <w:rFonts w:ascii="Courier New" w:hAnsi="Courier New"/>
    </w:rPr>
  </w:style>
  <w:style w:type="character" w:customStyle="1" w:styleId="WW8Num88z2">
    <w:name w:val="WW8Num88z2"/>
    <w:rsid w:val="00403AD6"/>
    <w:rPr>
      <w:rFonts w:ascii="Wingdings" w:hAnsi="Wingdings"/>
    </w:rPr>
  </w:style>
  <w:style w:type="character" w:customStyle="1" w:styleId="WW8Num88z3">
    <w:name w:val="WW8Num88z3"/>
    <w:rsid w:val="00403AD6"/>
    <w:rPr>
      <w:rFonts w:ascii="Symbol" w:hAnsi="Symbol"/>
    </w:rPr>
  </w:style>
  <w:style w:type="character" w:customStyle="1" w:styleId="WW8Num89z0">
    <w:name w:val="WW8Num89z0"/>
    <w:rsid w:val="00403AD6"/>
    <w:rPr>
      <w:rFonts w:ascii="Symbol" w:hAnsi="Symbol"/>
    </w:rPr>
  </w:style>
  <w:style w:type="character" w:customStyle="1" w:styleId="WW8Num89z1">
    <w:name w:val="WW8Num89z1"/>
    <w:rsid w:val="00403AD6"/>
    <w:rPr>
      <w:rFonts w:ascii="Courier New" w:hAnsi="Courier New"/>
    </w:rPr>
  </w:style>
  <w:style w:type="character" w:customStyle="1" w:styleId="WW8Num89z2">
    <w:name w:val="WW8Num89z2"/>
    <w:rsid w:val="00403AD6"/>
    <w:rPr>
      <w:rFonts w:ascii="Wingdings" w:hAnsi="Wingdings"/>
    </w:rPr>
  </w:style>
  <w:style w:type="character" w:customStyle="1" w:styleId="WW8Num90z0">
    <w:name w:val="WW8Num90z0"/>
    <w:rsid w:val="00403AD6"/>
    <w:rPr>
      <w:rFonts w:ascii="Symbol" w:hAnsi="Symbol"/>
    </w:rPr>
  </w:style>
  <w:style w:type="character" w:customStyle="1" w:styleId="WW8Num90z1">
    <w:name w:val="WW8Num90z1"/>
    <w:rsid w:val="00403AD6"/>
    <w:rPr>
      <w:rFonts w:ascii="Courier New" w:hAnsi="Courier New"/>
    </w:rPr>
  </w:style>
  <w:style w:type="character" w:customStyle="1" w:styleId="WW8Num90z2">
    <w:name w:val="WW8Num90z2"/>
    <w:rsid w:val="00403AD6"/>
    <w:rPr>
      <w:rFonts w:ascii="Wingdings" w:hAnsi="Wingdings"/>
    </w:rPr>
  </w:style>
  <w:style w:type="character" w:customStyle="1" w:styleId="WW8NumSt80z0">
    <w:name w:val="WW8NumSt80z0"/>
    <w:rsid w:val="00403AD6"/>
    <w:rPr>
      <w:rFonts w:ascii="Times New Roman" w:hAnsi="Times New Roman"/>
    </w:rPr>
  </w:style>
  <w:style w:type="character" w:customStyle="1" w:styleId="WW8NumSt84z0">
    <w:name w:val="WW8NumSt84z0"/>
    <w:rsid w:val="00403AD6"/>
    <w:rPr>
      <w:rFonts w:ascii="Times New Roman" w:hAnsi="Times New Roman"/>
    </w:rPr>
  </w:style>
  <w:style w:type="character" w:customStyle="1" w:styleId="a3">
    <w:name w:val="Символ сноски"/>
    <w:rsid w:val="00403AD6"/>
    <w:rPr>
      <w:vertAlign w:val="superscript"/>
    </w:rPr>
  </w:style>
  <w:style w:type="character" w:customStyle="1" w:styleId="WW-">
    <w:name w:val="WW-Символ сноски"/>
    <w:rsid w:val="00403AD6"/>
    <w:rPr>
      <w:vertAlign w:val="superscript"/>
    </w:rPr>
  </w:style>
  <w:style w:type="character" w:customStyle="1" w:styleId="11">
    <w:name w:val="Знак сноски1"/>
    <w:rsid w:val="00403AD6"/>
    <w:rPr>
      <w:vertAlign w:val="superscript"/>
    </w:rPr>
  </w:style>
  <w:style w:type="character" w:customStyle="1" w:styleId="BodyTextIndentChar">
    <w:name w:val="Body Text Indent Char"/>
    <w:rsid w:val="00403AD6"/>
    <w:rPr>
      <w:rFonts w:ascii="Calibri" w:eastAsia="Arial Unicode MS" w:hAnsi="Calibri"/>
      <w:color w:val="00000A"/>
      <w:kern w:val="1"/>
      <w:sz w:val="24"/>
    </w:rPr>
  </w:style>
  <w:style w:type="character" w:customStyle="1" w:styleId="FootnoteTextChar">
    <w:name w:val="Footnote Text Char"/>
    <w:rsid w:val="00403AD6"/>
    <w:rPr>
      <w:rFonts w:ascii="Calibri" w:eastAsia="Arial Unicode MS" w:hAnsi="Calibri"/>
      <w:color w:val="00000A"/>
      <w:kern w:val="1"/>
      <w:sz w:val="24"/>
    </w:rPr>
  </w:style>
  <w:style w:type="character" w:styleId="a4">
    <w:name w:val="Hyperlink"/>
    <w:basedOn w:val="a0"/>
    <w:uiPriority w:val="99"/>
    <w:rsid w:val="00403AD6"/>
    <w:rPr>
      <w:rFonts w:cs="Times New Roman"/>
      <w:color w:val="0000FF"/>
      <w:u w:val="single"/>
    </w:rPr>
  </w:style>
  <w:style w:type="character" w:customStyle="1" w:styleId="s1">
    <w:name w:val="s1"/>
    <w:rsid w:val="00403AD6"/>
  </w:style>
  <w:style w:type="character" w:customStyle="1" w:styleId="apple-converted-space">
    <w:name w:val="apple-converted-space"/>
    <w:rsid w:val="00403AD6"/>
  </w:style>
  <w:style w:type="character" w:customStyle="1" w:styleId="BodyTextChar">
    <w:name w:val="Body Text Char"/>
    <w:rsid w:val="00403AD6"/>
    <w:rPr>
      <w:rFonts w:ascii="Calibri" w:eastAsia="Arial Unicode MS" w:hAnsi="Calibri"/>
      <w:color w:val="00000A"/>
      <w:kern w:val="1"/>
    </w:rPr>
  </w:style>
  <w:style w:type="character" w:customStyle="1" w:styleId="HeaderChar">
    <w:name w:val="Header Char"/>
    <w:rsid w:val="00403AD6"/>
    <w:rPr>
      <w:rFonts w:ascii="Calibri" w:hAnsi="Calibri"/>
    </w:rPr>
  </w:style>
  <w:style w:type="character" w:customStyle="1" w:styleId="apple-style-span">
    <w:name w:val="apple-style-span"/>
    <w:rsid w:val="00403AD6"/>
  </w:style>
  <w:style w:type="character" w:customStyle="1" w:styleId="BodyTextIndent2Char">
    <w:name w:val="Body Text Indent 2 Char"/>
    <w:rsid w:val="00403AD6"/>
    <w:rPr>
      <w:rFonts w:ascii="Calibri" w:eastAsia="Arial Unicode MS" w:hAnsi="Calibri"/>
      <w:color w:val="00000A"/>
      <w:kern w:val="1"/>
    </w:rPr>
  </w:style>
  <w:style w:type="character" w:customStyle="1" w:styleId="BodyText3Char">
    <w:name w:val="Body Text 3 Char"/>
    <w:rsid w:val="00403AD6"/>
    <w:rPr>
      <w:rFonts w:ascii="Calibri" w:hAnsi="Calibri"/>
      <w:sz w:val="16"/>
    </w:rPr>
  </w:style>
  <w:style w:type="character" w:customStyle="1" w:styleId="HTMLPreformattedChar">
    <w:name w:val="HTML Preformatted Char"/>
    <w:rsid w:val="00403AD6"/>
    <w:rPr>
      <w:rFonts w:ascii="Courier New" w:hAnsi="Courier New"/>
      <w:sz w:val="20"/>
    </w:rPr>
  </w:style>
  <w:style w:type="character" w:customStyle="1" w:styleId="Arial">
    <w:name w:val="Основной текст + Arial"/>
    <w:rsid w:val="00403AD6"/>
    <w:rPr>
      <w:rFonts w:ascii="Arial" w:hAnsi="Arial"/>
      <w:i/>
      <w:spacing w:val="0"/>
      <w:sz w:val="15"/>
      <w:shd w:val="clear" w:color="auto" w:fill="FFFFFF"/>
    </w:rPr>
  </w:style>
  <w:style w:type="character" w:customStyle="1" w:styleId="a5">
    <w:name w:val="Основной текст + Полужирный"/>
    <w:rsid w:val="00403AD6"/>
    <w:rPr>
      <w:rFonts w:ascii="Arial" w:hAnsi="Arial"/>
      <w:b/>
      <w:spacing w:val="0"/>
      <w:sz w:val="16"/>
    </w:rPr>
  </w:style>
  <w:style w:type="character" w:customStyle="1" w:styleId="1pt">
    <w:name w:val="Основной текст + Интервал 1 pt"/>
    <w:rsid w:val="00403AD6"/>
    <w:rPr>
      <w:rFonts w:ascii="Times New Roman" w:hAnsi="Times New Roman"/>
      <w:spacing w:val="30"/>
      <w:sz w:val="17"/>
      <w:shd w:val="clear" w:color="auto" w:fill="FFFFFF"/>
    </w:rPr>
  </w:style>
  <w:style w:type="character" w:customStyle="1" w:styleId="6pt">
    <w:name w:val="Основной текст + Интервал 6 pt"/>
    <w:rsid w:val="00403AD6"/>
    <w:rPr>
      <w:rFonts w:ascii="Times New Roman" w:hAnsi="Times New Roman"/>
      <w:spacing w:val="120"/>
      <w:sz w:val="17"/>
      <w:shd w:val="clear" w:color="auto" w:fill="FFFFFF"/>
    </w:rPr>
  </w:style>
  <w:style w:type="character" w:customStyle="1" w:styleId="3pt">
    <w:name w:val="Основной текст + Интервал 3 pt"/>
    <w:rsid w:val="00403AD6"/>
    <w:rPr>
      <w:rFonts w:ascii="Times New Roman" w:hAnsi="Times New Roman"/>
      <w:spacing w:val="60"/>
      <w:sz w:val="17"/>
      <w:shd w:val="clear" w:color="auto" w:fill="FFFFFF"/>
    </w:rPr>
  </w:style>
  <w:style w:type="character" w:customStyle="1" w:styleId="a6">
    <w:name w:val="Основной текст + Курсив"/>
    <w:rsid w:val="00403AD6"/>
    <w:rPr>
      <w:rFonts w:ascii="Times New Roman" w:hAnsi="Times New Roman"/>
      <w:i/>
      <w:spacing w:val="0"/>
      <w:sz w:val="17"/>
      <w:shd w:val="clear" w:color="auto" w:fill="FFFFFF"/>
    </w:rPr>
  </w:style>
  <w:style w:type="character" w:customStyle="1" w:styleId="a7">
    <w:name w:val="А ОСН ТЕКСТ Знак"/>
    <w:rsid w:val="00403AD6"/>
    <w:rPr>
      <w:rFonts w:ascii="Times New Roman" w:eastAsia="Arial Unicode MS" w:hAnsi="Times New Roman"/>
      <w:caps/>
      <w:color w:val="000000"/>
      <w:kern w:val="1"/>
      <w:sz w:val="28"/>
    </w:rPr>
  </w:style>
  <w:style w:type="character" w:customStyle="1" w:styleId="12">
    <w:name w:val="Основной текст + Курсив1"/>
    <w:rsid w:val="00403AD6"/>
    <w:rPr>
      <w:rFonts w:ascii="Times New Roman" w:eastAsia="Arial Unicode MS" w:hAnsi="Times New Roman"/>
      <w:i/>
      <w:caps/>
      <w:color w:val="00000A"/>
      <w:spacing w:val="0"/>
      <w:kern w:val="1"/>
      <w:sz w:val="22"/>
      <w:lang w:val="ru-RU"/>
    </w:rPr>
  </w:style>
  <w:style w:type="character" w:customStyle="1" w:styleId="s2">
    <w:name w:val="s2"/>
    <w:rsid w:val="00403AD6"/>
  </w:style>
  <w:style w:type="character" w:customStyle="1" w:styleId="BalloonTextChar">
    <w:name w:val="Balloon Text Char"/>
    <w:rsid w:val="00403AD6"/>
    <w:rPr>
      <w:rFonts w:ascii="Tahoma" w:eastAsia="Arial Unicode MS" w:hAnsi="Tahoma"/>
      <w:color w:val="00000A"/>
      <w:kern w:val="1"/>
      <w:sz w:val="16"/>
    </w:rPr>
  </w:style>
  <w:style w:type="character" w:customStyle="1" w:styleId="BalloonTextChar1">
    <w:name w:val="Balloon Text Char1"/>
    <w:rsid w:val="00403AD6"/>
    <w:rPr>
      <w:rFonts w:ascii="Times New Roman" w:eastAsia="Arial Unicode MS" w:hAnsi="Times New Roman"/>
      <w:color w:val="00000A"/>
      <w:kern w:val="1"/>
      <w:sz w:val="2"/>
    </w:rPr>
  </w:style>
  <w:style w:type="character" w:customStyle="1" w:styleId="BalloonTextChar17">
    <w:name w:val="Balloon Text Char17"/>
    <w:rsid w:val="00403AD6"/>
    <w:rPr>
      <w:rFonts w:ascii="Times New Roman" w:eastAsia="Arial Unicode MS" w:hAnsi="Times New Roman"/>
      <w:color w:val="00000A"/>
      <w:kern w:val="1"/>
      <w:sz w:val="2"/>
    </w:rPr>
  </w:style>
  <w:style w:type="character" w:customStyle="1" w:styleId="BalloonTextChar16">
    <w:name w:val="Balloon Text Char16"/>
    <w:rsid w:val="00403AD6"/>
    <w:rPr>
      <w:rFonts w:ascii="Times New Roman" w:eastAsia="Arial Unicode MS" w:hAnsi="Times New Roman"/>
      <w:color w:val="00000A"/>
      <w:kern w:val="1"/>
      <w:sz w:val="2"/>
    </w:rPr>
  </w:style>
  <w:style w:type="character" w:customStyle="1" w:styleId="BalloonTextChar15">
    <w:name w:val="Balloon Text Char15"/>
    <w:rsid w:val="00403AD6"/>
    <w:rPr>
      <w:rFonts w:ascii="Times New Roman" w:eastAsia="Arial Unicode MS" w:hAnsi="Times New Roman"/>
      <w:color w:val="00000A"/>
      <w:kern w:val="1"/>
      <w:sz w:val="2"/>
    </w:rPr>
  </w:style>
  <w:style w:type="character" w:customStyle="1" w:styleId="BalloonTextChar14">
    <w:name w:val="Balloon Text Char14"/>
    <w:rsid w:val="00403AD6"/>
    <w:rPr>
      <w:rFonts w:ascii="Times New Roman" w:eastAsia="Arial Unicode MS" w:hAnsi="Times New Roman"/>
      <w:color w:val="00000A"/>
      <w:kern w:val="1"/>
      <w:sz w:val="2"/>
    </w:rPr>
  </w:style>
  <w:style w:type="character" w:customStyle="1" w:styleId="BalloonTextChar13">
    <w:name w:val="Balloon Text Char13"/>
    <w:rsid w:val="00403AD6"/>
    <w:rPr>
      <w:rFonts w:ascii="Times New Roman" w:eastAsia="Arial Unicode MS" w:hAnsi="Times New Roman"/>
      <w:color w:val="00000A"/>
      <w:kern w:val="1"/>
      <w:sz w:val="2"/>
    </w:rPr>
  </w:style>
  <w:style w:type="character" w:customStyle="1" w:styleId="BalloonTextChar12">
    <w:name w:val="Balloon Text Char12"/>
    <w:rsid w:val="00403AD6"/>
    <w:rPr>
      <w:rFonts w:ascii="Times New Roman" w:eastAsia="Arial Unicode MS" w:hAnsi="Times New Roman"/>
      <w:color w:val="00000A"/>
      <w:kern w:val="1"/>
      <w:sz w:val="2"/>
    </w:rPr>
  </w:style>
  <w:style w:type="character" w:customStyle="1" w:styleId="BalloonTextChar11">
    <w:name w:val="Balloon Text Char11"/>
    <w:rsid w:val="00403AD6"/>
    <w:rPr>
      <w:rFonts w:ascii="Times New Roman" w:eastAsia="Arial Unicode MS" w:hAnsi="Times New Roman"/>
      <w:color w:val="00000A"/>
      <w:kern w:val="1"/>
      <w:sz w:val="2"/>
    </w:rPr>
  </w:style>
  <w:style w:type="character" w:customStyle="1" w:styleId="EndnoteTextChar">
    <w:name w:val="Endnote Text Char"/>
    <w:rsid w:val="00403AD6"/>
    <w:rPr>
      <w:rFonts w:ascii="Calibri" w:eastAsia="Arial Unicode MS" w:hAnsi="Calibri"/>
      <w:color w:val="00000A"/>
      <w:kern w:val="1"/>
      <w:sz w:val="20"/>
    </w:rPr>
  </w:style>
  <w:style w:type="character" w:customStyle="1" w:styleId="EndnoteTextChar1">
    <w:name w:val="Endnote Text Char1"/>
    <w:rsid w:val="00403AD6"/>
    <w:rPr>
      <w:rFonts w:eastAsia="Arial Unicode MS"/>
      <w:color w:val="00000A"/>
      <w:kern w:val="1"/>
    </w:rPr>
  </w:style>
  <w:style w:type="character" w:customStyle="1" w:styleId="EndnoteTextChar17">
    <w:name w:val="Endnote Text Char17"/>
    <w:rsid w:val="00403AD6"/>
    <w:rPr>
      <w:rFonts w:eastAsia="Arial Unicode MS"/>
      <w:color w:val="00000A"/>
      <w:kern w:val="1"/>
    </w:rPr>
  </w:style>
  <w:style w:type="character" w:customStyle="1" w:styleId="EndnoteTextChar16">
    <w:name w:val="Endnote Text Char16"/>
    <w:rsid w:val="00403AD6"/>
    <w:rPr>
      <w:rFonts w:eastAsia="Arial Unicode MS"/>
      <w:color w:val="00000A"/>
      <w:kern w:val="1"/>
    </w:rPr>
  </w:style>
  <w:style w:type="character" w:customStyle="1" w:styleId="EndnoteTextChar15">
    <w:name w:val="Endnote Text Char15"/>
    <w:rsid w:val="00403AD6"/>
    <w:rPr>
      <w:rFonts w:eastAsia="Arial Unicode MS"/>
      <w:color w:val="00000A"/>
      <w:kern w:val="1"/>
    </w:rPr>
  </w:style>
  <w:style w:type="character" w:customStyle="1" w:styleId="EndnoteTextChar14">
    <w:name w:val="Endnote Text Char14"/>
    <w:rsid w:val="00403AD6"/>
    <w:rPr>
      <w:rFonts w:eastAsia="Arial Unicode MS"/>
      <w:color w:val="00000A"/>
      <w:kern w:val="1"/>
    </w:rPr>
  </w:style>
  <w:style w:type="character" w:customStyle="1" w:styleId="EndnoteTextChar13">
    <w:name w:val="Endnote Text Char13"/>
    <w:rsid w:val="00403AD6"/>
    <w:rPr>
      <w:rFonts w:eastAsia="Arial Unicode MS"/>
      <w:color w:val="00000A"/>
      <w:kern w:val="1"/>
    </w:rPr>
  </w:style>
  <w:style w:type="character" w:customStyle="1" w:styleId="EndnoteTextChar12">
    <w:name w:val="Endnote Text Char12"/>
    <w:rsid w:val="00403AD6"/>
    <w:rPr>
      <w:rFonts w:eastAsia="Arial Unicode MS"/>
      <w:color w:val="00000A"/>
      <w:kern w:val="1"/>
    </w:rPr>
  </w:style>
  <w:style w:type="character" w:customStyle="1" w:styleId="EndnoteTextChar11">
    <w:name w:val="Endnote Text Char11"/>
    <w:rsid w:val="00403AD6"/>
    <w:rPr>
      <w:rFonts w:eastAsia="Arial Unicode MS"/>
      <w:color w:val="00000A"/>
      <w:kern w:val="1"/>
    </w:rPr>
  </w:style>
  <w:style w:type="character" w:customStyle="1" w:styleId="a8">
    <w:name w:val="А_основной Знак"/>
    <w:rsid w:val="00403AD6"/>
    <w:rPr>
      <w:rFonts w:ascii="Times New Roman" w:hAnsi="Times New Roman"/>
      <w:sz w:val="28"/>
    </w:rPr>
  </w:style>
  <w:style w:type="character" w:customStyle="1" w:styleId="s4">
    <w:name w:val="s4"/>
    <w:rsid w:val="00403AD6"/>
  </w:style>
  <w:style w:type="character" w:customStyle="1" w:styleId="s5">
    <w:name w:val="s5"/>
    <w:rsid w:val="00403AD6"/>
  </w:style>
  <w:style w:type="character" w:customStyle="1" w:styleId="FooterChar">
    <w:name w:val="Footer Char"/>
    <w:rsid w:val="00403AD6"/>
    <w:rPr>
      <w:rFonts w:ascii="Calibri" w:eastAsia="Arial Unicode MS" w:hAnsi="Calibri"/>
      <w:color w:val="00000A"/>
      <w:kern w:val="1"/>
    </w:rPr>
  </w:style>
  <w:style w:type="character" w:customStyle="1" w:styleId="13">
    <w:name w:val="Сноска1"/>
    <w:rsid w:val="00403AD6"/>
    <w:rPr>
      <w:rFonts w:ascii="Times New Roman" w:hAnsi="Times New Roman"/>
      <w:vertAlign w:val="superscript"/>
    </w:rPr>
  </w:style>
  <w:style w:type="character" w:customStyle="1" w:styleId="BodyText2Char">
    <w:name w:val="Body Text 2 Char"/>
    <w:rsid w:val="00403AD6"/>
    <w:rPr>
      <w:rFonts w:ascii="Calibri" w:hAnsi="Calibri"/>
    </w:rPr>
  </w:style>
  <w:style w:type="character" w:customStyle="1" w:styleId="22">
    <w:name w:val="Знак сноски2"/>
    <w:rsid w:val="00403AD6"/>
    <w:rPr>
      <w:vertAlign w:val="superscript"/>
    </w:rPr>
  </w:style>
  <w:style w:type="character" w:styleId="a9">
    <w:name w:val="Emphasis"/>
    <w:basedOn w:val="a0"/>
    <w:uiPriority w:val="20"/>
    <w:qFormat/>
    <w:rsid w:val="00403AD6"/>
    <w:rPr>
      <w:rFonts w:cs="Times New Roman"/>
      <w:i/>
    </w:rPr>
  </w:style>
  <w:style w:type="character" w:customStyle="1" w:styleId="c0">
    <w:name w:val="c0"/>
    <w:rsid w:val="00403AD6"/>
  </w:style>
  <w:style w:type="character" w:customStyle="1" w:styleId="s8">
    <w:name w:val="s8"/>
    <w:rsid w:val="00403AD6"/>
  </w:style>
  <w:style w:type="character" w:customStyle="1" w:styleId="s13">
    <w:name w:val="s13"/>
    <w:rsid w:val="00403AD6"/>
  </w:style>
  <w:style w:type="character" w:customStyle="1" w:styleId="s12">
    <w:name w:val="s12"/>
    <w:rsid w:val="00403AD6"/>
  </w:style>
  <w:style w:type="character" w:customStyle="1" w:styleId="s7">
    <w:name w:val="s7"/>
    <w:rsid w:val="00403AD6"/>
  </w:style>
  <w:style w:type="character" w:customStyle="1" w:styleId="s11">
    <w:name w:val="s11"/>
    <w:rsid w:val="00403AD6"/>
  </w:style>
  <w:style w:type="character" w:customStyle="1" w:styleId="s15">
    <w:name w:val="s15"/>
    <w:rsid w:val="00403AD6"/>
  </w:style>
  <w:style w:type="character" w:customStyle="1" w:styleId="comments">
    <w:name w:val="comments"/>
    <w:rsid w:val="00403AD6"/>
  </w:style>
  <w:style w:type="character" w:styleId="aa">
    <w:name w:val="line number"/>
    <w:basedOn w:val="a0"/>
    <w:uiPriority w:val="99"/>
    <w:rsid w:val="00403AD6"/>
    <w:rPr>
      <w:rFonts w:cs="Times New Roman"/>
    </w:rPr>
  </w:style>
  <w:style w:type="character" w:customStyle="1" w:styleId="ab">
    <w:name w:val="Подзаголовок Знак"/>
    <w:rsid w:val="00403AD6"/>
    <w:rPr>
      <w:rFonts w:ascii="Arial" w:hAnsi="Arial"/>
      <w:i/>
      <w:sz w:val="28"/>
    </w:rPr>
  </w:style>
  <w:style w:type="character" w:customStyle="1" w:styleId="ac">
    <w:name w:val="Отступ основного текста Знак"/>
    <w:rsid w:val="00403AD6"/>
    <w:rPr>
      <w:rFonts w:ascii="Times New Roman" w:hAnsi="Times New Roman"/>
      <w:sz w:val="24"/>
      <w:lang w:eastAsia="ar-SA" w:bidi="ar-SA"/>
    </w:rPr>
  </w:style>
  <w:style w:type="character" w:customStyle="1" w:styleId="c1">
    <w:name w:val="c1"/>
    <w:rsid w:val="00403AD6"/>
  </w:style>
  <w:style w:type="character" w:customStyle="1" w:styleId="WW--">
    <w:name w:val="WW-Интернет-ссылка"/>
    <w:rsid w:val="00403AD6"/>
    <w:rPr>
      <w:color w:val="0000FF"/>
      <w:u w:val="single"/>
      <w:lang w:val="uz-Cyrl-UZ"/>
    </w:rPr>
  </w:style>
  <w:style w:type="character" w:styleId="ad">
    <w:name w:val="Strong"/>
    <w:basedOn w:val="a0"/>
    <w:uiPriority w:val="22"/>
    <w:qFormat/>
    <w:rsid w:val="00403AD6"/>
    <w:rPr>
      <w:rFonts w:cs="Times New Roman"/>
      <w:b/>
    </w:rPr>
  </w:style>
  <w:style w:type="character" w:customStyle="1" w:styleId="c7">
    <w:name w:val="c7"/>
    <w:rsid w:val="00403AD6"/>
  </w:style>
  <w:style w:type="character" w:customStyle="1" w:styleId="ListLabel1">
    <w:name w:val="ListLabel 1"/>
    <w:rsid w:val="00403AD6"/>
  </w:style>
  <w:style w:type="character" w:styleId="ae">
    <w:name w:val="footnote reference"/>
    <w:basedOn w:val="a0"/>
    <w:uiPriority w:val="99"/>
    <w:rsid w:val="00403AD6"/>
    <w:rPr>
      <w:rFonts w:cs="Times New Roman"/>
      <w:vertAlign w:val="superscript"/>
    </w:rPr>
  </w:style>
  <w:style w:type="character" w:styleId="af">
    <w:name w:val="endnote reference"/>
    <w:basedOn w:val="a0"/>
    <w:uiPriority w:val="99"/>
    <w:rsid w:val="00403AD6"/>
    <w:rPr>
      <w:rFonts w:cs="Times New Roman"/>
      <w:vertAlign w:val="superscript"/>
    </w:rPr>
  </w:style>
  <w:style w:type="character" w:customStyle="1" w:styleId="ListLabel2">
    <w:name w:val="ListLabel 2"/>
    <w:rsid w:val="00403AD6"/>
  </w:style>
  <w:style w:type="character" w:customStyle="1" w:styleId="ListLabel3">
    <w:name w:val="ListLabel 3"/>
    <w:rsid w:val="00403AD6"/>
  </w:style>
  <w:style w:type="character" w:customStyle="1" w:styleId="ListLabel4">
    <w:name w:val="ListLabel 4"/>
    <w:rsid w:val="00403AD6"/>
  </w:style>
  <w:style w:type="character" w:customStyle="1" w:styleId="ListLabel5">
    <w:name w:val="ListLabel 5"/>
    <w:rsid w:val="00403AD6"/>
  </w:style>
  <w:style w:type="character" w:customStyle="1" w:styleId="ListLabel6">
    <w:name w:val="ListLabel 6"/>
    <w:rsid w:val="00403AD6"/>
  </w:style>
  <w:style w:type="character" w:customStyle="1" w:styleId="ListLabel7">
    <w:name w:val="ListLabel 7"/>
    <w:rsid w:val="00403AD6"/>
  </w:style>
  <w:style w:type="character" w:customStyle="1" w:styleId="ListLabel8">
    <w:name w:val="ListLabel 8"/>
    <w:rsid w:val="00403AD6"/>
  </w:style>
  <w:style w:type="character" w:customStyle="1" w:styleId="ListLabel9">
    <w:name w:val="ListLabel 9"/>
    <w:rsid w:val="00403AD6"/>
  </w:style>
  <w:style w:type="character" w:customStyle="1" w:styleId="ListLabel10">
    <w:name w:val="ListLabel 10"/>
    <w:rsid w:val="00403AD6"/>
  </w:style>
  <w:style w:type="character" w:customStyle="1" w:styleId="ListLabel11">
    <w:name w:val="ListLabel 11"/>
    <w:rsid w:val="00403AD6"/>
  </w:style>
  <w:style w:type="character" w:customStyle="1" w:styleId="ListLabel12">
    <w:name w:val="ListLabel 12"/>
    <w:rsid w:val="00403AD6"/>
  </w:style>
  <w:style w:type="character" w:customStyle="1" w:styleId="ListLabel13">
    <w:name w:val="ListLabel 13"/>
    <w:rsid w:val="00403AD6"/>
  </w:style>
  <w:style w:type="character" w:customStyle="1" w:styleId="ListLabel14">
    <w:name w:val="ListLabel 14"/>
    <w:rsid w:val="00403AD6"/>
  </w:style>
  <w:style w:type="character" w:customStyle="1" w:styleId="ListLabel15">
    <w:name w:val="ListLabel 15"/>
    <w:rsid w:val="00403AD6"/>
  </w:style>
  <w:style w:type="character" w:customStyle="1" w:styleId="ListLabel16">
    <w:name w:val="ListLabel 16"/>
    <w:rsid w:val="00403AD6"/>
  </w:style>
  <w:style w:type="character" w:customStyle="1" w:styleId="ListLabel17">
    <w:name w:val="ListLabel 17"/>
    <w:rsid w:val="00403AD6"/>
  </w:style>
  <w:style w:type="character" w:customStyle="1" w:styleId="ListLabel18">
    <w:name w:val="ListLabel 18"/>
    <w:rsid w:val="00403AD6"/>
  </w:style>
  <w:style w:type="character" w:customStyle="1" w:styleId="ListLabel19">
    <w:name w:val="ListLabel 19"/>
    <w:rsid w:val="00403AD6"/>
  </w:style>
  <w:style w:type="character" w:customStyle="1" w:styleId="af0">
    <w:name w:val="Символы концевой сноски"/>
    <w:rsid w:val="00403AD6"/>
  </w:style>
  <w:style w:type="character" w:customStyle="1" w:styleId="14">
    <w:name w:val="Основной текст Знак1"/>
    <w:rsid w:val="00403AD6"/>
    <w:rPr>
      <w:rFonts w:ascii="Times New Roman" w:hAnsi="Times New Roman"/>
      <w:color w:val="00000A"/>
      <w:sz w:val="20"/>
    </w:rPr>
  </w:style>
  <w:style w:type="character" w:customStyle="1" w:styleId="TitleChar">
    <w:name w:val="Title Char"/>
    <w:rsid w:val="00403AD6"/>
    <w:rPr>
      <w:rFonts w:ascii="Times New Roman" w:hAnsi="Times New Roman"/>
      <w:i/>
      <w:color w:val="00000A"/>
      <w:sz w:val="24"/>
      <w:lang w:val="de-DE" w:eastAsia="fa-IR" w:bidi="fa-IR"/>
    </w:rPr>
  </w:style>
  <w:style w:type="character" w:customStyle="1" w:styleId="SubtitleChar">
    <w:name w:val="Subtitle Char"/>
    <w:rsid w:val="00403AD6"/>
    <w:rPr>
      <w:rFonts w:ascii="Arial" w:hAnsi="Arial"/>
      <w:i/>
      <w:color w:val="00000A"/>
      <w:sz w:val="28"/>
      <w:lang w:val="de-DE" w:eastAsia="fa-IR" w:bidi="fa-IR"/>
    </w:rPr>
  </w:style>
  <w:style w:type="character" w:customStyle="1" w:styleId="15">
    <w:name w:val="Текст выноски Знак1"/>
    <w:rsid w:val="00403AD6"/>
    <w:rPr>
      <w:rFonts w:ascii="Tahoma" w:hAnsi="Tahoma"/>
      <w:color w:val="00000A"/>
      <w:sz w:val="16"/>
      <w:lang w:val="de-DE" w:eastAsia="fa-IR" w:bidi="fa-IR"/>
    </w:rPr>
  </w:style>
  <w:style w:type="character" w:customStyle="1" w:styleId="210">
    <w:name w:val="Основной текст с отступом 2 Знак1"/>
    <w:rsid w:val="00403AD6"/>
    <w:rPr>
      <w:rFonts w:ascii="Times New Roman" w:hAnsi="Times New Roman"/>
      <w:color w:val="00000A"/>
      <w:lang w:val="de-DE" w:eastAsia="fa-IR" w:bidi="fa-IR"/>
    </w:rPr>
  </w:style>
  <w:style w:type="character" w:customStyle="1" w:styleId="16">
    <w:name w:val="Текст сноски Знак1"/>
    <w:uiPriority w:val="99"/>
    <w:rsid w:val="00403AD6"/>
    <w:rPr>
      <w:rFonts w:ascii="Times New Roman" w:hAnsi="Times New Roman"/>
      <w:color w:val="00000A"/>
      <w:sz w:val="20"/>
      <w:lang w:val="de-DE" w:eastAsia="fa-IR" w:bidi="fa-IR"/>
    </w:rPr>
  </w:style>
  <w:style w:type="character" w:customStyle="1" w:styleId="17">
    <w:name w:val="Верхний колонтитул Знак1"/>
    <w:rsid w:val="00403AD6"/>
    <w:rPr>
      <w:rFonts w:ascii="Times New Roman" w:hAnsi="Times New Roman"/>
      <w:color w:val="00000A"/>
      <w:lang w:val="de-DE" w:eastAsia="fa-IR" w:bidi="fa-IR"/>
    </w:rPr>
  </w:style>
  <w:style w:type="character" w:customStyle="1" w:styleId="18">
    <w:name w:val="Нижний колонтитул Знак1"/>
    <w:rsid w:val="00403AD6"/>
    <w:rPr>
      <w:rFonts w:ascii="Times New Roman" w:hAnsi="Times New Roman"/>
      <w:color w:val="00000A"/>
      <w:lang w:val="de-DE" w:eastAsia="fa-IR" w:bidi="fa-IR"/>
    </w:rPr>
  </w:style>
  <w:style w:type="character" w:customStyle="1" w:styleId="1423">
    <w:name w:val="Основной текст (14)23"/>
    <w:rsid w:val="00403AD6"/>
    <w:rPr>
      <w:rFonts w:ascii="Times New Roman" w:hAnsi="Times New Roman"/>
      <w:spacing w:val="0"/>
      <w:sz w:val="20"/>
    </w:rPr>
  </w:style>
  <w:style w:type="character" w:customStyle="1" w:styleId="1416pt">
    <w:name w:val="Основной текст (14) + Интервал 16 pt"/>
    <w:rsid w:val="00403AD6"/>
    <w:rPr>
      <w:rFonts w:ascii="Times New Roman" w:hAnsi="Times New Roman"/>
      <w:spacing w:val="320"/>
      <w:sz w:val="20"/>
    </w:rPr>
  </w:style>
  <w:style w:type="character" w:customStyle="1" w:styleId="727">
    <w:name w:val="Основной текст (7)27"/>
    <w:rsid w:val="00403AD6"/>
    <w:rPr>
      <w:rFonts w:ascii="Times New Roman" w:hAnsi="Times New Roman"/>
      <w:spacing w:val="0"/>
      <w:sz w:val="19"/>
    </w:rPr>
  </w:style>
  <w:style w:type="character" w:customStyle="1" w:styleId="158">
    <w:name w:val="Основной текст (15)8"/>
    <w:rsid w:val="00403AD6"/>
    <w:rPr>
      <w:rFonts w:ascii="Times New Roman" w:hAnsi="Times New Roman"/>
      <w:i/>
      <w:spacing w:val="0"/>
      <w:sz w:val="19"/>
    </w:rPr>
  </w:style>
  <w:style w:type="character" w:customStyle="1" w:styleId="s6">
    <w:name w:val="s6"/>
    <w:rsid w:val="00403AD6"/>
  </w:style>
  <w:style w:type="character" w:styleId="af1">
    <w:name w:val="FollowedHyperlink"/>
    <w:basedOn w:val="a0"/>
    <w:uiPriority w:val="99"/>
    <w:rsid w:val="00403AD6"/>
    <w:rPr>
      <w:rFonts w:cs="Times New Roman"/>
      <w:color w:val="800080"/>
      <w:u w:val="single"/>
    </w:rPr>
  </w:style>
  <w:style w:type="character" w:styleId="af2">
    <w:name w:val="Placeholder Text"/>
    <w:basedOn w:val="a0"/>
    <w:uiPriority w:val="99"/>
    <w:rsid w:val="00403AD6"/>
    <w:rPr>
      <w:rFonts w:cs="Times New Roman"/>
      <w:color w:val="808080"/>
    </w:rPr>
  </w:style>
  <w:style w:type="character" w:customStyle="1" w:styleId="WW-0">
    <w:name w:val="WW-Символы концевой сноски"/>
    <w:rsid w:val="00403AD6"/>
  </w:style>
  <w:style w:type="character" w:customStyle="1" w:styleId="Standard1">
    <w:name w:val="Standard Знак1"/>
    <w:rsid w:val="00403AD6"/>
    <w:rPr>
      <w:rFonts w:ascii="Arial" w:eastAsia="SimSun" w:hAnsi="Arial"/>
      <w:kern w:val="1"/>
      <w:sz w:val="24"/>
    </w:rPr>
  </w:style>
  <w:style w:type="character" w:customStyle="1" w:styleId="af3">
    <w:name w:val="Осн_текст Знак"/>
    <w:rsid w:val="00403AD6"/>
    <w:rPr>
      <w:rFonts w:ascii="Courier New" w:hAnsi="Courier New"/>
      <w:spacing w:val="-14"/>
      <w:sz w:val="24"/>
    </w:rPr>
  </w:style>
  <w:style w:type="paragraph" w:customStyle="1" w:styleId="19">
    <w:name w:val="Заголовок1"/>
    <w:basedOn w:val="a"/>
    <w:next w:val="af4"/>
    <w:rsid w:val="00403AD6"/>
    <w:pPr>
      <w:keepNext/>
      <w:spacing w:before="240" w:after="0" w:line="100" w:lineRule="atLeast"/>
      <w:textAlignment w:val="baseline"/>
    </w:pPr>
    <w:rPr>
      <w:rFonts w:ascii="Arial" w:eastAsia="Times New Roman" w:hAnsi="Arial" w:cs="Arial"/>
      <w:b/>
      <w:bCs/>
      <w:sz w:val="24"/>
      <w:szCs w:val="24"/>
      <w:lang w:val="de-DE"/>
    </w:rPr>
  </w:style>
  <w:style w:type="paragraph" w:styleId="af4">
    <w:name w:val="Body Text"/>
    <w:basedOn w:val="a"/>
    <w:link w:val="af5"/>
    <w:uiPriority w:val="1"/>
    <w:qFormat/>
    <w:rsid w:val="00403AD6"/>
    <w:pPr>
      <w:spacing w:after="120"/>
    </w:pPr>
    <w:rPr>
      <w:rFonts w:cs="Times New Roman"/>
      <w:szCs w:val="20"/>
    </w:rPr>
  </w:style>
  <w:style w:type="character" w:customStyle="1" w:styleId="af5">
    <w:name w:val="Основной текст Знак"/>
    <w:basedOn w:val="a0"/>
    <w:link w:val="af4"/>
    <w:uiPriority w:val="99"/>
    <w:locked/>
    <w:rsid w:val="00240C78"/>
    <w:rPr>
      <w:rFonts w:ascii="Calibri" w:eastAsia="Arial Unicode MS" w:hAnsi="Calibri" w:cs="Times New Roman"/>
      <w:color w:val="00000A"/>
      <w:kern w:val="1"/>
      <w:sz w:val="22"/>
      <w:lang w:eastAsia="ar-SA" w:bidi="ar-SA"/>
    </w:rPr>
  </w:style>
  <w:style w:type="paragraph" w:styleId="af6">
    <w:name w:val="List"/>
    <w:basedOn w:val="af4"/>
    <w:uiPriority w:val="99"/>
    <w:rsid w:val="00403AD6"/>
    <w:pPr>
      <w:widowControl w:val="0"/>
      <w:spacing w:line="100" w:lineRule="atLeast"/>
      <w:textAlignment w:val="baseline"/>
    </w:pPr>
    <w:rPr>
      <w:rFonts w:ascii="Times New Roman" w:eastAsia="Times New Roman" w:hAnsi="Times New Roman" w:cs="Mangal"/>
      <w:sz w:val="24"/>
      <w:lang w:eastAsia="hi-IN" w:bidi="hi-IN"/>
    </w:rPr>
  </w:style>
  <w:style w:type="paragraph" w:customStyle="1" w:styleId="1a">
    <w:name w:val="Название1"/>
    <w:basedOn w:val="a"/>
    <w:rsid w:val="00403AD6"/>
    <w:pPr>
      <w:suppressLineNumbers/>
      <w:spacing w:before="120" w:after="120"/>
    </w:pPr>
    <w:rPr>
      <w:rFonts w:cs="Mangal"/>
      <w:i/>
      <w:iCs/>
      <w:sz w:val="24"/>
      <w:szCs w:val="24"/>
    </w:rPr>
  </w:style>
  <w:style w:type="paragraph" w:customStyle="1" w:styleId="23">
    <w:name w:val="Указатель2"/>
    <w:basedOn w:val="a"/>
    <w:rsid w:val="00403AD6"/>
    <w:pPr>
      <w:suppressLineNumbers/>
    </w:pPr>
    <w:rPr>
      <w:rFonts w:cs="Mangal"/>
    </w:rPr>
  </w:style>
  <w:style w:type="paragraph" w:customStyle="1" w:styleId="1b">
    <w:name w:val="Абзац списка1"/>
    <w:basedOn w:val="a"/>
    <w:rsid w:val="00403AD6"/>
    <w:pPr>
      <w:spacing w:after="0" w:line="360" w:lineRule="auto"/>
      <w:ind w:left="720"/>
    </w:pPr>
    <w:rPr>
      <w:rFonts w:ascii="Times New Roman" w:eastAsia="Times New Roman" w:hAnsi="Times New Roman" w:cs="Times New Roman"/>
      <w:color w:val="auto"/>
      <w:sz w:val="24"/>
      <w:szCs w:val="24"/>
    </w:rPr>
  </w:style>
  <w:style w:type="paragraph" w:customStyle="1" w:styleId="ConsPlusNormal">
    <w:name w:val="ConsPlusNormal"/>
    <w:rsid w:val="00403AD6"/>
    <w:pPr>
      <w:widowControl w:val="0"/>
      <w:suppressAutoHyphens/>
      <w:autoSpaceDE w:val="0"/>
    </w:pPr>
    <w:rPr>
      <w:rFonts w:ascii="Arial" w:hAnsi="Arial" w:cs="Arial"/>
      <w:lang w:eastAsia="ar-SA"/>
    </w:rPr>
  </w:style>
  <w:style w:type="paragraph" w:customStyle="1" w:styleId="af7">
    <w:name w:val="Абзац"/>
    <w:basedOn w:val="a"/>
    <w:rsid w:val="00403AD6"/>
    <w:pPr>
      <w:suppressAutoHyphens w:val="0"/>
      <w:spacing w:after="0" w:line="312" w:lineRule="auto"/>
      <w:ind w:firstLine="567"/>
      <w:jc w:val="both"/>
    </w:pPr>
    <w:rPr>
      <w:rFonts w:ascii="Times New Roman" w:eastAsia="Times New Roman" w:hAnsi="Times New Roman" w:cs="Times New Roman"/>
      <w:color w:val="auto"/>
      <w:sz w:val="24"/>
      <w:szCs w:val="20"/>
    </w:rPr>
  </w:style>
  <w:style w:type="paragraph" w:styleId="af8">
    <w:name w:val="Normal (Web)"/>
    <w:basedOn w:val="a"/>
    <w:uiPriority w:val="99"/>
    <w:rsid w:val="00403AD6"/>
    <w:pPr>
      <w:suppressAutoHyphens w:val="0"/>
      <w:autoSpaceDE w:val="0"/>
      <w:spacing w:before="130" w:after="130" w:line="360" w:lineRule="auto"/>
    </w:pPr>
    <w:rPr>
      <w:rFonts w:ascii="Times New Roman" w:eastAsia="Times New Roman" w:hAnsi="Times New Roman" w:cs="Times New Roman"/>
      <w:color w:val="auto"/>
      <w:sz w:val="24"/>
      <w:szCs w:val="24"/>
    </w:rPr>
  </w:style>
  <w:style w:type="paragraph" w:customStyle="1" w:styleId="14TexstOSNOVA1012">
    <w:name w:val="14TexstOSNOVA_10/12"/>
    <w:basedOn w:val="a"/>
    <w:rsid w:val="00403AD6"/>
    <w:pPr>
      <w:suppressAutoHyphens w:val="0"/>
      <w:autoSpaceDE w:val="0"/>
      <w:spacing w:after="0" w:line="240" w:lineRule="atLeast"/>
      <w:ind w:firstLine="340"/>
      <w:jc w:val="both"/>
      <w:textAlignment w:val="center"/>
    </w:pPr>
    <w:rPr>
      <w:rFonts w:ascii="PragmaticaC" w:eastAsia="Times New Roman" w:hAnsi="PragmaticaC" w:cs="PragmaticaC"/>
      <w:color w:val="000000"/>
      <w:sz w:val="20"/>
      <w:szCs w:val="20"/>
    </w:rPr>
  </w:style>
  <w:style w:type="paragraph" w:styleId="af9">
    <w:name w:val="Body Text Indent"/>
    <w:basedOn w:val="a"/>
    <w:link w:val="afa"/>
    <w:uiPriority w:val="99"/>
    <w:rsid w:val="00403AD6"/>
    <w:pPr>
      <w:suppressAutoHyphens w:val="0"/>
      <w:spacing w:after="0" w:line="240" w:lineRule="auto"/>
      <w:ind w:firstLine="340"/>
    </w:pPr>
    <w:rPr>
      <w:rFonts w:cs="Times New Roman"/>
      <w:szCs w:val="20"/>
    </w:rPr>
  </w:style>
  <w:style w:type="character" w:customStyle="1" w:styleId="afa">
    <w:name w:val="Основной текст с отступом Знак"/>
    <w:basedOn w:val="a0"/>
    <w:link w:val="af9"/>
    <w:uiPriority w:val="99"/>
    <w:locked/>
    <w:rsid w:val="00240C78"/>
    <w:rPr>
      <w:rFonts w:ascii="Calibri" w:eastAsia="Arial Unicode MS" w:hAnsi="Calibri" w:cs="Times New Roman"/>
      <w:color w:val="00000A"/>
      <w:kern w:val="1"/>
      <w:sz w:val="22"/>
      <w:lang w:eastAsia="ar-SA" w:bidi="ar-SA"/>
    </w:rPr>
  </w:style>
  <w:style w:type="paragraph" w:styleId="afb">
    <w:name w:val="footnote text"/>
    <w:basedOn w:val="a"/>
    <w:link w:val="afc"/>
    <w:uiPriority w:val="99"/>
    <w:rsid w:val="00403AD6"/>
    <w:pPr>
      <w:suppressAutoHyphens w:val="0"/>
      <w:spacing w:after="0" w:line="240" w:lineRule="auto"/>
    </w:pPr>
    <w:rPr>
      <w:rFonts w:cs="Times New Roman"/>
      <w:sz w:val="20"/>
      <w:szCs w:val="20"/>
    </w:rPr>
  </w:style>
  <w:style w:type="character" w:customStyle="1" w:styleId="afc">
    <w:name w:val="Текст сноски Знак"/>
    <w:basedOn w:val="a0"/>
    <w:link w:val="afb"/>
    <w:uiPriority w:val="99"/>
    <w:locked/>
    <w:rsid w:val="00240C78"/>
    <w:rPr>
      <w:rFonts w:ascii="Calibri" w:eastAsia="Arial Unicode MS" w:hAnsi="Calibri" w:cs="Times New Roman"/>
      <w:color w:val="00000A"/>
      <w:kern w:val="1"/>
      <w:lang w:eastAsia="ar-SA" w:bidi="ar-SA"/>
    </w:rPr>
  </w:style>
  <w:style w:type="paragraph" w:customStyle="1" w:styleId="western">
    <w:name w:val="western"/>
    <w:basedOn w:val="a"/>
    <w:rsid w:val="00403AD6"/>
    <w:pPr>
      <w:suppressAutoHyphens w:val="0"/>
      <w:spacing w:before="280" w:after="0" w:line="240" w:lineRule="auto"/>
    </w:pPr>
    <w:rPr>
      <w:rFonts w:ascii="Times New Roman" w:eastAsia="Times New Roman" w:hAnsi="Times New Roman" w:cs="Times New Roman"/>
      <w:color w:val="000000"/>
      <w:sz w:val="24"/>
      <w:szCs w:val="24"/>
    </w:rPr>
  </w:style>
  <w:style w:type="paragraph" w:customStyle="1" w:styleId="09PodZAG">
    <w:name w:val="09PodZAG_п/ж"/>
    <w:basedOn w:val="a"/>
    <w:rsid w:val="00403AD6"/>
    <w:pPr>
      <w:suppressAutoHyphens w:val="0"/>
      <w:autoSpaceDE w:val="0"/>
      <w:spacing w:after="113" w:line="240" w:lineRule="atLeast"/>
      <w:jc w:val="center"/>
      <w:textAlignment w:val="center"/>
    </w:pPr>
    <w:rPr>
      <w:rFonts w:ascii="FuturisC" w:eastAsia="Times New Roman" w:hAnsi="FuturisC" w:cs="FuturisC"/>
      <w:b/>
      <w:bCs/>
      <w:caps/>
      <w:color w:val="000000"/>
    </w:rPr>
  </w:style>
  <w:style w:type="paragraph" w:styleId="afd">
    <w:name w:val="No Spacing"/>
    <w:uiPriority w:val="1"/>
    <w:qFormat/>
    <w:rsid w:val="00403AD6"/>
    <w:pPr>
      <w:suppressAutoHyphens/>
    </w:pPr>
    <w:rPr>
      <w:rFonts w:ascii="Calibri" w:hAnsi="Calibri"/>
      <w:sz w:val="22"/>
      <w:szCs w:val="22"/>
      <w:lang w:eastAsia="ar-SA"/>
    </w:rPr>
  </w:style>
  <w:style w:type="paragraph" w:customStyle="1" w:styleId="p4">
    <w:name w:val="p4"/>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afe">
    <w:name w:val="Основной"/>
    <w:basedOn w:val="a"/>
    <w:link w:val="aff"/>
    <w:rsid w:val="00403AD6"/>
    <w:pPr>
      <w:suppressAutoHyphens w:val="0"/>
      <w:autoSpaceDE w:val="0"/>
      <w:spacing w:after="0" w:line="214" w:lineRule="atLeast"/>
      <w:ind w:firstLine="283"/>
      <w:jc w:val="both"/>
      <w:textAlignment w:val="center"/>
    </w:pPr>
    <w:rPr>
      <w:rFonts w:ascii="NewtonCSanPin" w:eastAsia="Times New Roman" w:hAnsi="NewtonCSanPin" w:cs="NewtonCSanPin"/>
      <w:color w:val="000000"/>
      <w:sz w:val="21"/>
      <w:szCs w:val="21"/>
    </w:rPr>
  </w:style>
  <w:style w:type="paragraph" w:customStyle="1" w:styleId="aff0">
    <w:name w:val="Буллит"/>
    <w:basedOn w:val="afe"/>
    <w:link w:val="aff1"/>
    <w:rsid w:val="00403AD6"/>
    <w:pPr>
      <w:ind w:firstLine="244"/>
    </w:pPr>
  </w:style>
  <w:style w:type="paragraph" w:customStyle="1" w:styleId="24">
    <w:name w:val="Заг 2"/>
    <w:basedOn w:val="a"/>
    <w:rsid w:val="00403AD6"/>
    <w:pPr>
      <w:keepNext/>
      <w:suppressAutoHyphens w:val="0"/>
      <w:autoSpaceDE w:val="0"/>
      <w:spacing w:before="283" w:after="170" w:line="296" w:lineRule="atLeast"/>
      <w:jc w:val="center"/>
      <w:textAlignment w:val="center"/>
    </w:pPr>
    <w:rPr>
      <w:rFonts w:ascii="PragmaticaC" w:eastAsia="Times New Roman" w:hAnsi="PragmaticaC" w:cs="PragmaticaC"/>
      <w:b/>
      <w:bCs/>
      <w:color w:val="000000"/>
      <w:sz w:val="26"/>
      <w:szCs w:val="26"/>
    </w:rPr>
  </w:style>
  <w:style w:type="paragraph" w:customStyle="1" w:styleId="msolistparagraph0">
    <w:name w:val="msolistparagraph"/>
    <w:basedOn w:val="a"/>
    <w:rsid w:val="00403AD6"/>
    <w:pPr>
      <w:suppressAutoHyphens w:val="0"/>
      <w:ind w:left="720"/>
    </w:pPr>
    <w:rPr>
      <w:rFonts w:eastAsia="Times New Roman" w:cs="Times New Roman"/>
      <w:color w:val="auto"/>
    </w:rPr>
  </w:style>
  <w:style w:type="paragraph" w:customStyle="1" w:styleId="Default">
    <w:name w:val="Default"/>
    <w:rsid w:val="00403AD6"/>
    <w:pPr>
      <w:suppressAutoHyphens/>
      <w:autoSpaceDE w:val="0"/>
    </w:pPr>
    <w:rPr>
      <w:color w:val="000000"/>
      <w:sz w:val="24"/>
      <w:szCs w:val="24"/>
      <w:lang w:eastAsia="ar-SA"/>
    </w:rPr>
  </w:style>
  <w:style w:type="paragraph" w:customStyle="1" w:styleId="aff2">
    <w:name w:val="Таблица"/>
    <w:basedOn w:val="afe"/>
    <w:rsid w:val="00403AD6"/>
    <w:pPr>
      <w:tabs>
        <w:tab w:val="left" w:pos="4500"/>
        <w:tab w:val="left" w:pos="9180"/>
        <w:tab w:val="left" w:pos="9360"/>
      </w:tabs>
      <w:spacing w:line="194" w:lineRule="atLeast"/>
      <w:ind w:firstLine="0"/>
      <w:jc w:val="left"/>
    </w:pPr>
    <w:rPr>
      <w:sz w:val="19"/>
      <w:szCs w:val="19"/>
    </w:rPr>
  </w:style>
  <w:style w:type="paragraph" w:customStyle="1" w:styleId="31">
    <w:name w:val="Заг 3"/>
    <w:basedOn w:val="24"/>
    <w:rsid w:val="00403AD6"/>
    <w:pPr>
      <w:spacing w:before="255" w:after="113" w:line="240" w:lineRule="atLeast"/>
    </w:pPr>
    <w:rPr>
      <w:i/>
      <w:iCs/>
      <w:sz w:val="23"/>
      <w:szCs w:val="23"/>
    </w:rPr>
  </w:style>
  <w:style w:type="paragraph" w:styleId="aff3">
    <w:name w:val="List Paragraph"/>
    <w:basedOn w:val="a"/>
    <w:uiPriority w:val="1"/>
    <w:qFormat/>
    <w:rsid w:val="00403AD6"/>
    <w:pPr>
      <w:suppressAutoHyphens w:val="0"/>
      <w:ind w:left="720"/>
    </w:pPr>
    <w:rPr>
      <w:rFonts w:eastAsia="Times New Roman" w:cs="Times New Roman"/>
      <w:color w:val="auto"/>
    </w:rPr>
  </w:style>
  <w:style w:type="paragraph" w:styleId="aff4">
    <w:name w:val="header"/>
    <w:basedOn w:val="a"/>
    <w:link w:val="aff5"/>
    <w:uiPriority w:val="99"/>
    <w:rsid w:val="00403AD6"/>
    <w:pPr>
      <w:tabs>
        <w:tab w:val="center" w:pos="4677"/>
        <w:tab w:val="right" w:pos="9355"/>
      </w:tabs>
      <w:suppressAutoHyphens w:val="0"/>
      <w:spacing w:after="0" w:line="240" w:lineRule="auto"/>
    </w:pPr>
    <w:rPr>
      <w:rFonts w:cs="Times New Roman"/>
      <w:szCs w:val="20"/>
    </w:rPr>
  </w:style>
  <w:style w:type="character" w:customStyle="1" w:styleId="aff5">
    <w:name w:val="Верхний колонтитул Знак"/>
    <w:basedOn w:val="a0"/>
    <w:link w:val="aff4"/>
    <w:uiPriority w:val="99"/>
    <w:locked/>
    <w:rsid w:val="00240C78"/>
    <w:rPr>
      <w:rFonts w:ascii="Calibri" w:eastAsia="Arial Unicode MS" w:hAnsi="Calibri" w:cs="Times New Roman"/>
      <w:color w:val="00000A"/>
      <w:kern w:val="1"/>
      <w:sz w:val="22"/>
      <w:lang w:eastAsia="ar-SA" w:bidi="ar-SA"/>
    </w:rPr>
  </w:style>
  <w:style w:type="paragraph" w:styleId="25">
    <w:name w:val="Body Text Indent 2"/>
    <w:basedOn w:val="a"/>
    <w:link w:val="26"/>
    <w:uiPriority w:val="99"/>
    <w:rsid w:val="00403AD6"/>
    <w:pPr>
      <w:spacing w:after="120" w:line="480" w:lineRule="auto"/>
      <w:ind w:left="283"/>
    </w:pPr>
    <w:rPr>
      <w:rFonts w:cs="Times New Roman"/>
      <w:szCs w:val="20"/>
    </w:rPr>
  </w:style>
  <w:style w:type="character" w:customStyle="1" w:styleId="26">
    <w:name w:val="Основной текст с отступом 2 Знак"/>
    <w:basedOn w:val="a0"/>
    <w:link w:val="25"/>
    <w:uiPriority w:val="99"/>
    <w:locked/>
    <w:rsid w:val="00240C78"/>
    <w:rPr>
      <w:rFonts w:ascii="Calibri" w:eastAsia="Arial Unicode MS" w:hAnsi="Calibri" w:cs="Times New Roman"/>
      <w:color w:val="00000A"/>
      <w:kern w:val="1"/>
      <w:sz w:val="22"/>
      <w:lang w:eastAsia="ar-SA" w:bidi="ar-SA"/>
    </w:rPr>
  </w:style>
  <w:style w:type="paragraph" w:styleId="32">
    <w:name w:val="Body Text 3"/>
    <w:basedOn w:val="a"/>
    <w:link w:val="33"/>
    <w:uiPriority w:val="99"/>
    <w:rsid w:val="00403AD6"/>
    <w:pPr>
      <w:suppressAutoHyphens w:val="0"/>
      <w:spacing w:after="120" w:line="360" w:lineRule="auto"/>
      <w:jc w:val="both"/>
    </w:pPr>
    <w:rPr>
      <w:rFonts w:cs="Times New Roman"/>
      <w:sz w:val="16"/>
      <w:szCs w:val="20"/>
    </w:rPr>
  </w:style>
  <w:style w:type="character" w:customStyle="1" w:styleId="33">
    <w:name w:val="Основной текст 3 Знак"/>
    <w:basedOn w:val="a0"/>
    <w:link w:val="32"/>
    <w:uiPriority w:val="99"/>
    <w:locked/>
    <w:rsid w:val="00240C78"/>
    <w:rPr>
      <w:rFonts w:ascii="Calibri" w:eastAsia="Arial Unicode MS" w:hAnsi="Calibri" w:cs="Times New Roman"/>
      <w:color w:val="00000A"/>
      <w:kern w:val="1"/>
      <w:sz w:val="16"/>
      <w:lang w:eastAsia="ar-SA" w:bidi="ar-SA"/>
    </w:rPr>
  </w:style>
  <w:style w:type="paragraph" w:customStyle="1" w:styleId="27">
    <w:name w:val="Абзац списка2"/>
    <w:basedOn w:val="a"/>
    <w:rsid w:val="00403AD6"/>
    <w:pPr>
      <w:suppressAutoHyphens w:val="0"/>
      <w:ind w:left="720"/>
    </w:pPr>
    <w:rPr>
      <w:rFonts w:eastAsia="Times New Roman" w:cs="Times New Roman"/>
      <w:color w:val="auto"/>
    </w:rPr>
  </w:style>
  <w:style w:type="paragraph" w:styleId="HTML">
    <w:name w:val="HTML Preformatted"/>
    <w:basedOn w:val="a"/>
    <w:link w:val="HTML0"/>
    <w:uiPriority w:val="99"/>
    <w:rsid w:val="00403A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Times New Roman"/>
      <w:sz w:val="20"/>
      <w:szCs w:val="20"/>
    </w:rPr>
  </w:style>
  <w:style w:type="character" w:customStyle="1" w:styleId="HTML0">
    <w:name w:val="Стандартный HTML Знак"/>
    <w:basedOn w:val="a0"/>
    <w:link w:val="HTML"/>
    <w:uiPriority w:val="99"/>
    <w:locked/>
    <w:rsid w:val="00240C78"/>
    <w:rPr>
      <w:rFonts w:ascii="Courier New" w:eastAsia="Arial Unicode MS" w:hAnsi="Courier New" w:cs="Times New Roman"/>
      <w:color w:val="00000A"/>
      <w:kern w:val="1"/>
      <w:lang w:eastAsia="ar-SA" w:bidi="ar-SA"/>
    </w:rPr>
  </w:style>
  <w:style w:type="paragraph" w:customStyle="1" w:styleId="28">
    <w:name w:val="Основной текст (2)"/>
    <w:basedOn w:val="a"/>
    <w:rsid w:val="00403AD6"/>
    <w:pPr>
      <w:widowControl w:val="0"/>
      <w:shd w:val="clear" w:color="auto" w:fill="FFFFFF"/>
      <w:spacing w:after="0" w:line="240" w:lineRule="atLeast"/>
    </w:pPr>
    <w:rPr>
      <w:rFonts w:ascii="Times New Roman" w:eastAsia="Times New Roman" w:hAnsi="Times New Roman" w:cs="Mangal"/>
      <w:color w:val="auto"/>
      <w:sz w:val="17"/>
      <w:szCs w:val="17"/>
      <w:lang w:eastAsia="hi-IN" w:bidi="hi-IN"/>
    </w:rPr>
  </w:style>
  <w:style w:type="paragraph" w:customStyle="1" w:styleId="aff6">
    <w:name w:val="А ОСН ТЕКСТ"/>
    <w:basedOn w:val="a"/>
    <w:rsid w:val="00403AD6"/>
    <w:pPr>
      <w:suppressAutoHyphens w:val="0"/>
      <w:spacing w:after="0" w:line="360" w:lineRule="auto"/>
      <w:ind w:firstLine="454"/>
      <w:jc w:val="both"/>
    </w:pPr>
    <w:rPr>
      <w:rFonts w:ascii="Times New Roman" w:hAnsi="Times New Roman" w:cs="Times New Roman"/>
      <w:caps/>
      <w:color w:val="000000"/>
      <w:sz w:val="28"/>
      <w:szCs w:val="28"/>
    </w:rPr>
  </w:style>
  <w:style w:type="paragraph" w:customStyle="1" w:styleId="dash041e005f0431005f044b005f0447005f043d005f044b005f0439">
    <w:name w:val="dash041e_005f0431_005f044b_005f0447_005f043d_005f044b_005f0439"/>
    <w:basedOn w:val="a"/>
    <w:rsid w:val="00403AD6"/>
    <w:pPr>
      <w:suppressAutoHyphens w:val="0"/>
      <w:spacing w:after="0" w:line="240" w:lineRule="auto"/>
    </w:pPr>
    <w:rPr>
      <w:rFonts w:ascii="Times New Roman" w:eastAsia="Times New Roman" w:hAnsi="Times New Roman" w:cs="Times New Roman"/>
      <w:color w:val="auto"/>
      <w:sz w:val="24"/>
      <w:szCs w:val="24"/>
    </w:rPr>
  </w:style>
  <w:style w:type="paragraph" w:customStyle="1" w:styleId="p2">
    <w:name w:val="p2"/>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styleId="aff7">
    <w:name w:val="Balloon Text"/>
    <w:basedOn w:val="a"/>
    <w:link w:val="aff8"/>
    <w:uiPriority w:val="99"/>
    <w:rsid w:val="00403AD6"/>
    <w:pPr>
      <w:spacing w:after="0" w:line="240" w:lineRule="auto"/>
    </w:pPr>
    <w:rPr>
      <w:rFonts w:ascii="Times New Roman" w:hAnsi="Times New Roman" w:cs="Times New Roman"/>
      <w:sz w:val="2"/>
      <w:szCs w:val="20"/>
    </w:rPr>
  </w:style>
  <w:style w:type="character" w:customStyle="1" w:styleId="aff8">
    <w:name w:val="Текст выноски Знак"/>
    <w:basedOn w:val="a0"/>
    <w:link w:val="aff7"/>
    <w:uiPriority w:val="99"/>
    <w:locked/>
    <w:rsid w:val="00240C78"/>
    <w:rPr>
      <w:rFonts w:eastAsia="Arial Unicode MS" w:cs="Times New Roman"/>
      <w:color w:val="00000A"/>
      <w:kern w:val="1"/>
      <w:sz w:val="2"/>
      <w:lang w:eastAsia="ar-SA" w:bidi="ar-SA"/>
    </w:rPr>
  </w:style>
  <w:style w:type="paragraph" w:styleId="aff9">
    <w:name w:val="endnote text"/>
    <w:basedOn w:val="a"/>
    <w:link w:val="affa"/>
    <w:uiPriority w:val="99"/>
    <w:rsid w:val="00403AD6"/>
    <w:rPr>
      <w:rFonts w:cs="Times New Roman"/>
      <w:sz w:val="20"/>
      <w:szCs w:val="20"/>
    </w:rPr>
  </w:style>
  <w:style w:type="character" w:customStyle="1" w:styleId="affa">
    <w:name w:val="Текст концевой сноски Знак"/>
    <w:basedOn w:val="a0"/>
    <w:link w:val="aff9"/>
    <w:uiPriority w:val="99"/>
    <w:locked/>
    <w:rsid w:val="00240C78"/>
    <w:rPr>
      <w:rFonts w:ascii="Calibri" w:eastAsia="Arial Unicode MS" w:hAnsi="Calibri" w:cs="Times New Roman"/>
      <w:color w:val="00000A"/>
      <w:kern w:val="1"/>
      <w:lang w:eastAsia="ar-SA" w:bidi="ar-SA"/>
    </w:rPr>
  </w:style>
  <w:style w:type="paragraph" w:customStyle="1" w:styleId="1c">
    <w:name w:val="Без интервала1"/>
    <w:rsid w:val="00403AD6"/>
    <w:pPr>
      <w:suppressAutoHyphens/>
    </w:pPr>
    <w:rPr>
      <w:rFonts w:ascii="Calibri" w:hAnsi="Calibri"/>
      <w:sz w:val="22"/>
      <w:szCs w:val="22"/>
      <w:lang w:eastAsia="ar-SA"/>
    </w:rPr>
  </w:style>
  <w:style w:type="paragraph" w:customStyle="1" w:styleId="WW-1">
    <w:name w:val="WW-Базовый"/>
    <w:rsid w:val="00403AD6"/>
    <w:pPr>
      <w:tabs>
        <w:tab w:val="left" w:pos="709"/>
      </w:tabs>
      <w:suppressAutoHyphens/>
      <w:spacing w:line="100" w:lineRule="atLeast"/>
    </w:pPr>
    <w:rPr>
      <w:rFonts w:ascii="Arial" w:eastAsia="Arial Unicode MS" w:hAnsi="Arial" w:cs="Mangal"/>
      <w:color w:val="00000A"/>
      <w:szCs w:val="24"/>
      <w:lang w:eastAsia="hi-IN" w:bidi="hi-IN"/>
    </w:rPr>
  </w:style>
  <w:style w:type="paragraph" w:customStyle="1" w:styleId="affb">
    <w:name w:val="А_основной"/>
    <w:basedOn w:val="a"/>
    <w:qFormat/>
    <w:rsid w:val="00403AD6"/>
    <w:pPr>
      <w:suppressAutoHyphens w:val="0"/>
      <w:spacing w:after="0" w:line="360" w:lineRule="auto"/>
      <w:ind w:firstLine="454"/>
      <w:jc w:val="both"/>
    </w:pPr>
    <w:rPr>
      <w:rFonts w:ascii="Times New Roman" w:eastAsia="Times New Roman" w:hAnsi="Times New Roman" w:cs="Times New Roman"/>
      <w:color w:val="auto"/>
      <w:sz w:val="28"/>
      <w:szCs w:val="28"/>
    </w:rPr>
  </w:style>
  <w:style w:type="paragraph" w:customStyle="1" w:styleId="Pa7">
    <w:name w:val="Pa7"/>
    <w:basedOn w:val="a"/>
    <w:next w:val="a"/>
    <w:rsid w:val="00403AD6"/>
    <w:pPr>
      <w:suppressAutoHyphens w:val="0"/>
      <w:autoSpaceDE w:val="0"/>
      <w:spacing w:after="0" w:line="241" w:lineRule="atLeast"/>
    </w:pPr>
    <w:rPr>
      <w:rFonts w:ascii="Times New Roman" w:eastAsia="Times New Roman" w:hAnsi="Times New Roman" w:cs="Times New Roman"/>
      <w:color w:val="auto"/>
      <w:sz w:val="24"/>
      <w:szCs w:val="24"/>
    </w:rPr>
  </w:style>
  <w:style w:type="paragraph" w:customStyle="1" w:styleId="p3">
    <w:name w:val="p3"/>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styleId="affc">
    <w:name w:val="footer"/>
    <w:basedOn w:val="a"/>
    <w:link w:val="affd"/>
    <w:uiPriority w:val="99"/>
    <w:rsid w:val="00403AD6"/>
    <w:pPr>
      <w:tabs>
        <w:tab w:val="center" w:pos="4677"/>
        <w:tab w:val="right" w:pos="9355"/>
      </w:tabs>
    </w:pPr>
    <w:rPr>
      <w:rFonts w:cs="Times New Roman"/>
      <w:szCs w:val="20"/>
    </w:rPr>
  </w:style>
  <w:style w:type="character" w:customStyle="1" w:styleId="affd">
    <w:name w:val="Нижний колонтитул Знак"/>
    <w:basedOn w:val="a0"/>
    <w:link w:val="affc"/>
    <w:uiPriority w:val="99"/>
    <w:locked/>
    <w:rsid w:val="00240C78"/>
    <w:rPr>
      <w:rFonts w:ascii="Calibri" w:eastAsia="Arial Unicode MS" w:hAnsi="Calibri" w:cs="Times New Roman"/>
      <w:color w:val="00000A"/>
      <w:kern w:val="1"/>
      <w:sz w:val="22"/>
      <w:lang w:eastAsia="ar-SA" w:bidi="ar-SA"/>
    </w:rPr>
  </w:style>
  <w:style w:type="paragraph" w:customStyle="1" w:styleId="18TexstSPISOK1">
    <w:name w:val="18TexstSPISOK_1"/>
    <w:aliases w:val="1"/>
    <w:basedOn w:val="a"/>
    <w:rsid w:val="00403AD6"/>
    <w:pPr>
      <w:tabs>
        <w:tab w:val="left" w:pos="360"/>
        <w:tab w:val="left" w:pos="640"/>
      </w:tabs>
      <w:suppressAutoHyphens w:val="0"/>
      <w:autoSpaceDE w:val="0"/>
      <w:spacing w:after="0" w:line="240" w:lineRule="atLeast"/>
      <w:ind w:left="640" w:hanging="300"/>
      <w:jc w:val="both"/>
      <w:textAlignment w:val="center"/>
    </w:pPr>
    <w:rPr>
      <w:rFonts w:ascii="PragmaticaC" w:eastAsia="Times New Roman" w:hAnsi="PragmaticaC" w:cs="PragmaticaC"/>
      <w:caps/>
      <w:color w:val="000000"/>
      <w:sz w:val="20"/>
      <w:szCs w:val="20"/>
    </w:rPr>
  </w:style>
  <w:style w:type="paragraph" w:customStyle="1" w:styleId="WW-2">
    <w:name w:val="WW-Сноска"/>
    <w:basedOn w:val="afe"/>
    <w:rsid w:val="00403AD6"/>
    <w:pPr>
      <w:spacing w:line="174" w:lineRule="atLeast"/>
    </w:pPr>
    <w:rPr>
      <w:sz w:val="17"/>
      <w:szCs w:val="17"/>
    </w:rPr>
  </w:style>
  <w:style w:type="paragraph" w:customStyle="1" w:styleId="NoParagraphStyle">
    <w:name w:val="[No Paragraph Style]"/>
    <w:rsid w:val="00403AD6"/>
    <w:pPr>
      <w:suppressAutoHyphens/>
      <w:autoSpaceDE w:val="0"/>
      <w:spacing w:line="288" w:lineRule="auto"/>
      <w:textAlignment w:val="center"/>
    </w:pPr>
    <w:rPr>
      <w:rFonts w:ascii="Minion Pro" w:hAnsi="Minion Pro" w:cs="Minion Pro"/>
      <w:color w:val="000000"/>
      <w:sz w:val="24"/>
      <w:szCs w:val="24"/>
      <w:lang w:val="en-GB" w:eastAsia="ar-SA"/>
    </w:rPr>
  </w:style>
  <w:style w:type="paragraph" w:customStyle="1" w:styleId="Standard">
    <w:name w:val="Standard"/>
    <w:rsid w:val="00403AD6"/>
    <w:pPr>
      <w:widowControl w:val="0"/>
      <w:suppressAutoHyphens/>
      <w:textAlignment w:val="baseline"/>
    </w:pPr>
    <w:rPr>
      <w:rFonts w:ascii="Arial" w:eastAsia="SimSun" w:hAnsi="Arial" w:cs="Mangal"/>
      <w:kern w:val="1"/>
      <w:sz w:val="24"/>
      <w:szCs w:val="24"/>
      <w:lang w:eastAsia="hi-IN" w:bidi="hi-IN"/>
    </w:rPr>
  </w:style>
  <w:style w:type="paragraph" w:customStyle="1" w:styleId="Textbody">
    <w:name w:val="Text body"/>
    <w:basedOn w:val="Standard"/>
    <w:rsid w:val="00403AD6"/>
    <w:pPr>
      <w:spacing w:after="120"/>
    </w:pPr>
  </w:style>
  <w:style w:type="paragraph" w:styleId="29">
    <w:name w:val="Body Text 2"/>
    <w:basedOn w:val="a"/>
    <w:link w:val="2a"/>
    <w:uiPriority w:val="99"/>
    <w:rsid w:val="00403AD6"/>
    <w:pPr>
      <w:suppressAutoHyphens w:val="0"/>
      <w:spacing w:after="120" w:line="480" w:lineRule="auto"/>
    </w:pPr>
    <w:rPr>
      <w:rFonts w:cs="Times New Roman"/>
      <w:szCs w:val="20"/>
    </w:rPr>
  </w:style>
  <w:style w:type="character" w:customStyle="1" w:styleId="2a">
    <w:name w:val="Основной текст 2 Знак"/>
    <w:basedOn w:val="a0"/>
    <w:link w:val="29"/>
    <w:uiPriority w:val="99"/>
    <w:locked/>
    <w:rsid w:val="00240C78"/>
    <w:rPr>
      <w:rFonts w:ascii="Calibri" w:eastAsia="Arial Unicode MS" w:hAnsi="Calibri" w:cs="Times New Roman"/>
      <w:color w:val="00000A"/>
      <w:kern w:val="1"/>
      <w:sz w:val="22"/>
      <w:lang w:eastAsia="ar-SA" w:bidi="ar-SA"/>
    </w:rPr>
  </w:style>
  <w:style w:type="paragraph" w:customStyle="1" w:styleId="1d">
    <w:name w:val="Текст сноски1"/>
    <w:basedOn w:val="a"/>
    <w:rsid w:val="00403AD6"/>
    <w:pPr>
      <w:suppressAutoHyphens w:val="0"/>
      <w:spacing w:after="0" w:line="240" w:lineRule="auto"/>
    </w:pPr>
    <w:rPr>
      <w:sz w:val="24"/>
      <w:szCs w:val="24"/>
    </w:rPr>
  </w:style>
  <w:style w:type="paragraph" w:customStyle="1" w:styleId="Heading">
    <w:name w:val="Heading"/>
    <w:rsid w:val="00403AD6"/>
    <w:pPr>
      <w:suppressAutoHyphens/>
    </w:pPr>
    <w:rPr>
      <w:rFonts w:ascii="Arial" w:hAnsi="Arial" w:cs="Arial"/>
      <w:b/>
      <w:bCs/>
      <w:sz w:val="24"/>
      <w:szCs w:val="24"/>
      <w:lang w:eastAsia="ar-SA"/>
    </w:rPr>
  </w:style>
  <w:style w:type="paragraph" w:customStyle="1" w:styleId="211">
    <w:name w:val="Основной текст с отступом 21"/>
    <w:basedOn w:val="a"/>
    <w:rsid w:val="00403AD6"/>
    <w:pPr>
      <w:spacing w:after="0" w:line="240" w:lineRule="auto"/>
      <w:ind w:left="540" w:hanging="540"/>
    </w:pPr>
    <w:rPr>
      <w:rFonts w:ascii="Times New Roman" w:eastAsia="Times New Roman" w:hAnsi="Times New Roman" w:cs="Times New Roman"/>
      <w:color w:val="auto"/>
      <w:sz w:val="24"/>
      <w:szCs w:val="24"/>
    </w:rPr>
  </w:style>
  <w:style w:type="paragraph" w:customStyle="1" w:styleId="p16">
    <w:name w:val="p16"/>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15">
    <w:name w:val="p15"/>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3">
    <w:name w:val="p23"/>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2">
    <w:name w:val="p22"/>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8">
    <w:name w:val="p28"/>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14">
    <w:name w:val="p14"/>
    <w:basedOn w:val="a"/>
    <w:rsid w:val="00403AD6"/>
    <w:pPr>
      <w:spacing w:before="280" w:after="280" w:line="360" w:lineRule="auto"/>
      <w:ind w:firstLine="709"/>
      <w:jc w:val="both"/>
      <w:textAlignment w:val="baseline"/>
    </w:pPr>
    <w:rPr>
      <w:rFonts w:ascii="Times New Roman" w:eastAsia="Times New Roman" w:hAnsi="Times New Roman" w:cs="Times New Roman"/>
      <w:color w:val="auto"/>
      <w:sz w:val="28"/>
      <w:szCs w:val="28"/>
    </w:rPr>
  </w:style>
  <w:style w:type="paragraph" w:customStyle="1" w:styleId="p20">
    <w:name w:val="p20"/>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19">
    <w:name w:val="p19"/>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9">
    <w:name w:val="p29"/>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37">
    <w:name w:val="p37"/>
    <w:basedOn w:val="a"/>
    <w:rsid w:val="00403AD6"/>
    <w:pPr>
      <w:spacing w:before="280" w:after="280" w:line="360" w:lineRule="auto"/>
      <w:ind w:firstLine="709"/>
      <w:jc w:val="both"/>
      <w:textAlignment w:val="baseline"/>
    </w:pPr>
    <w:rPr>
      <w:rFonts w:ascii="Times New Roman" w:eastAsia="Times New Roman" w:hAnsi="Times New Roman" w:cs="Times New Roman"/>
      <w:color w:val="auto"/>
      <w:sz w:val="28"/>
      <w:szCs w:val="28"/>
    </w:rPr>
  </w:style>
  <w:style w:type="paragraph" w:customStyle="1" w:styleId="Footnote">
    <w:name w:val="Footnote"/>
    <w:basedOn w:val="Standard"/>
    <w:rsid w:val="00403AD6"/>
    <w:pPr>
      <w:widowControl/>
      <w:suppressLineNumbers/>
      <w:spacing w:line="360" w:lineRule="auto"/>
      <w:ind w:left="283" w:hanging="283"/>
      <w:jc w:val="both"/>
    </w:pPr>
    <w:rPr>
      <w:rFonts w:ascii="Times New Roman" w:eastAsia="Times New Roman" w:hAnsi="Times New Roman" w:cs="Times New Roman"/>
      <w:sz w:val="20"/>
      <w:szCs w:val="20"/>
      <w:lang w:eastAsia="ar-SA" w:bidi="ar-SA"/>
    </w:rPr>
  </w:style>
  <w:style w:type="paragraph" w:styleId="affe">
    <w:name w:val="Title"/>
    <w:basedOn w:val="a"/>
    <w:next w:val="afff"/>
    <w:link w:val="afff0"/>
    <w:uiPriority w:val="99"/>
    <w:qFormat/>
    <w:rsid w:val="00403AD6"/>
    <w:pPr>
      <w:widowControl w:val="0"/>
      <w:suppressLineNumbers/>
      <w:spacing w:before="120" w:after="120" w:line="100" w:lineRule="atLeast"/>
      <w:textAlignment w:val="baseline"/>
    </w:pPr>
    <w:rPr>
      <w:rFonts w:ascii="Cambria" w:eastAsia="Times New Roman" w:hAnsi="Cambria" w:cs="Times New Roman"/>
      <w:b/>
      <w:kern w:val="28"/>
      <w:sz w:val="32"/>
      <w:szCs w:val="20"/>
    </w:rPr>
  </w:style>
  <w:style w:type="character" w:customStyle="1" w:styleId="afff0">
    <w:name w:val="Название Знак"/>
    <w:basedOn w:val="a0"/>
    <w:link w:val="affe"/>
    <w:uiPriority w:val="99"/>
    <w:locked/>
    <w:rsid w:val="00240C78"/>
    <w:rPr>
      <w:rFonts w:ascii="Cambria" w:hAnsi="Cambria" w:cs="Times New Roman"/>
      <w:b/>
      <w:color w:val="00000A"/>
      <w:kern w:val="28"/>
      <w:sz w:val="32"/>
      <w:lang w:eastAsia="ar-SA" w:bidi="ar-SA"/>
    </w:rPr>
  </w:style>
  <w:style w:type="paragraph" w:styleId="afff">
    <w:name w:val="Subtitle"/>
    <w:basedOn w:val="a"/>
    <w:next w:val="af4"/>
    <w:link w:val="1e"/>
    <w:uiPriority w:val="11"/>
    <w:qFormat/>
    <w:rsid w:val="00403AD6"/>
    <w:pPr>
      <w:keepNext/>
      <w:widowControl w:val="0"/>
      <w:spacing w:before="240" w:after="120" w:line="100" w:lineRule="atLeast"/>
      <w:jc w:val="center"/>
      <w:textAlignment w:val="baseline"/>
    </w:pPr>
    <w:rPr>
      <w:rFonts w:ascii="Cambria" w:eastAsia="Times New Roman" w:hAnsi="Cambria" w:cs="Times New Roman"/>
      <w:sz w:val="24"/>
      <w:szCs w:val="20"/>
    </w:rPr>
  </w:style>
  <w:style w:type="character" w:customStyle="1" w:styleId="1e">
    <w:name w:val="Подзаголовок Знак1"/>
    <w:basedOn w:val="a0"/>
    <w:link w:val="afff"/>
    <w:uiPriority w:val="11"/>
    <w:locked/>
    <w:rsid w:val="00240C78"/>
    <w:rPr>
      <w:rFonts w:ascii="Cambria" w:hAnsi="Cambria" w:cs="Times New Roman"/>
      <w:color w:val="00000A"/>
      <w:kern w:val="1"/>
      <w:sz w:val="24"/>
      <w:lang w:eastAsia="ar-SA" w:bidi="ar-SA"/>
    </w:rPr>
  </w:style>
  <w:style w:type="paragraph" w:customStyle="1" w:styleId="1f">
    <w:name w:val="Указатель1"/>
    <w:basedOn w:val="a"/>
    <w:rsid w:val="00403AD6"/>
    <w:pPr>
      <w:widowControl w:val="0"/>
      <w:suppressLineNumbers/>
      <w:spacing w:after="0" w:line="100" w:lineRule="atLeast"/>
      <w:textAlignment w:val="baseline"/>
    </w:pPr>
    <w:rPr>
      <w:rFonts w:ascii="Times New Roman" w:eastAsia="Times New Roman" w:hAnsi="Times New Roman" w:cs="Mangal"/>
      <w:sz w:val="24"/>
      <w:szCs w:val="24"/>
      <w:lang w:val="de-DE" w:eastAsia="fa-IR" w:bidi="fa-IR"/>
    </w:rPr>
  </w:style>
  <w:style w:type="paragraph" w:customStyle="1" w:styleId="afff1">
    <w:name w:val="Содержимое таблицы"/>
    <w:basedOn w:val="a"/>
    <w:rsid w:val="00403AD6"/>
    <w:pPr>
      <w:widowControl w:val="0"/>
      <w:suppressLineNumbers/>
      <w:spacing w:after="0" w:line="100" w:lineRule="atLeast"/>
      <w:textAlignment w:val="baseline"/>
    </w:pPr>
    <w:rPr>
      <w:rFonts w:ascii="Times New Roman" w:eastAsia="Times New Roman" w:hAnsi="Times New Roman" w:cs="Times New Roman"/>
      <w:sz w:val="20"/>
      <w:szCs w:val="20"/>
      <w:lang w:val="de-DE"/>
    </w:rPr>
  </w:style>
  <w:style w:type="paragraph" w:customStyle="1" w:styleId="1f0">
    <w:name w:val="Основной текст с отступом1"/>
    <w:basedOn w:val="a"/>
    <w:rsid w:val="00403AD6"/>
    <w:pPr>
      <w:widowControl w:val="0"/>
      <w:spacing w:after="120" w:line="100" w:lineRule="atLeast"/>
      <w:ind w:left="283"/>
      <w:textAlignment w:val="baseline"/>
    </w:pPr>
    <w:rPr>
      <w:rFonts w:ascii="Times New Roman" w:eastAsia="Times New Roman" w:hAnsi="Times New Roman" w:cs="Times New Roman"/>
      <w:sz w:val="24"/>
      <w:szCs w:val="24"/>
      <w:lang w:val="de-DE"/>
    </w:rPr>
  </w:style>
  <w:style w:type="paragraph" w:customStyle="1" w:styleId="212">
    <w:name w:val="Основной текст 21"/>
    <w:basedOn w:val="a"/>
    <w:rsid w:val="00403AD6"/>
    <w:pPr>
      <w:widowControl w:val="0"/>
      <w:spacing w:after="0" w:line="100" w:lineRule="atLeast"/>
      <w:textAlignment w:val="baseline"/>
    </w:pPr>
    <w:rPr>
      <w:rFonts w:ascii="Times New Roman" w:eastAsia="Times New Roman" w:hAnsi="Times New Roman" w:cs="Times New Roman"/>
      <w:sz w:val="28"/>
      <w:szCs w:val="24"/>
      <w:lang w:val="de-DE" w:eastAsia="fa-IR" w:bidi="fa-IR"/>
    </w:rPr>
  </w:style>
  <w:style w:type="paragraph" w:customStyle="1" w:styleId="213">
    <w:name w:val="Список 21"/>
    <w:basedOn w:val="a"/>
    <w:rsid w:val="00403AD6"/>
    <w:pPr>
      <w:widowControl w:val="0"/>
      <w:spacing w:after="0" w:line="100" w:lineRule="atLeast"/>
      <w:ind w:left="566" w:hanging="283"/>
      <w:textAlignment w:val="baseline"/>
    </w:pPr>
    <w:rPr>
      <w:rFonts w:ascii="Times New Roman" w:eastAsia="Times New Roman" w:hAnsi="Times New Roman" w:cs="Times New Roman"/>
      <w:sz w:val="24"/>
      <w:szCs w:val="24"/>
      <w:lang w:val="de-DE"/>
    </w:rPr>
  </w:style>
  <w:style w:type="paragraph" w:customStyle="1" w:styleId="afff2">
    <w:name w:val="Текст в заданном формате"/>
    <w:basedOn w:val="a"/>
    <w:rsid w:val="00403AD6"/>
    <w:pPr>
      <w:widowControl w:val="0"/>
      <w:spacing w:after="0" w:line="100" w:lineRule="atLeast"/>
      <w:textAlignment w:val="baseline"/>
    </w:pPr>
    <w:rPr>
      <w:rFonts w:ascii="Courier New" w:eastAsia="Times New Roman" w:hAnsi="Courier New" w:cs="Courier New"/>
      <w:sz w:val="20"/>
      <w:szCs w:val="20"/>
      <w:lang w:eastAsia="hi-IN" w:bidi="hi-IN"/>
    </w:rPr>
  </w:style>
  <w:style w:type="paragraph" w:customStyle="1" w:styleId="LTGliederung1">
    <w:name w:val="???????~LT~Gliederung 1"/>
    <w:rsid w:val="00403AD6"/>
    <w:pPr>
      <w:widowControl w:val="0"/>
      <w:tabs>
        <w:tab w:val="left" w:pos="1980"/>
        <w:tab w:val="left" w:pos="3420"/>
        <w:tab w:val="left" w:pos="4860"/>
        <w:tab w:val="left" w:pos="6300"/>
        <w:tab w:val="left" w:pos="7740"/>
        <w:tab w:val="left" w:pos="9180"/>
        <w:tab w:val="left" w:pos="10620"/>
        <w:tab w:val="left" w:pos="12060"/>
        <w:tab w:val="left" w:pos="13500"/>
        <w:tab w:val="left" w:pos="14940"/>
        <w:tab w:val="left" w:pos="16380"/>
      </w:tabs>
      <w:suppressAutoHyphens/>
      <w:spacing w:before="160" w:line="100" w:lineRule="atLeast"/>
      <w:ind w:left="540"/>
      <w:textAlignment w:val="baseline"/>
    </w:pPr>
    <w:rPr>
      <w:rFonts w:ascii="Tahoma" w:hAnsi="Tahoma"/>
      <w:color w:val="FFFFFF"/>
      <w:sz w:val="64"/>
      <w:szCs w:val="64"/>
      <w:lang w:eastAsia="ar-SA"/>
    </w:rPr>
  </w:style>
  <w:style w:type="paragraph" w:customStyle="1" w:styleId="c3">
    <w:name w:val="c3"/>
    <w:basedOn w:val="a"/>
    <w:rsid w:val="00403AD6"/>
    <w:pPr>
      <w:widowControl w:val="0"/>
      <w:spacing w:before="280" w:after="280" w:line="100" w:lineRule="atLeast"/>
      <w:textAlignment w:val="baseline"/>
    </w:pPr>
    <w:rPr>
      <w:rFonts w:ascii="Times New Roman" w:eastAsia="Times New Roman" w:hAnsi="Times New Roman" w:cs="Times New Roman"/>
      <w:sz w:val="24"/>
      <w:szCs w:val="24"/>
      <w:lang w:val="de-DE" w:eastAsia="fa-IR" w:bidi="fa-IR"/>
    </w:rPr>
  </w:style>
  <w:style w:type="paragraph" w:customStyle="1" w:styleId="310">
    <w:name w:val="Основной текст с отступом 31"/>
    <w:basedOn w:val="a"/>
    <w:rsid w:val="00403AD6"/>
    <w:pPr>
      <w:widowControl w:val="0"/>
      <w:spacing w:after="0" w:line="100" w:lineRule="atLeast"/>
      <w:ind w:firstLine="720"/>
      <w:jc w:val="center"/>
      <w:textAlignment w:val="baseline"/>
    </w:pPr>
    <w:rPr>
      <w:rFonts w:ascii="Arial" w:eastAsia="Times New Roman" w:hAnsi="Arial" w:cs="Arial"/>
      <w:b/>
      <w:bCs/>
      <w:sz w:val="20"/>
      <w:szCs w:val="20"/>
      <w:lang w:val="de-DE"/>
    </w:rPr>
  </w:style>
  <w:style w:type="paragraph" w:styleId="1f1">
    <w:name w:val="toc 1"/>
    <w:basedOn w:val="a"/>
    <w:next w:val="a"/>
    <w:uiPriority w:val="39"/>
    <w:rsid w:val="00403AD6"/>
    <w:pPr>
      <w:tabs>
        <w:tab w:val="right" w:leader="dot" w:pos="9628"/>
      </w:tabs>
      <w:spacing w:before="120" w:after="0" w:line="240" w:lineRule="auto"/>
      <w:jc w:val="both"/>
    </w:pPr>
    <w:rPr>
      <w:rFonts w:ascii="Times New Roman" w:hAnsi="Times New Roman" w:cs="Times New Roman"/>
      <w:b/>
      <w:sz w:val="24"/>
      <w:szCs w:val="24"/>
    </w:rPr>
  </w:style>
  <w:style w:type="paragraph" w:styleId="2b">
    <w:name w:val="toc 2"/>
    <w:basedOn w:val="a"/>
    <w:next w:val="a"/>
    <w:uiPriority w:val="39"/>
    <w:rsid w:val="00403AD6"/>
    <w:pPr>
      <w:tabs>
        <w:tab w:val="right" w:leader="dot" w:pos="9628"/>
      </w:tabs>
      <w:spacing w:after="0" w:line="240" w:lineRule="auto"/>
      <w:jc w:val="both"/>
    </w:pPr>
  </w:style>
  <w:style w:type="paragraph" w:styleId="34">
    <w:name w:val="toc 3"/>
    <w:basedOn w:val="a"/>
    <w:next w:val="a"/>
    <w:uiPriority w:val="39"/>
    <w:rsid w:val="00403AD6"/>
    <w:pPr>
      <w:tabs>
        <w:tab w:val="right" w:leader="dot" w:pos="9628"/>
      </w:tabs>
      <w:spacing w:before="120" w:after="0" w:line="240" w:lineRule="auto"/>
      <w:jc w:val="both"/>
    </w:pPr>
  </w:style>
  <w:style w:type="paragraph" w:customStyle="1" w:styleId="ListParagraph1">
    <w:name w:val="List Paragraph1"/>
    <w:basedOn w:val="a"/>
    <w:rsid w:val="00403AD6"/>
    <w:pPr>
      <w:suppressAutoHyphens w:val="0"/>
      <w:ind w:left="720"/>
    </w:pPr>
    <w:rPr>
      <w:rFonts w:eastAsia="Times New Roman" w:cs="Times New Roman"/>
      <w:color w:val="auto"/>
    </w:rPr>
  </w:style>
  <w:style w:type="paragraph" w:customStyle="1" w:styleId="p6">
    <w:name w:val="p6"/>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p7">
    <w:name w:val="p7"/>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p5">
    <w:name w:val="p5"/>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35">
    <w:name w:val="Абзац списка3"/>
    <w:basedOn w:val="a"/>
    <w:rsid w:val="00403AD6"/>
    <w:pPr>
      <w:widowControl w:val="0"/>
      <w:spacing w:line="240" w:lineRule="auto"/>
      <w:ind w:left="720"/>
    </w:pPr>
    <w:rPr>
      <w:rFonts w:ascii="Times New Roman" w:eastAsia="SimSun" w:hAnsi="Times New Roman" w:cs="Mangal"/>
      <w:color w:val="auto"/>
      <w:sz w:val="24"/>
      <w:szCs w:val="24"/>
      <w:lang w:eastAsia="hi-IN" w:bidi="hi-IN"/>
    </w:rPr>
  </w:style>
  <w:style w:type="paragraph" w:customStyle="1" w:styleId="30Snoska">
    <w:name w:val="30Snoska"/>
    <w:basedOn w:val="Standard"/>
    <w:rsid w:val="00403AD6"/>
    <w:pPr>
      <w:widowControl/>
      <w:pBdr>
        <w:top w:val="single" w:sz="4" w:space="8" w:color="000080"/>
      </w:pBdr>
      <w:spacing w:line="180" w:lineRule="atLeast"/>
      <w:ind w:firstLine="709"/>
      <w:jc w:val="both"/>
    </w:pPr>
    <w:rPr>
      <w:rFonts w:ascii="PragmaticaC" w:hAnsi="PragmaticaC" w:cs="PragmaticaC"/>
      <w:caps/>
      <w:color w:val="000000"/>
      <w:sz w:val="16"/>
      <w:szCs w:val="16"/>
      <w:lang w:eastAsia="ar-SA" w:bidi="ar-SA"/>
    </w:rPr>
  </w:style>
  <w:style w:type="paragraph" w:customStyle="1" w:styleId="afff3">
    <w:name w:val="Осн_текст"/>
    <w:basedOn w:val="a"/>
    <w:rsid w:val="00403AD6"/>
    <w:pPr>
      <w:suppressAutoHyphens w:val="0"/>
      <w:spacing w:after="0" w:line="360" w:lineRule="auto"/>
      <w:ind w:firstLine="737"/>
      <w:jc w:val="both"/>
    </w:pPr>
    <w:rPr>
      <w:rFonts w:ascii="Courier New" w:eastAsia="Times New Roman" w:hAnsi="Courier New" w:cs="Courier New"/>
      <w:color w:val="auto"/>
      <w:spacing w:val="-14"/>
      <w:sz w:val="28"/>
      <w:szCs w:val="24"/>
    </w:rPr>
  </w:style>
  <w:style w:type="paragraph" w:customStyle="1" w:styleId="2c">
    <w:name w:val="??? 2"/>
    <w:basedOn w:val="a"/>
    <w:rsid w:val="00403AD6"/>
    <w:pPr>
      <w:keepNext/>
      <w:widowControl w:val="0"/>
      <w:suppressAutoHyphens w:val="0"/>
      <w:overflowPunct w:val="0"/>
      <w:autoSpaceDE w:val="0"/>
      <w:spacing w:before="283" w:after="170" w:line="296" w:lineRule="atLeast"/>
      <w:jc w:val="center"/>
    </w:pPr>
    <w:rPr>
      <w:rFonts w:ascii="PragmaticaC" w:eastAsia="Times New Roman" w:hAnsi="PragmaticaC" w:cs="Times New Roman"/>
      <w:b/>
      <w:color w:val="000000"/>
      <w:sz w:val="26"/>
      <w:szCs w:val="20"/>
    </w:rPr>
  </w:style>
  <w:style w:type="paragraph" w:customStyle="1" w:styleId="afff4">
    <w:name w:val="??????? (???)"/>
    <w:basedOn w:val="a"/>
    <w:rsid w:val="00403AD6"/>
    <w:pPr>
      <w:widowControl w:val="0"/>
      <w:suppressAutoHyphens w:val="0"/>
      <w:overflowPunct w:val="0"/>
      <w:autoSpaceDE w:val="0"/>
      <w:spacing w:before="130" w:after="130" w:line="360" w:lineRule="auto"/>
    </w:pPr>
    <w:rPr>
      <w:rFonts w:ascii="Times New Roman" w:eastAsia="Times New Roman" w:hAnsi="Times New Roman" w:cs="Times New Roman"/>
      <w:color w:val="000000"/>
      <w:sz w:val="24"/>
      <w:szCs w:val="20"/>
    </w:rPr>
  </w:style>
  <w:style w:type="paragraph" w:customStyle="1" w:styleId="afff5">
    <w:name w:val="????? ??????"/>
    <w:basedOn w:val="a"/>
    <w:rsid w:val="00403AD6"/>
    <w:pPr>
      <w:widowControl w:val="0"/>
      <w:suppressAutoHyphens w:val="0"/>
      <w:overflowPunct w:val="0"/>
      <w:autoSpaceDE w:val="0"/>
      <w:spacing w:after="0" w:line="240" w:lineRule="auto"/>
      <w:ind w:left="720"/>
    </w:pPr>
    <w:rPr>
      <w:rFonts w:ascii="Times New Roman" w:eastAsia="Times New Roman" w:hAnsi="Times New Roman" w:cs="Times New Roman"/>
      <w:color w:val="000000"/>
      <w:sz w:val="24"/>
      <w:szCs w:val="20"/>
    </w:rPr>
  </w:style>
  <w:style w:type="paragraph" w:customStyle="1" w:styleId="afff6">
    <w:name w:val="Заголовок таблицы"/>
    <w:basedOn w:val="afff1"/>
    <w:rsid w:val="00403AD6"/>
    <w:pPr>
      <w:jc w:val="center"/>
    </w:pPr>
    <w:rPr>
      <w:b/>
      <w:bCs/>
    </w:rPr>
  </w:style>
  <w:style w:type="paragraph" w:customStyle="1" w:styleId="afff7">
    <w:name w:val="Базовый"/>
    <w:rsid w:val="00BC1A8E"/>
    <w:pPr>
      <w:tabs>
        <w:tab w:val="left" w:pos="709"/>
      </w:tabs>
      <w:suppressAutoHyphens/>
      <w:spacing w:line="100" w:lineRule="atLeast"/>
    </w:pPr>
    <w:rPr>
      <w:rFonts w:ascii="Arial" w:eastAsia="Arial Unicode MS" w:hAnsi="Arial" w:cs="Mangal"/>
      <w:color w:val="00000A"/>
      <w:szCs w:val="24"/>
      <w:lang w:eastAsia="zh-CN" w:bidi="hi-IN"/>
    </w:rPr>
  </w:style>
  <w:style w:type="paragraph" w:customStyle="1" w:styleId="afff8">
    <w:name w:val="Сноска"/>
    <w:basedOn w:val="afe"/>
    <w:rsid w:val="00BC1A8E"/>
  </w:style>
  <w:style w:type="character" w:customStyle="1" w:styleId="-">
    <w:name w:val="Интернет-ссылка"/>
    <w:basedOn w:val="a0"/>
    <w:rsid w:val="00BC1A8E"/>
    <w:rPr>
      <w:rFonts w:cs="Times New Roman"/>
      <w:color w:val="0000FF"/>
      <w:u w:val="single"/>
      <w:lang w:val="uz-Cyrl-UZ" w:eastAsia="uz-Cyrl-UZ"/>
    </w:rPr>
  </w:style>
  <w:style w:type="character" w:customStyle="1" w:styleId="afff9">
    <w:name w:val="Выделение жирным"/>
    <w:basedOn w:val="a0"/>
    <w:rsid w:val="00BC1A8E"/>
    <w:rPr>
      <w:rFonts w:cs="Times New Roman"/>
      <w:b/>
      <w:bCs/>
    </w:rPr>
  </w:style>
  <w:style w:type="character" w:customStyle="1" w:styleId="afffa">
    <w:name w:val="Привязка сноски"/>
    <w:rsid w:val="00BC1A8E"/>
    <w:rPr>
      <w:vertAlign w:val="superscript"/>
    </w:rPr>
  </w:style>
  <w:style w:type="character" w:customStyle="1" w:styleId="afffb">
    <w:name w:val="Привязка концевой сноски"/>
    <w:rsid w:val="00BC1A8E"/>
    <w:rPr>
      <w:vertAlign w:val="superscript"/>
    </w:rPr>
  </w:style>
  <w:style w:type="table" w:styleId="afffc">
    <w:name w:val="Table Grid"/>
    <w:basedOn w:val="a1"/>
    <w:uiPriority w:val="59"/>
    <w:rsid w:val="00BC1A8E"/>
    <w:rPr>
      <w:rFonts w:ascii="Calibri" w:hAnsi="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d">
    <w:name w:val="annotation text"/>
    <w:basedOn w:val="a"/>
    <w:link w:val="afffe"/>
    <w:uiPriority w:val="99"/>
    <w:semiHidden/>
    <w:unhideWhenUsed/>
    <w:rsid w:val="00BC1A8E"/>
    <w:pPr>
      <w:spacing w:line="240" w:lineRule="auto"/>
    </w:pPr>
    <w:rPr>
      <w:sz w:val="20"/>
      <w:szCs w:val="20"/>
      <w:lang w:eastAsia="en-US"/>
    </w:rPr>
  </w:style>
  <w:style w:type="character" w:customStyle="1" w:styleId="afffe">
    <w:name w:val="Текст примечания Знак"/>
    <w:basedOn w:val="a0"/>
    <w:link w:val="afffd"/>
    <w:uiPriority w:val="99"/>
    <w:semiHidden/>
    <w:locked/>
    <w:rsid w:val="00BC1A8E"/>
    <w:rPr>
      <w:rFonts w:ascii="Calibri" w:eastAsia="Arial Unicode MS" w:hAnsi="Calibri" w:cs="Calibri"/>
      <w:color w:val="00000A"/>
      <w:kern w:val="1"/>
      <w:lang w:eastAsia="en-US"/>
    </w:rPr>
  </w:style>
  <w:style w:type="paragraph" w:styleId="affff">
    <w:name w:val="annotation subject"/>
    <w:basedOn w:val="afffd"/>
    <w:next w:val="afffd"/>
    <w:link w:val="affff0"/>
    <w:uiPriority w:val="99"/>
    <w:semiHidden/>
    <w:unhideWhenUsed/>
    <w:rsid w:val="00BC1A8E"/>
    <w:rPr>
      <w:b/>
      <w:bCs/>
    </w:rPr>
  </w:style>
  <w:style w:type="character" w:customStyle="1" w:styleId="affff0">
    <w:name w:val="Тема примечания Знак"/>
    <w:basedOn w:val="afffe"/>
    <w:link w:val="affff"/>
    <w:uiPriority w:val="99"/>
    <w:semiHidden/>
    <w:locked/>
    <w:rsid w:val="00BC1A8E"/>
    <w:rPr>
      <w:rFonts w:ascii="Calibri" w:eastAsia="Arial Unicode MS" w:hAnsi="Calibri" w:cs="Calibri"/>
      <w:b/>
      <w:bCs/>
      <w:color w:val="00000A"/>
      <w:kern w:val="1"/>
      <w:lang w:eastAsia="en-US"/>
    </w:rPr>
  </w:style>
  <w:style w:type="table" w:customStyle="1" w:styleId="TableNormal">
    <w:name w:val="Table Normal"/>
    <w:uiPriority w:val="2"/>
    <w:semiHidden/>
    <w:unhideWhenUsed/>
    <w:qFormat/>
    <w:rsid w:val="0093179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3179A"/>
    <w:pPr>
      <w:widowControl w:val="0"/>
      <w:suppressAutoHyphens w:val="0"/>
      <w:autoSpaceDE w:val="0"/>
      <w:autoSpaceDN w:val="0"/>
      <w:spacing w:after="0" w:line="240" w:lineRule="auto"/>
      <w:ind w:left="109"/>
    </w:pPr>
    <w:rPr>
      <w:rFonts w:ascii="Times New Roman" w:eastAsia="Times New Roman" w:hAnsi="Times New Roman" w:cs="Times New Roman"/>
      <w:color w:val="auto"/>
      <w:kern w:val="0"/>
      <w:lang w:eastAsia="en-US"/>
    </w:rPr>
  </w:style>
  <w:style w:type="numbering" w:customStyle="1" w:styleId="1f2">
    <w:name w:val="Нет списка1"/>
    <w:next w:val="a2"/>
    <w:uiPriority w:val="99"/>
    <w:semiHidden/>
    <w:unhideWhenUsed/>
    <w:rsid w:val="00145E9F"/>
  </w:style>
  <w:style w:type="table" w:customStyle="1" w:styleId="TableNormal1">
    <w:name w:val="Table Normal1"/>
    <w:uiPriority w:val="2"/>
    <w:semiHidden/>
    <w:unhideWhenUsed/>
    <w:qFormat/>
    <w:rsid w:val="00145E9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f3">
    <w:name w:val="Сетка таблицы1"/>
    <w:basedOn w:val="a1"/>
    <w:next w:val="afffc"/>
    <w:uiPriority w:val="59"/>
    <w:rsid w:val="00145E9F"/>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f">
    <w:name w:val="Основной Знак"/>
    <w:link w:val="afe"/>
    <w:rsid w:val="00145E9F"/>
    <w:rPr>
      <w:rFonts w:ascii="NewtonCSanPin" w:hAnsi="NewtonCSanPin" w:cs="NewtonCSanPin"/>
      <w:color w:val="000000"/>
      <w:kern w:val="1"/>
      <w:sz w:val="21"/>
      <w:szCs w:val="21"/>
      <w:lang w:eastAsia="ar-SA"/>
    </w:rPr>
  </w:style>
  <w:style w:type="character" w:customStyle="1" w:styleId="aff1">
    <w:name w:val="Буллит Знак"/>
    <w:basedOn w:val="aff"/>
    <w:link w:val="aff0"/>
    <w:rsid w:val="00145E9F"/>
    <w:rPr>
      <w:rFonts w:ascii="NewtonCSanPin" w:hAnsi="NewtonCSanPin" w:cs="NewtonCSanPin"/>
      <w:color w:val="000000"/>
      <w:kern w:val="1"/>
      <w:sz w:val="21"/>
      <w:szCs w:val="21"/>
      <w:lang w:eastAsia="ar-SA"/>
    </w:rPr>
  </w:style>
  <w:style w:type="paragraph" w:customStyle="1" w:styleId="21">
    <w:name w:val="Средняя сетка 21"/>
    <w:basedOn w:val="a"/>
    <w:uiPriority w:val="1"/>
    <w:qFormat/>
    <w:rsid w:val="00145E9F"/>
    <w:pPr>
      <w:numPr>
        <w:numId w:val="9"/>
      </w:numPr>
      <w:suppressAutoHyphens w:val="0"/>
      <w:spacing w:after="0" w:line="360" w:lineRule="auto"/>
      <w:contextualSpacing/>
      <w:jc w:val="both"/>
      <w:outlineLvl w:val="1"/>
    </w:pPr>
    <w:rPr>
      <w:rFonts w:ascii="Times New Roman" w:eastAsia="Times New Roman" w:hAnsi="Times New Roman" w:cs="Times New Roman"/>
      <w:color w:val="auto"/>
      <w:kern w:val="0"/>
      <w:sz w:val="28"/>
      <w:szCs w:val="24"/>
      <w:lang w:eastAsia="ru-RU"/>
    </w:rPr>
  </w:style>
  <w:style w:type="numbering" w:customStyle="1" w:styleId="110">
    <w:name w:val="Нет списка11"/>
    <w:next w:val="a2"/>
    <w:uiPriority w:val="99"/>
    <w:semiHidden/>
    <w:unhideWhenUsed/>
    <w:rsid w:val="00145E9F"/>
  </w:style>
  <w:style w:type="table" w:customStyle="1" w:styleId="111">
    <w:name w:val="Сетка таблицы11"/>
    <w:basedOn w:val="a1"/>
    <w:next w:val="afffc"/>
    <w:uiPriority w:val="59"/>
    <w:rsid w:val="00145E9F"/>
    <w:rPr>
      <w:rFonts w:ascii="Calibri" w:hAnsi="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1510D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2d">
    <w:name w:val="Сетка таблицы2"/>
    <w:basedOn w:val="a1"/>
    <w:next w:val="afffc"/>
    <w:uiPriority w:val="59"/>
    <w:rsid w:val="00256C6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c"/>
    <w:uiPriority w:val="59"/>
    <w:rsid w:val="002B6DAC"/>
    <w:pPr>
      <w:spacing w:before="100" w:beforeAutospacing="1" w:after="100" w:afterAutospacing="1"/>
    </w:pPr>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next w:val="afffc"/>
    <w:uiPriority w:val="59"/>
    <w:rsid w:val="008B6A77"/>
    <w:pPr>
      <w:spacing w:beforeAutospacing="1" w:afterAutospacing="1"/>
    </w:pPr>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fffc"/>
    <w:uiPriority w:val="59"/>
    <w:rsid w:val="00F107A3"/>
    <w:pPr>
      <w:spacing w:before="100" w:beforeAutospacing="1" w:after="100" w:afterAutospacing="1"/>
    </w:pPr>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ffc"/>
    <w:uiPriority w:val="59"/>
    <w:rsid w:val="00EF289A"/>
    <w:pPr>
      <w:spacing w:before="100" w:beforeAutospacing="1" w:after="100" w:afterAutospacing="1"/>
    </w:pPr>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
    <w:basedOn w:val="a1"/>
    <w:next w:val="afffc"/>
    <w:uiPriority w:val="59"/>
    <w:rsid w:val="00EF289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ffc"/>
    <w:uiPriority w:val="59"/>
    <w:rsid w:val="006059D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fffc"/>
    <w:uiPriority w:val="59"/>
    <w:rsid w:val="00C96E1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e">
    <w:name w:val="Нет списка2"/>
    <w:next w:val="a2"/>
    <w:uiPriority w:val="99"/>
    <w:semiHidden/>
    <w:unhideWhenUsed/>
    <w:rsid w:val="00493E9E"/>
  </w:style>
  <w:style w:type="paragraph" w:customStyle="1" w:styleId="ConsPlusNonformat">
    <w:name w:val="ConsPlusNonformat"/>
    <w:uiPriority w:val="99"/>
    <w:rsid w:val="00493E9E"/>
    <w:pPr>
      <w:widowControl w:val="0"/>
      <w:autoSpaceDE w:val="0"/>
      <w:autoSpaceDN w:val="0"/>
      <w:adjustRightInd w:val="0"/>
    </w:pPr>
    <w:rPr>
      <w:rFonts w:ascii="Courier New" w:eastAsiaTheme="minorEastAsia" w:hAnsi="Courier New" w:cs="Courier New"/>
    </w:rPr>
  </w:style>
  <w:style w:type="paragraph" w:customStyle="1" w:styleId="ConsPlusTitle">
    <w:name w:val="ConsPlusTitle"/>
    <w:uiPriority w:val="99"/>
    <w:rsid w:val="00493E9E"/>
    <w:pPr>
      <w:widowControl w:val="0"/>
      <w:autoSpaceDE w:val="0"/>
      <w:autoSpaceDN w:val="0"/>
      <w:adjustRightInd w:val="0"/>
    </w:pPr>
    <w:rPr>
      <w:rFonts w:ascii="Arial" w:eastAsiaTheme="minorEastAsia" w:hAnsi="Arial" w:cs="Arial"/>
      <w:b/>
      <w:bCs/>
      <w:sz w:val="24"/>
      <w:szCs w:val="24"/>
    </w:rPr>
  </w:style>
  <w:style w:type="paragraph" w:customStyle="1" w:styleId="ConsPlusCell">
    <w:name w:val="ConsPlusCell"/>
    <w:uiPriority w:val="99"/>
    <w:rsid w:val="00493E9E"/>
    <w:pPr>
      <w:widowControl w:val="0"/>
      <w:autoSpaceDE w:val="0"/>
      <w:autoSpaceDN w:val="0"/>
      <w:adjustRightInd w:val="0"/>
    </w:pPr>
    <w:rPr>
      <w:rFonts w:ascii="Courier New" w:eastAsiaTheme="minorEastAsia" w:hAnsi="Courier New" w:cs="Courier New"/>
    </w:rPr>
  </w:style>
  <w:style w:type="paragraph" w:customStyle="1" w:styleId="ConsPlusDocList">
    <w:name w:val="ConsPlusDocList"/>
    <w:uiPriority w:val="99"/>
    <w:rsid w:val="00493E9E"/>
    <w:pPr>
      <w:widowControl w:val="0"/>
      <w:autoSpaceDE w:val="0"/>
      <w:autoSpaceDN w:val="0"/>
      <w:adjustRightInd w:val="0"/>
    </w:pPr>
    <w:rPr>
      <w:rFonts w:ascii="Tahoma" w:eastAsiaTheme="minorEastAsia" w:hAnsi="Tahoma" w:cs="Tahoma"/>
      <w:sz w:val="18"/>
      <w:szCs w:val="18"/>
    </w:rPr>
  </w:style>
  <w:style w:type="paragraph" w:customStyle="1" w:styleId="ConsPlusTitlePage">
    <w:name w:val="ConsPlusTitlePage"/>
    <w:uiPriority w:val="99"/>
    <w:rsid w:val="00493E9E"/>
    <w:pPr>
      <w:widowControl w:val="0"/>
      <w:autoSpaceDE w:val="0"/>
      <w:autoSpaceDN w:val="0"/>
      <w:adjustRightInd w:val="0"/>
    </w:pPr>
    <w:rPr>
      <w:rFonts w:ascii="Tahoma" w:eastAsiaTheme="minorEastAsia" w:hAnsi="Tahoma" w:cs="Tahoma"/>
      <w:sz w:val="24"/>
      <w:szCs w:val="24"/>
    </w:rPr>
  </w:style>
  <w:style w:type="paragraph" w:customStyle="1" w:styleId="ConsPlusJurTerm">
    <w:name w:val="ConsPlusJurTerm"/>
    <w:uiPriority w:val="99"/>
    <w:rsid w:val="00493E9E"/>
    <w:pPr>
      <w:widowControl w:val="0"/>
      <w:autoSpaceDE w:val="0"/>
      <w:autoSpaceDN w:val="0"/>
      <w:adjustRightInd w:val="0"/>
    </w:pPr>
    <w:rPr>
      <w:rFonts w:eastAsiaTheme="minorEastAsia"/>
      <w:sz w:val="24"/>
      <w:szCs w:val="24"/>
    </w:rPr>
  </w:style>
  <w:style w:type="paragraph" w:customStyle="1" w:styleId="ConsPlusTextList">
    <w:name w:val="ConsPlusTextList"/>
    <w:uiPriority w:val="99"/>
    <w:rsid w:val="00493E9E"/>
    <w:pPr>
      <w:widowControl w:val="0"/>
      <w:autoSpaceDE w:val="0"/>
      <w:autoSpaceDN w:val="0"/>
      <w:adjustRightInd w:val="0"/>
    </w:pPr>
    <w:rPr>
      <w:rFonts w:eastAsiaTheme="minorEastAsia"/>
      <w:sz w:val="24"/>
      <w:szCs w:val="24"/>
    </w:rPr>
  </w:style>
  <w:style w:type="paragraph" w:customStyle="1" w:styleId="ConsPlusTextList1">
    <w:name w:val="ConsPlusTextList1"/>
    <w:uiPriority w:val="99"/>
    <w:rsid w:val="00493E9E"/>
    <w:pPr>
      <w:widowControl w:val="0"/>
      <w:autoSpaceDE w:val="0"/>
      <w:autoSpaceDN w:val="0"/>
      <w:adjustRightInd w:val="0"/>
    </w:pPr>
    <w:rPr>
      <w:rFonts w:eastAsiaTheme="minorEastAsia"/>
      <w:sz w:val="24"/>
      <w:szCs w:val="24"/>
    </w:rPr>
  </w:style>
  <w:style w:type="numbering" w:customStyle="1" w:styleId="37">
    <w:name w:val="Нет списка3"/>
    <w:next w:val="a2"/>
    <w:uiPriority w:val="99"/>
    <w:semiHidden/>
    <w:unhideWhenUsed/>
    <w:rsid w:val="00FE0BE7"/>
  </w:style>
  <w:style w:type="paragraph" w:customStyle="1" w:styleId="13NormDOC-txt">
    <w:name w:val="13NormDOC-txt"/>
    <w:basedOn w:val="a"/>
    <w:uiPriority w:val="99"/>
    <w:rsid w:val="002E0A54"/>
    <w:pPr>
      <w:suppressAutoHyphens w:val="0"/>
      <w:spacing w:before="113" w:after="0" w:line="220" w:lineRule="atLeast"/>
      <w:ind w:left="567" w:right="567"/>
      <w:jc w:val="both"/>
    </w:pPr>
    <w:rPr>
      <w:rFonts w:ascii="TextBookC" w:eastAsiaTheme="minorHAnsi" w:hAnsi="TextBookC" w:cs="TextBookC"/>
      <w:color w:val="000000"/>
      <w:spacing w:val="-2"/>
      <w:kern w:val="0"/>
      <w:sz w:val="18"/>
      <w:szCs w:val="18"/>
      <w:lang w:eastAsia="en-US"/>
    </w:rPr>
  </w:style>
</w:styles>
</file>

<file path=word/webSettings.xml><?xml version="1.0" encoding="utf-8"?>
<w:webSettings xmlns:r="http://schemas.openxmlformats.org/officeDocument/2006/relationships" xmlns:w="http://schemas.openxmlformats.org/wordprocessingml/2006/main">
  <w:divs>
    <w:div w:id="344401557">
      <w:bodyDiv w:val="1"/>
      <w:marLeft w:val="0"/>
      <w:marRight w:val="0"/>
      <w:marTop w:val="0"/>
      <w:marBottom w:val="0"/>
      <w:divBdr>
        <w:top w:val="none" w:sz="0" w:space="0" w:color="auto"/>
        <w:left w:val="none" w:sz="0" w:space="0" w:color="auto"/>
        <w:bottom w:val="none" w:sz="0" w:space="0" w:color="auto"/>
        <w:right w:val="none" w:sz="0" w:space="0" w:color="auto"/>
      </w:divBdr>
    </w:div>
    <w:div w:id="989945674">
      <w:bodyDiv w:val="1"/>
      <w:marLeft w:val="0"/>
      <w:marRight w:val="0"/>
      <w:marTop w:val="0"/>
      <w:marBottom w:val="0"/>
      <w:divBdr>
        <w:top w:val="none" w:sz="0" w:space="0" w:color="auto"/>
        <w:left w:val="none" w:sz="0" w:space="0" w:color="auto"/>
        <w:bottom w:val="none" w:sz="0" w:space="0" w:color="auto"/>
        <w:right w:val="none" w:sz="0" w:space="0" w:color="auto"/>
      </w:divBdr>
    </w:div>
    <w:div w:id="1418207869">
      <w:bodyDiv w:val="1"/>
      <w:marLeft w:val="0"/>
      <w:marRight w:val="0"/>
      <w:marTop w:val="0"/>
      <w:marBottom w:val="0"/>
      <w:divBdr>
        <w:top w:val="none" w:sz="0" w:space="0" w:color="auto"/>
        <w:left w:val="none" w:sz="0" w:space="0" w:color="auto"/>
        <w:bottom w:val="none" w:sz="0" w:space="0" w:color="auto"/>
        <w:right w:val="none" w:sz="0" w:space="0" w:color="auto"/>
      </w:divBdr>
    </w:div>
    <w:div w:id="1475560117">
      <w:bodyDiv w:val="1"/>
      <w:marLeft w:val="0"/>
      <w:marRight w:val="0"/>
      <w:marTop w:val="0"/>
      <w:marBottom w:val="0"/>
      <w:divBdr>
        <w:top w:val="none" w:sz="0" w:space="0" w:color="auto"/>
        <w:left w:val="none" w:sz="0" w:space="0" w:color="auto"/>
        <w:bottom w:val="none" w:sz="0" w:space="0" w:color="auto"/>
        <w:right w:val="none" w:sz="0" w:space="0" w:color="auto"/>
      </w:divBdr>
    </w:div>
    <w:div w:id="2010790493">
      <w:bodyDiv w:val="1"/>
      <w:marLeft w:val="0"/>
      <w:marRight w:val="0"/>
      <w:marTop w:val="0"/>
      <w:marBottom w:val="0"/>
      <w:divBdr>
        <w:top w:val="none" w:sz="0" w:space="0" w:color="auto"/>
        <w:left w:val="none" w:sz="0" w:space="0" w:color="auto"/>
        <w:bottom w:val="none" w:sz="0" w:space="0" w:color="auto"/>
        <w:right w:val="none" w:sz="0" w:space="0" w:color="auto"/>
      </w:divBdr>
    </w:div>
    <w:div w:id="202959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lus.1zavuch.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demo=2&amp;base=LAW&amp;n=175316&amp;date=13.01.2023&amp;dst=100013&amp;field=1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1C62C-1A61-4785-9884-F63B4043D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197</Pages>
  <Words>60658</Words>
  <Characters>345756</Characters>
  <Application>Microsoft Office Word</Application>
  <DocSecurity>0</DocSecurity>
  <Lines>2881</Lines>
  <Paragraphs>811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User</cp:lastModifiedBy>
  <cp:revision>10</cp:revision>
  <cp:lastPrinted>2021-06-24T06:37:00Z</cp:lastPrinted>
  <dcterms:created xsi:type="dcterms:W3CDTF">2026-02-24T13:14:00Z</dcterms:created>
  <dcterms:modified xsi:type="dcterms:W3CDTF">2026-09-30T06:09:00Z</dcterms:modified>
</cp:coreProperties>
</file>