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5BE" w:rsidRDefault="009245BE" w:rsidP="009245BE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="009E4F75">
        <w:rPr>
          <w:noProof/>
          <w:lang w:eastAsia="ru-RU"/>
        </w:rPr>
        <w:drawing>
          <wp:inline distT="0" distB="0" distL="0" distR="0">
            <wp:extent cx="6391275" cy="8271062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271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5BE" w:rsidRDefault="009245BE" w:rsidP="009245BE">
      <w:pPr>
        <w:pStyle w:val="Default"/>
        <w:rPr>
          <w:b/>
          <w:bCs/>
          <w:sz w:val="28"/>
          <w:szCs w:val="28"/>
        </w:rPr>
      </w:pPr>
    </w:p>
    <w:p w:rsidR="009E4F75" w:rsidRDefault="009E4F75" w:rsidP="009E4F75">
      <w:pPr>
        <w:pStyle w:val="Default"/>
        <w:tabs>
          <w:tab w:val="left" w:pos="3795"/>
          <w:tab w:val="center" w:pos="5387"/>
        </w:tabs>
        <w:ind w:firstLine="709"/>
        <w:rPr>
          <w:b/>
          <w:bCs/>
          <w:sz w:val="28"/>
          <w:szCs w:val="28"/>
        </w:rPr>
      </w:pPr>
    </w:p>
    <w:p w:rsidR="009E4F75" w:rsidRDefault="009E4F75" w:rsidP="009E4F75">
      <w:pPr>
        <w:pStyle w:val="Default"/>
        <w:tabs>
          <w:tab w:val="left" w:pos="3795"/>
          <w:tab w:val="center" w:pos="5387"/>
        </w:tabs>
        <w:rPr>
          <w:b/>
          <w:bCs/>
          <w:sz w:val="28"/>
          <w:szCs w:val="28"/>
        </w:rPr>
      </w:pPr>
    </w:p>
    <w:p w:rsidR="009245BE" w:rsidRPr="0053458B" w:rsidRDefault="009E4F75" w:rsidP="009E4F75">
      <w:pPr>
        <w:pStyle w:val="Default"/>
        <w:tabs>
          <w:tab w:val="left" w:pos="3795"/>
          <w:tab w:val="center" w:pos="5387"/>
        </w:tabs>
        <w:ind w:firstLine="709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ab/>
      </w:r>
      <w:r w:rsidR="009245BE" w:rsidRPr="0053458B">
        <w:rPr>
          <w:b/>
          <w:bCs/>
          <w:sz w:val="28"/>
          <w:szCs w:val="28"/>
        </w:rPr>
        <w:t>1. Общие положения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1.1 Положение об адаптированной основной общеобразовательной программе общего образования, </w:t>
      </w:r>
      <w:proofErr w:type="gramStart"/>
      <w:r w:rsidRPr="0053458B">
        <w:rPr>
          <w:sz w:val="28"/>
          <w:szCs w:val="28"/>
        </w:rPr>
        <w:t>реализуемых</w:t>
      </w:r>
      <w:proofErr w:type="gramEnd"/>
      <w:r w:rsidRPr="0053458B">
        <w:rPr>
          <w:sz w:val="28"/>
          <w:szCs w:val="28"/>
        </w:rPr>
        <w:t xml:space="preserve"> в ОУ (далее - Положение) разработано в соответствии с нормативными документами: </w:t>
      </w:r>
    </w:p>
    <w:p w:rsidR="009245BE" w:rsidRPr="0053458B" w:rsidRDefault="009245BE" w:rsidP="009245BE">
      <w:pPr>
        <w:pStyle w:val="Default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Федеральным законом от 29.12.2012 № 273-ФЗ «Об образовании в Российской Федерации»; </w:t>
      </w:r>
    </w:p>
    <w:p w:rsidR="009245BE" w:rsidRPr="0053458B" w:rsidRDefault="009245BE" w:rsidP="009245BE">
      <w:pPr>
        <w:pStyle w:val="Default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>Постановлением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9245BE" w:rsidRPr="0053458B" w:rsidRDefault="009245BE" w:rsidP="009245BE">
      <w:pPr>
        <w:pStyle w:val="Default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Приказом </w:t>
      </w:r>
      <w:proofErr w:type="spellStart"/>
      <w:r w:rsidRPr="0053458B">
        <w:rPr>
          <w:sz w:val="28"/>
          <w:szCs w:val="28"/>
        </w:rPr>
        <w:t>Минобрнауки</w:t>
      </w:r>
      <w:proofErr w:type="spellEnd"/>
      <w:r w:rsidRPr="0053458B">
        <w:rPr>
          <w:sz w:val="28"/>
          <w:szCs w:val="28"/>
        </w:rPr>
        <w:t xml:space="preserve"> России от 12.08.2022 № 413 «Об утверждении федерального государственного образовательного стандарта среднего общего образования»; </w:t>
      </w:r>
    </w:p>
    <w:p w:rsidR="009245BE" w:rsidRPr="0053458B" w:rsidRDefault="009245BE" w:rsidP="009245BE">
      <w:pPr>
        <w:pStyle w:val="Default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Приказом </w:t>
      </w:r>
      <w:proofErr w:type="spellStart"/>
      <w:r w:rsidRPr="0053458B">
        <w:rPr>
          <w:sz w:val="28"/>
          <w:szCs w:val="28"/>
        </w:rPr>
        <w:t>Минобрнауки</w:t>
      </w:r>
      <w:proofErr w:type="spellEnd"/>
      <w:r w:rsidRPr="0053458B">
        <w:rPr>
          <w:sz w:val="28"/>
          <w:szCs w:val="28"/>
        </w:rPr>
        <w:t xml:space="preserve"> России от 08.11.2022 № 1598 «Об утверждении федерального государственного образовательного стандарта начального общего образования </w:t>
      </w:r>
      <w:proofErr w:type="gramStart"/>
      <w:r w:rsidRPr="0053458B">
        <w:rPr>
          <w:sz w:val="28"/>
          <w:szCs w:val="28"/>
        </w:rPr>
        <w:t>обучающихся</w:t>
      </w:r>
      <w:proofErr w:type="gramEnd"/>
      <w:r w:rsidRPr="0053458B">
        <w:rPr>
          <w:sz w:val="28"/>
          <w:szCs w:val="28"/>
        </w:rPr>
        <w:t xml:space="preserve"> с ограниченными возможностями здоровья»; </w:t>
      </w:r>
    </w:p>
    <w:p w:rsidR="009245BE" w:rsidRPr="0053458B" w:rsidRDefault="009245BE" w:rsidP="009245BE">
      <w:pPr>
        <w:pStyle w:val="a5"/>
        <w:numPr>
          <w:ilvl w:val="0"/>
          <w:numId w:val="1"/>
        </w:numPr>
        <w:spacing w:after="0" w:line="240" w:lineRule="auto"/>
        <w:ind w:left="0" w:right="0" w:firstLine="709"/>
        <w:contextualSpacing/>
        <w:rPr>
          <w:szCs w:val="28"/>
        </w:rPr>
      </w:pPr>
      <w:r w:rsidRPr="0053458B">
        <w:rPr>
          <w:szCs w:val="28"/>
        </w:rPr>
        <w:t xml:space="preserve">Приказом </w:t>
      </w:r>
      <w:proofErr w:type="spellStart"/>
      <w:r w:rsidRPr="0053458B">
        <w:rPr>
          <w:szCs w:val="28"/>
        </w:rPr>
        <w:t>Минобрнауки</w:t>
      </w:r>
      <w:proofErr w:type="spellEnd"/>
      <w:r w:rsidRPr="0053458B">
        <w:rPr>
          <w:szCs w:val="28"/>
        </w:rPr>
        <w:t xml:space="preserve"> России от 24.11.2022 № 1026 «Об утверждении федерального государственного образовательного стандарта образования </w:t>
      </w:r>
      <w:proofErr w:type="gramStart"/>
      <w:r w:rsidRPr="0053458B">
        <w:rPr>
          <w:szCs w:val="28"/>
        </w:rPr>
        <w:t>обучающихся</w:t>
      </w:r>
      <w:proofErr w:type="gramEnd"/>
      <w:r w:rsidRPr="0053458B">
        <w:rPr>
          <w:szCs w:val="28"/>
        </w:rPr>
        <w:t xml:space="preserve"> с умственной отсталостью (интеллектуальными нарушениями)»;</w:t>
      </w:r>
    </w:p>
    <w:p w:rsidR="009245BE" w:rsidRPr="0053458B" w:rsidRDefault="009245BE" w:rsidP="009245BE">
      <w:pPr>
        <w:pStyle w:val="a5"/>
        <w:numPr>
          <w:ilvl w:val="0"/>
          <w:numId w:val="1"/>
        </w:numPr>
        <w:spacing w:after="0" w:line="240" w:lineRule="auto"/>
        <w:ind w:left="0" w:right="0" w:firstLine="709"/>
        <w:contextualSpacing/>
        <w:rPr>
          <w:szCs w:val="28"/>
        </w:rPr>
      </w:pPr>
      <w:r w:rsidRPr="0053458B">
        <w:rPr>
          <w:szCs w:val="28"/>
        </w:rPr>
        <w:t xml:space="preserve">Приказом Министерства просвещения Российской Федерации от 23 августа 2017 г. N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 </w:t>
      </w:r>
    </w:p>
    <w:p w:rsidR="009245BE" w:rsidRPr="0053458B" w:rsidRDefault="009245BE" w:rsidP="009245BE">
      <w:pPr>
        <w:pStyle w:val="Default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Приказом </w:t>
      </w:r>
      <w:proofErr w:type="spellStart"/>
      <w:r w:rsidRPr="0053458B">
        <w:rPr>
          <w:sz w:val="28"/>
          <w:szCs w:val="28"/>
        </w:rPr>
        <w:t>Минпросвещения</w:t>
      </w:r>
      <w:proofErr w:type="spellEnd"/>
      <w:r w:rsidRPr="0053458B">
        <w:rPr>
          <w:sz w:val="28"/>
          <w:szCs w:val="28"/>
        </w:rPr>
        <w:t xml:space="preserve"> России от 22.03.2021 N 115 «Об утверждении Порядка организации и осуществления образовательной деятельности по основным общеобразовательным программам — образовательным программам начального общего, основного общего и среднего общего образования»; </w:t>
      </w:r>
    </w:p>
    <w:p w:rsidR="009245BE" w:rsidRPr="0053458B" w:rsidRDefault="009245BE" w:rsidP="009245BE">
      <w:pPr>
        <w:pStyle w:val="a5"/>
        <w:numPr>
          <w:ilvl w:val="0"/>
          <w:numId w:val="1"/>
        </w:numPr>
        <w:spacing w:after="0" w:line="240" w:lineRule="auto"/>
        <w:ind w:left="0" w:right="0" w:firstLine="709"/>
        <w:contextualSpacing/>
        <w:rPr>
          <w:szCs w:val="28"/>
        </w:rPr>
      </w:pPr>
      <w:r w:rsidRPr="0053458B">
        <w:rPr>
          <w:szCs w:val="28"/>
        </w:rPr>
        <w:t>Уставо</w:t>
      </w:r>
      <w:r>
        <w:rPr>
          <w:szCs w:val="28"/>
        </w:rPr>
        <w:t>м МБОУ «</w:t>
      </w:r>
      <w:proofErr w:type="spellStart"/>
      <w:r>
        <w:rPr>
          <w:szCs w:val="28"/>
        </w:rPr>
        <w:t>Пятихатская</w:t>
      </w:r>
      <w:proofErr w:type="spellEnd"/>
      <w:r>
        <w:rPr>
          <w:szCs w:val="28"/>
        </w:rPr>
        <w:t xml:space="preserve"> школа имени С.Н.Бирюкова</w:t>
      </w:r>
      <w:r w:rsidRPr="0053458B">
        <w:rPr>
          <w:szCs w:val="28"/>
        </w:rPr>
        <w:t>».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1.2 Настоящее Положение регламентирует порядок разработки, утверждения, изменения, оценки, а также основные требования к оформлению адаптированных основных общеобразовательных программ, реализуемых в МАОУ «Школа № 60». Адаптированные основные общеобразовательные программы (далее - АООП), реализуемые в </w:t>
      </w:r>
      <w:r w:rsidRPr="009245BE">
        <w:rPr>
          <w:sz w:val="28"/>
          <w:szCs w:val="28"/>
        </w:rPr>
        <w:t>МБОУ «</w:t>
      </w:r>
      <w:proofErr w:type="spellStart"/>
      <w:r w:rsidRPr="009245BE">
        <w:rPr>
          <w:sz w:val="28"/>
          <w:szCs w:val="28"/>
        </w:rPr>
        <w:t>Пятихатская</w:t>
      </w:r>
      <w:proofErr w:type="spellEnd"/>
      <w:r w:rsidRPr="009245BE">
        <w:rPr>
          <w:sz w:val="28"/>
          <w:szCs w:val="28"/>
        </w:rPr>
        <w:t xml:space="preserve"> школа имени С.Н.Бирюкова</w:t>
      </w:r>
      <w:r>
        <w:rPr>
          <w:sz w:val="28"/>
          <w:szCs w:val="28"/>
        </w:rPr>
        <w:t xml:space="preserve">», </w:t>
      </w:r>
      <w:r w:rsidRPr="0053458B">
        <w:rPr>
          <w:sz w:val="28"/>
          <w:szCs w:val="28"/>
        </w:rPr>
        <w:t xml:space="preserve">разрабатываются в соответствии с ФГОС НОО ОВЗ, ФГОС ООО, ФГОС СОО отдельно по каждому уровню образования: </w:t>
      </w:r>
    </w:p>
    <w:p w:rsidR="009245BE" w:rsidRPr="0053458B" w:rsidRDefault="009245BE" w:rsidP="009245BE">
      <w:pPr>
        <w:pStyle w:val="Default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proofErr w:type="gramStart"/>
      <w:r w:rsidRPr="0053458B">
        <w:rPr>
          <w:sz w:val="28"/>
          <w:szCs w:val="28"/>
        </w:rPr>
        <w:t xml:space="preserve">Адаптированная основная общеобразовательная программа начального общего образования для обучающихся определенной нозологической группы: слабовидящие обучающиеся; обучающиеся с нарушениями опорно-двигательного аппарата (НОДА); обучающиеся с задержкой психического развития (ЗПР); обучающиеся с расстройствами </w:t>
      </w:r>
      <w:proofErr w:type="spellStart"/>
      <w:r w:rsidRPr="0053458B">
        <w:rPr>
          <w:sz w:val="28"/>
          <w:szCs w:val="28"/>
        </w:rPr>
        <w:t>аутистического</w:t>
      </w:r>
      <w:proofErr w:type="spellEnd"/>
      <w:r w:rsidRPr="0053458B">
        <w:rPr>
          <w:sz w:val="28"/>
          <w:szCs w:val="28"/>
        </w:rPr>
        <w:t xml:space="preserve"> спектра (РАС). </w:t>
      </w:r>
      <w:proofErr w:type="gramEnd"/>
    </w:p>
    <w:p w:rsidR="009245BE" w:rsidRPr="0053458B" w:rsidRDefault="009245BE" w:rsidP="009245BE">
      <w:pPr>
        <w:pStyle w:val="Default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lastRenderedPageBreak/>
        <w:t>Адаптированная основная общеобразовательная программа основного общего образования: обучающиеся с задержкой психического развития (ЗПР);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>1.3</w:t>
      </w:r>
      <w:proofErr w:type="gramStart"/>
      <w:r w:rsidRPr="0053458B">
        <w:rPr>
          <w:sz w:val="28"/>
          <w:szCs w:val="28"/>
        </w:rPr>
        <w:t>Д</w:t>
      </w:r>
      <w:proofErr w:type="gramEnd"/>
      <w:r w:rsidRPr="0053458B">
        <w:rPr>
          <w:sz w:val="28"/>
          <w:szCs w:val="28"/>
        </w:rPr>
        <w:t xml:space="preserve">ля обучающихся с умственной отсталостью (интеллектуальными нарушениями) АООП разрабатывается в соответствии ФГОС образования обучающихся с интеллектуальными нарушениями (далее ФГОС ИН) на весь период обучения с разбивкой на этапы (первый – 1-4 классы, второй – 5-9 классы, третий – 10-12 классы) согласно рекомендациям ПМПК: </w:t>
      </w:r>
    </w:p>
    <w:p w:rsidR="009245BE" w:rsidRPr="0053458B" w:rsidRDefault="009245BE" w:rsidP="009245BE">
      <w:pPr>
        <w:pStyle w:val="Default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АООП ИН вар. 1 (для </w:t>
      </w:r>
      <w:proofErr w:type="gramStart"/>
      <w:r w:rsidRPr="0053458B">
        <w:rPr>
          <w:sz w:val="28"/>
          <w:szCs w:val="28"/>
        </w:rPr>
        <w:t>обучающихся</w:t>
      </w:r>
      <w:proofErr w:type="gramEnd"/>
      <w:r w:rsidRPr="0053458B">
        <w:rPr>
          <w:sz w:val="28"/>
          <w:szCs w:val="28"/>
        </w:rPr>
        <w:t xml:space="preserve"> с умственной отсталостью легкой степени); </w:t>
      </w:r>
    </w:p>
    <w:p w:rsidR="009245BE" w:rsidRPr="0053458B" w:rsidRDefault="009245BE" w:rsidP="009245BE">
      <w:pPr>
        <w:pStyle w:val="Default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АООП ИН вар.2 (для </w:t>
      </w:r>
      <w:proofErr w:type="gramStart"/>
      <w:r w:rsidRPr="0053458B">
        <w:rPr>
          <w:sz w:val="28"/>
          <w:szCs w:val="28"/>
        </w:rPr>
        <w:t>обучающихся</w:t>
      </w:r>
      <w:proofErr w:type="gramEnd"/>
      <w:r w:rsidRPr="0053458B">
        <w:rPr>
          <w:sz w:val="28"/>
          <w:szCs w:val="28"/>
        </w:rPr>
        <w:t xml:space="preserve"> с умственной отсталостью умеренной/ тяжелой степени).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</w:p>
    <w:p w:rsidR="009245BE" w:rsidRPr="0053458B" w:rsidRDefault="009245BE" w:rsidP="009245BE">
      <w:pPr>
        <w:pStyle w:val="Default"/>
        <w:ind w:firstLine="709"/>
        <w:jc w:val="center"/>
        <w:rPr>
          <w:b/>
          <w:bCs/>
          <w:sz w:val="28"/>
          <w:szCs w:val="28"/>
        </w:rPr>
      </w:pPr>
      <w:r w:rsidRPr="0053458B">
        <w:rPr>
          <w:b/>
          <w:bCs/>
          <w:sz w:val="28"/>
          <w:szCs w:val="28"/>
        </w:rPr>
        <w:t>2. Порядок разработки и утверждения АООП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2.1 </w:t>
      </w:r>
      <w:r w:rsidRPr="009245BE">
        <w:rPr>
          <w:sz w:val="28"/>
          <w:szCs w:val="28"/>
        </w:rPr>
        <w:t>МБОУ «</w:t>
      </w:r>
      <w:proofErr w:type="spellStart"/>
      <w:r w:rsidRPr="009245BE">
        <w:rPr>
          <w:sz w:val="28"/>
          <w:szCs w:val="28"/>
        </w:rPr>
        <w:t>Пятихатская</w:t>
      </w:r>
      <w:proofErr w:type="spellEnd"/>
      <w:r w:rsidRPr="009245BE">
        <w:rPr>
          <w:sz w:val="28"/>
          <w:szCs w:val="28"/>
        </w:rPr>
        <w:t xml:space="preserve"> школа имени С.Н.Бирюкова»</w:t>
      </w:r>
      <w:proofErr w:type="gramStart"/>
      <w:r w:rsidRPr="009245BE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 w:rsidRPr="0053458B">
        <w:rPr>
          <w:sz w:val="28"/>
          <w:szCs w:val="28"/>
        </w:rPr>
        <w:t>с</w:t>
      </w:r>
      <w:proofErr w:type="gramEnd"/>
      <w:r w:rsidRPr="0053458B">
        <w:rPr>
          <w:sz w:val="28"/>
          <w:szCs w:val="28"/>
        </w:rPr>
        <w:t xml:space="preserve">амостоятельно разрабатывает АООП с учетом еѐ особенностей, образовательных потребностей и запросов обучающихся и их родителей (законных представителей).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2.2 АООП разрабатывается с учетом специфики организации образовательной деятельности и возрастных </w:t>
      </w:r>
      <w:proofErr w:type="gramStart"/>
      <w:r w:rsidRPr="0053458B">
        <w:rPr>
          <w:sz w:val="28"/>
          <w:szCs w:val="28"/>
        </w:rPr>
        <w:t>особенностей</w:t>
      </w:r>
      <w:proofErr w:type="gramEnd"/>
      <w:r w:rsidRPr="0053458B">
        <w:rPr>
          <w:sz w:val="28"/>
          <w:szCs w:val="28"/>
        </w:rPr>
        <w:t xml:space="preserve"> обучающихся на определенных уровнях (этапах) образования.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2.3 Сроки разработки АООП </w:t>
      </w:r>
      <w:r w:rsidRPr="009245BE">
        <w:rPr>
          <w:sz w:val="28"/>
          <w:szCs w:val="28"/>
        </w:rPr>
        <w:t>МБОУ «</w:t>
      </w:r>
      <w:proofErr w:type="spellStart"/>
      <w:r w:rsidRPr="009245BE">
        <w:rPr>
          <w:sz w:val="28"/>
          <w:szCs w:val="28"/>
        </w:rPr>
        <w:t>Пятихатская</w:t>
      </w:r>
      <w:proofErr w:type="spellEnd"/>
      <w:r w:rsidRPr="009245BE">
        <w:rPr>
          <w:sz w:val="28"/>
          <w:szCs w:val="28"/>
        </w:rPr>
        <w:t xml:space="preserve"> школа имени С.Н.Бирюкова</w:t>
      </w:r>
      <w:r>
        <w:rPr>
          <w:sz w:val="28"/>
          <w:szCs w:val="28"/>
        </w:rPr>
        <w:t xml:space="preserve">», </w:t>
      </w:r>
      <w:r w:rsidRPr="0053458B">
        <w:rPr>
          <w:sz w:val="28"/>
          <w:szCs w:val="28"/>
        </w:rPr>
        <w:t xml:space="preserve"> устанавливает самостоятельно.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proofErr w:type="gramStart"/>
      <w:r w:rsidRPr="0053458B">
        <w:rPr>
          <w:sz w:val="28"/>
          <w:szCs w:val="28"/>
        </w:rPr>
        <w:t xml:space="preserve">2.4 Разработанные АООП обеспечивают достижение обучающимися результатов их освоения в соответствии с требованиями, установленными ФГОС. </w:t>
      </w:r>
      <w:proofErr w:type="gramEnd"/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2.5 Нормативный срок освоения образовательных программ составляет: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• не более 6 лет на уровне начального общего образования (первого этапа);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• не более 6 лет на уровне основного общего образования (второго этапа);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• не более 3 лет на уровне среднего общего образования (третьего этапа).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2.6 Нормативный срок освоения АООП для обучающихся с ОВЗ и детей инвалидов может быть увеличен с учетом особенностей их психофизического развития и индивидуальных возможностей детей в соответствии с рекомендациями ПМПК для всех форм получения образования АООП.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В целях разработки АООП издается приказ о создании рабочей группы и распределении между участниками рабочей группы зон ответственности.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2.7 </w:t>
      </w:r>
      <w:proofErr w:type="gramStart"/>
      <w:r w:rsidRPr="0053458B">
        <w:rPr>
          <w:sz w:val="28"/>
          <w:szCs w:val="28"/>
        </w:rPr>
        <w:t>Ответственным</w:t>
      </w:r>
      <w:proofErr w:type="gramEnd"/>
      <w:r w:rsidRPr="0053458B">
        <w:rPr>
          <w:sz w:val="28"/>
          <w:szCs w:val="28"/>
        </w:rPr>
        <w:t xml:space="preserve"> за разработку и формирование АООП назначается заместитель директора.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В рабочую группу входят: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- Администрация и педагогические работники </w:t>
      </w:r>
      <w:r>
        <w:rPr>
          <w:sz w:val="28"/>
          <w:szCs w:val="28"/>
        </w:rPr>
        <w:t xml:space="preserve">МБОУ </w:t>
      </w:r>
      <w:r w:rsidRPr="009245BE">
        <w:rPr>
          <w:sz w:val="28"/>
          <w:szCs w:val="28"/>
        </w:rPr>
        <w:t>«</w:t>
      </w:r>
      <w:proofErr w:type="spellStart"/>
      <w:r w:rsidRPr="009245BE">
        <w:rPr>
          <w:sz w:val="28"/>
          <w:szCs w:val="28"/>
        </w:rPr>
        <w:t>Пятихатская</w:t>
      </w:r>
      <w:proofErr w:type="spellEnd"/>
      <w:r w:rsidRPr="009245BE">
        <w:rPr>
          <w:sz w:val="28"/>
          <w:szCs w:val="28"/>
        </w:rPr>
        <w:t xml:space="preserve"> школа имени С.Н.Бирюкова</w:t>
      </w:r>
      <w:r>
        <w:rPr>
          <w:sz w:val="28"/>
          <w:szCs w:val="28"/>
        </w:rPr>
        <w:t xml:space="preserve">», </w:t>
      </w:r>
      <w:r w:rsidRPr="0053458B">
        <w:rPr>
          <w:sz w:val="28"/>
          <w:szCs w:val="28"/>
        </w:rPr>
        <w:t xml:space="preserve"> в чьи должностные обязанности входит работа, связанная с организацией деятельности по реализации АООП на всех уровнях (этапах) образования.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>2.8</w:t>
      </w:r>
      <w:proofErr w:type="gramStart"/>
      <w:r>
        <w:rPr>
          <w:sz w:val="28"/>
          <w:szCs w:val="28"/>
        </w:rPr>
        <w:t xml:space="preserve"> </w:t>
      </w:r>
      <w:r w:rsidRPr="0053458B">
        <w:rPr>
          <w:sz w:val="28"/>
          <w:szCs w:val="28"/>
        </w:rPr>
        <w:t>В</w:t>
      </w:r>
      <w:proofErr w:type="gramEnd"/>
      <w:r w:rsidRPr="0053458B">
        <w:rPr>
          <w:sz w:val="28"/>
          <w:szCs w:val="28"/>
        </w:rPr>
        <w:t xml:space="preserve"> зону ответственности администрации </w:t>
      </w:r>
      <w:r>
        <w:rPr>
          <w:sz w:val="28"/>
          <w:szCs w:val="28"/>
        </w:rPr>
        <w:t xml:space="preserve">МБОУ </w:t>
      </w:r>
      <w:r w:rsidRPr="009245BE">
        <w:rPr>
          <w:sz w:val="28"/>
          <w:szCs w:val="28"/>
        </w:rPr>
        <w:t>«</w:t>
      </w:r>
      <w:proofErr w:type="spellStart"/>
      <w:r w:rsidRPr="009245BE">
        <w:rPr>
          <w:sz w:val="28"/>
          <w:szCs w:val="28"/>
        </w:rPr>
        <w:t>Пятихатская</w:t>
      </w:r>
      <w:proofErr w:type="spellEnd"/>
      <w:r w:rsidRPr="009245BE">
        <w:rPr>
          <w:sz w:val="28"/>
          <w:szCs w:val="28"/>
        </w:rPr>
        <w:t xml:space="preserve"> школа имени С.Н.Бирюкова</w:t>
      </w:r>
      <w:r>
        <w:rPr>
          <w:sz w:val="28"/>
          <w:szCs w:val="28"/>
        </w:rPr>
        <w:t xml:space="preserve">», </w:t>
      </w:r>
      <w:r w:rsidRPr="005345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3458B">
        <w:rPr>
          <w:sz w:val="28"/>
          <w:szCs w:val="28"/>
        </w:rPr>
        <w:t xml:space="preserve">входит разработка учебного плана, плана внеурочной деятельности, а также всех разделов АООП, предусмотренных ФГОС.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lastRenderedPageBreak/>
        <w:t>2.9</w:t>
      </w:r>
      <w:proofErr w:type="gramStart"/>
      <w:r w:rsidRPr="0053458B">
        <w:rPr>
          <w:sz w:val="28"/>
          <w:szCs w:val="28"/>
        </w:rPr>
        <w:t xml:space="preserve"> В</w:t>
      </w:r>
      <w:proofErr w:type="gramEnd"/>
      <w:r w:rsidRPr="0053458B">
        <w:rPr>
          <w:sz w:val="28"/>
          <w:szCs w:val="28"/>
        </w:rPr>
        <w:t xml:space="preserve"> зону ответственности педагогических работников входит разработка рабочих программ учебных предметов, рабочих образовательных программ внеурочной деятельности, программы коррекционной работы АООП.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>2.10</w:t>
      </w:r>
      <w:proofErr w:type="gramStart"/>
      <w:r w:rsidRPr="0053458B">
        <w:rPr>
          <w:sz w:val="28"/>
          <w:szCs w:val="28"/>
        </w:rPr>
        <w:t xml:space="preserve"> П</w:t>
      </w:r>
      <w:proofErr w:type="gramEnd"/>
      <w:r w:rsidRPr="0053458B">
        <w:rPr>
          <w:sz w:val="28"/>
          <w:szCs w:val="28"/>
        </w:rPr>
        <w:t xml:space="preserve">ри разработке АООП рекомендуется соблюдать следующий порядок: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- разработка учебного плана (учебных планов), плана (планов) внеурочной деятельности АООП;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- разработка проектов рабочих программ учебных предметов, курсов, дисциплин (модулей) и иных компонентов;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- подготовка проекта АООП в соответствии с требованиями ФГОС к ее структуре (пояснительная записка, целевой раздел, содержательный раздел, организационный раздел);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- обсуждение проекта АООП на Методическом совете ОУ и его доработка по результатам обсуждения;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- обсуждение и согласование АООП на Педагогическом совете ОУ;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- утверждение АООП руководителем ОУ;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- подготовка аннотации и описания АООП для размещения на сайте ОУ. </w:t>
      </w:r>
    </w:p>
    <w:p w:rsidR="009245BE" w:rsidRPr="0053458B" w:rsidRDefault="009245BE" w:rsidP="009245BE">
      <w:pPr>
        <w:pStyle w:val="Default"/>
        <w:ind w:firstLine="709"/>
        <w:jc w:val="both"/>
        <w:rPr>
          <w:i/>
          <w:iCs/>
          <w:sz w:val="28"/>
          <w:szCs w:val="28"/>
        </w:rPr>
      </w:pPr>
      <w:r w:rsidRPr="0053458B">
        <w:rPr>
          <w:sz w:val="28"/>
          <w:szCs w:val="28"/>
        </w:rPr>
        <w:t>2.11 Порядок разработки рабочих программ учебных предметов, курсов, дисциплин (модулей), являющихся частью АООП, регламентируется локальными актами ОУ</w:t>
      </w:r>
      <w:r w:rsidRPr="0053458B">
        <w:rPr>
          <w:i/>
          <w:iCs/>
          <w:sz w:val="28"/>
          <w:szCs w:val="28"/>
        </w:rPr>
        <w:t>.</w:t>
      </w:r>
    </w:p>
    <w:p w:rsidR="009245BE" w:rsidRPr="0053458B" w:rsidRDefault="009245BE" w:rsidP="009245BE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9245BE" w:rsidRPr="0053458B" w:rsidRDefault="009245BE" w:rsidP="009245BE">
      <w:pPr>
        <w:pStyle w:val="Default"/>
        <w:ind w:firstLine="709"/>
        <w:jc w:val="center"/>
        <w:rPr>
          <w:sz w:val="28"/>
          <w:szCs w:val="28"/>
        </w:rPr>
      </w:pPr>
      <w:r w:rsidRPr="0053458B">
        <w:rPr>
          <w:b/>
          <w:bCs/>
          <w:sz w:val="28"/>
          <w:szCs w:val="28"/>
        </w:rPr>
        <w:t>3. Структура и содержание структурных единиц АООП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3.1 АООП содержат обязательную часть и часть, формируемую участниками образовательных отношений. Соотношение обязательной части и </w:t>
      </w:r>
      <w:proofErr w:type="gramStart"/>
      <w:r w:rsidRPr="0053458B">
        <w:rPr>
          <w:sz w:val="28"/>
          <w:szCs w:val="28"/>
        </w:rPr>
        <w:t>части, формируемой участниками образовательных отношений устанавливается</w:t>
      </w:r>
      <w:proofErr w:type="gramEnd"/>
      <w:r w:rsidRPr="0053458B">
        <w:rPr>
          <w:sz w:val="28"/>
          <w:szCs w:val="28"/>
        </w:rPr>
        <w:t xml:space="preserve"> в соответствии с требованиями ФГОС по каждому уровню образования.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3.2 ООП/АООП каждого уровня образования должны содержать следующие разделы: </w:t>
      </w:r>
    </w:p>
    <w:p w:rsidR="009245BE" w:rsidRPr="0053458B" w:rsidRDefault="009245BE" w:rsidP="009245BE">
      <w:pPr>
        <w:pStyle w:val="Default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целевой; </w:t>
      </w:r>
    </w:p>
    <w:p w:rsidR="009245BE" w:rsidRPr="0053458B" w:rsidRDefault="009245BE" w:rsidP="009245BE">
      <w:pPr>
        <w:pStyle w:val="Default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содержательный; </w:t>
      </w:r>
    </w:p>
    <w:p w:rsidR="009245BE" w:rsidRPr="0053458B" w:rsidRDefault="009245BE" w:rsidP="009245BE">
      <w:pPr>
        <w:pStyle w:val="Default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организационный.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3.3 Целевой раздел АООП определяет: общее назначение, цели, задачи и планируемые результаты ее реализации, а также способы определения достижения этих целей и результатов, и включает: </w:t>
      </w:r>
    </w:p>
    <w:p w:rsidR="009245BE" w:rsidRPr="0053458B" w:rsidRDefault="009245BE" w:rsidP="009245BE">
      <w:pPr>
        <w:pStyle w:val="Default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пояснительную записку; </w:t>
      </w:r>
    </w:p>
    <w:p w:rsidR="009245BE" w:rsidRPr="0053458B" w:rsidRDefault="009245BE" w:rsidP="009245BE">
      <w:pPr>
        <w:pStyle w:val="Default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обобщенную характеристику и описание особых образовательных потребностей обучающихся той нозологической группы, для которой разрабатывается АООП; </w:t>
      </w:r>
    </w:p>
    <w:p w:rsidR="009245BE" w:rsidRPr="0053458B" w:rsidRDefault="009245BE" w:rsidP="009245BE">
      <w:pPr>
        <w:pStyle w:val="Default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планируемые результаты освоения </w:t>
      </w:r>
      <w:proofErr w:type="gramStart"/>
      <w:r w:rsidRPr="0053458B">
        <w:rPr>
          <w:sz w:val="28"/>
          <w:szCs w:val="28"/>
        </w:rPr>
        <w:t>обучающимися</w:t>
      </w:r>
      <w:proofErr w:type="gramEnd"/>
      <w:r w:rsidRPr="0053458B">
        <w:rPr>
          <w:sz w:val="28"/>
          <w:szCs w:val="28"/>
        </w:rPr>
        <w:t xml:space="preserve"> АООП; </w:t>
      </w:r>
    </w:p>
    <w:p w:rsidR="009245BE" w:rsidRPr="0053458B" w:rsidRDefault="009245BE" w:rsidP="009245BE">
      <w:pPr>
        <w:pStyle w:val="Default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систему оценки достижения планируемых результатов освоения детьми АООП.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3.4 Содержательный раздел АООП определяет: содержание общего образования и включает следующие программы, ориентированные на достижение личностных, предметных и </w:t>
      </w:r>
      <w:proofErr w:type="spellStart"/>
      <w:r w:rsidRPr="0053458B">
        <w:rPr>
          <w:sz w:val="28"/>
          <w:szCs w:val="28"/>
        </w:rPr>
        <w:t>метапредметных</w:t>
      </w:r>
      <w:proofErr w:type="spellEnd"/>
      <w:r w:rsidRPr="0053458B">
        <w:rPr>
          <w:sz w:val="28"/>
          <w:szCs w:val="28"/>
        </w:rPr>
        <w:t xml:space="preserve"> результатов: </w:t>
      </w:r>
    </w:p>
    <w:p w:rsidR="009245BE" w:rsidRPr="0053458B" w:rsidRDefault="009245BE" w:rsidP="009245BE">
      <w:pPr>
        <w:pStyle w:val="Default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proofErr w:type="gramStart"/>
      <w:r w:rsidRPr="0053458B">
        <w:rPr>
          <w:sz w:val="28"/>
          <w:szCs w:val="28"/>
        </w:rPr>
        <w:lastRenderedPageBreak/>
        <w:t xml:space="preserve">программу формирования универсальных учебных действий у обучающихся на определенном уровне образования / базовых учебных действий у обучающихся с умственной отсталостью на определенных этапах образования; </w:t>
      </w:r>
      <w:proofErr w:type="gramEnd"/>
    </w:p>
    <w:p w:rsidR="009245BE" w:rsidRPr="0053458B" w:rsidRDefault="009245BE" w:rsidP="009245BE">
      <w:pPr>
        <w:pStyle w:val="Default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рабочие программы отдельных учебных предметов, курсов и курсов внеурочной деятельности; </w:t>
      </w:r>
    </w:p>
    <w:p w:rsidR="009245BE" w:rsidRPr="0053458B" w:rsidRDefault="009245BE" w:rsidP="009245BE">
      <w:pPr>
        <w:pStyle w:val="Default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воспитательную программу; </w:t>
      </w:r>
    </w:p>
    <w:p w:rsidR="009245BE" w:rsidRPr="0053458B" w:rsidRDefault="009245BE" w:rsidP="009245BE">
      <w:pPr>
        <w:pStyle w:val="Default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программу коррекционной работы.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3.5 Организационный раздел АООП определяет общие рамки организации образовательной деятельности, а также механизмы реализации АООП и включает: </w:t>
      </w:r>
    </w:p>
    <w:p w:rsidR="009245BE" w:rsidRPr="0053458B" w:rsidRDefault="009245BE" w:rsidP="009245BE">
      <w:pPr>
        <w:pStyle w:val="Default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учебный план заданного уровня (этапа) образования; </w:t>
      </w:r>
    </w:p>
    <w:p w:rsidR="009245BE" w:rsidRPr="0053458B" w:rsidRDefault="009245BE" w:rsidP="009245BE">
      <w:pPr>
        <w:pStyle w:val="Default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план внеурочной деятельности, календарный учебный график; </w:t>
      </w:r>
    </w:p>
    <w:p w:rsidR="009245BE" w:rsidRPr="0053458B" w:rsidRDefault="009245BE" w:rsidP="009245BE">
      <w:pPr>
        <w:pStyle w:val="Default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систему условий реализации основной образовательной программы в соответствии с требованиями ФГОС.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>3.6</w:t>
      </w:r>
      <w:proofErr w:type="gramStart"/>
      <w:r w:rsidRPr="0053458B">
        <w:rPr>
          <w:sz w:val="28"/>
          <w:szCs w:val="28"/>
        </w:rPr>
        <w:t xml:space="preserve"> В</w:t>
      </w:r>
      <w:proofErr w:type="gramEnd"/>
      <w:r w:rsidRPr="0053458B">
        <w:rPr>
          <w:sz w:val="28"/>
          <w:szCs w:val="28"/>
        </w:rPr>
        <w:t xml:space="preserve"> соответствии с требованиями ФГОС НОО ОВЗ АООП НОО определяет содержание и организацию образовательной деятельности при получении начального общего образования и направлена: </w:t>
      </w:r>
    </w:p>
    <w:p w:rsidR="009245BE" w:rsidRPr="0053458B" w:rsidRDefault="009245BE" w:rsidP="009245BE">
      <w:pPr>
        <w:pStyle w:val="Default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на формирование общей культуры, духовно-нравственное, социальное, личностное и интеллектуальное развитие </w:t>
      </w:r>
      <w:proofErr w:type="gramStart"/>
      <w:r w:rsidRPr="0053458B">
        <w:rPr>
          <w:sz w:val="28"/>
          <w:szCs w:val="28"/>
        </w:rPr>
        <w:t>обучающихся</w:t>
      </w:r>
      <w:proofErr w:type="gramEnd"/>
      <w:r w:rsidRPr="0053458B">
        <w:rPr>
          <w:sz w:val="28"/>
          <w:szCs w:val="28"/>
        </w:rPr>
        <w:t>;</w:t>
      </w:r>
    </w:p>
    <w:p w:rsidR="009245BE" w:rsidRPr="0053458B" w:rsidRDefault="009245BE" w:rsidP="009245BE">
      <w:pPr>
        <w:pStyle w:val="Default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на создание основы для самостоятельной реализации учебной деятельности, обеспечивающей социальную успешность, развитие творческих способностей, саморазвитие и самосовершенствование, сохранение и укрепление здоровья обучающихся;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3.7 АООП НОО (первого этапа) содержит обязательную часть и часть, формируемую участниками образовательных отношений. При этом от общего объема основной образовательной программы начального общего образования: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обязательная часть основной образовательной программы начального общего образования - составляет 80%; часть, формируемая участниками образовательных отношений - 20%.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3.8 АООП НОО реализуется через организацию урочной и внеурочной образовательной деятельности в соответствии с санитарно - эпидемиологическими правилами и нормативами.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proofErr w:type="gramStart"/>
      <w:r w:rsidRPr="0053458B">
        <w:rPr>
          <w:sz w:val="28"/>
          <w:szCs w:val="28"/>
        </w:rPr>
        <w:t>3.9 АООП ООО содержит обязательную часть и часть, формируемую участниками образовательного процесса, представленных во всех трех разделах АООП: целевом, содержательном и организационном.</w:t>
      </w:r>
      <w:proofErr w:type="gramEnd"/>
      <w:r w:rsidRPr="0053458B">
        <w:rPr>
          <w:sz w:val="28"/>
          <w:szCs w:val="28"/>
        </w:rPr>
        <w:t xml:space="preserve"> Обязательная часть основной образовательной программы основного общего образования составляет 70%, а часть, формируемая участниками образовательного процесса - 30% от общего объѐма АООП ООО.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>3.10</w:t>
      </w:r>
      <w:proofErr w:type="gramStart"/>
      <w:r w:rsidRPr="0053458B">
        <w:rPr>
          <w:sz w:val="28"/>
          <w:szCs w:val="28"/>
        </w:rPr>
        <w:t xml:space="preserve"> В</w:t>
      </w:r>
      <w:proofErr w:type="gramEnd"/>
      <w:r w:rsidRPr="0053458B">
        <w:rPr>
          <w:sz w:val="28"/>
          <w:szCs w:val="28"/>
        </w:rPr>
        <w:t xml:space="preserve"> целях обеспечения индивидуальных потребностей, обучающихся в АООП ООО предусматриваются: учебные курсы, обеспечивающие различные интересы обучающихся, в том числе этнокультурные; коррекционно-развивающая область; внеурочная деятельность.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3.11 Разработанная </w:t>
      </w:r>
      <w:r>
        <w:rPr>
          <w:sz w:val="28"/>
          <w:szCs w:val="28"/>
        </w:rPr>
        <w:t xml:space="preserve"> МБОУ </w:t>
      </w:r>
      <w:r w:rsidRPr="009245BE">
        <w:rPr>
          <w:sz w:val="28"/>
          <w:szCs w:val="28"/>
        </w:rPr>
        <w:t>«</w:t>
      </w:r>
      <w:proofErr w:type="spellStart"/>
      <w:r w:rsidRPr="009245BE">
        <w:rPr>
          <w:sz w:val="28"/>
          <w:szCs w:val="28"/>
        </w:rPr>
        <w:t>Пятихатская</w:t>
      </w:r>
      <w:proofErr w:type="spellEnd"/>
      <w:r w:rsidRPr="009245BE">
        <w:rPr>
          <w:sz w:val="28"/>
          <w:szCs w:val="28"/>
        </w:rPr>
        <w:t xml:space="preserve"> школа имени С.Н.Бирюкова</w:t>
      </w:r>
      <w:r>
        <w:rPr>
          <w:sz w:val="28"/>
          <w:szCs w:val="28"/>
        </w:rPr>
        <w:t xml:space="preserve">», </w:t>
      </w:r>
      <w:r w:rsidRPr="0053458B">
        <w:rPr>
          <w:sz w:val="28"/>
          <w:szCs w:val="28"/>
        </w:rPr>
        <w:t xml:space="preserve"> АООП ООО обеспечивает достижение обучающимися результатов освоения </w:t>
      </w:r>
      <w:r w:rsidRPr="0053458B">
        <w:rPr>
          <w:sz w:val="28"/>
          <w:szCs w:val="28"/>
        </w:rPr>
        <w:lastRenderedPageBreak/>
        <w:t xml:space="preserve">АООП ООО в соответствии с требованиями, установленными ФГОС данного уровня образования.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3.12 Обязательная часть АООП (вар. 1) для обучающихся с легкой умственной отсталостью (интеллектуальными нарушениями) составляет не менее 70%, а часть, формируемая участниками образовательных отношений, не более 30% от общего объема АООП.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Организационный раздел включает: </w:t>
      </w:r>
    </w:p>
    <w:p w:rsidR="009245BE" w:rsidRPr="0053458B" w:rsidRDefault="009245BE" w:rsidP="009245BE">
      <w:pPr>
        <w:pStyle w:val="Default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>учебны</w:t>
      </w:r>
      <w:proofErr w:type="gramStart"/>
      <w:r w:rsidRPr="0053458B">
        <w:rPr>
          <w:sz w:val="28"/>
          <w:szCs w:val="28"/>
        </w:rPr>
        <w:t>й(</w:t>
      </w:r>
      <w:proofErr w:type="spellStart"/>
      <w:proofErr w:type="gramEnd"/>
      <w:r w:rsidRPr="0053458B">
        <w:rPr>
          <w:sz w:val="28"/>
          <w:szCs w:val="28"/>
        </w:rPr>
        <w:t>ые</w:t>
      </w:r>
      <w:proofErr w:type="spellEnd"/>
      <w:r w:rsidRPr="0053458B">
        <w:rPr>
          <w:sz w:val="28"/>
          <w:szCs w:val="28"/>
        </w:rPr>
        <w:t>) план(</w:t>
      </w:r>
      <w:proofErr w:type="spellStart"/>
      <w:r w:rsidRPr="0053458B">
        <w:rPr>
          <w:sz w:val="28"/>
          <w:szCs w:val="28"/>
        </w:rPr>
        <w:t>ы</w:t>
      </w:r>
      <w:proofErr w:type="spellEnd"/>
      <w:r w:rsidRPr="0053458B">
        <w:rPr>
          <w:sz w:val="28"/>
          <w:szCs w:val="28"/>
        </w:rPr>
        <w:t xml:space="preserve">) ОУ как один из основных механизмов реализации АООП; </w:t>
      </w:r>
    </w:p>
    <w:p w:rsidR="009245BE" w:rsidRPr="0053458B" w:rsidRDefault="009245BE" w:rsidP="009245BE">
      <w:pPr>
        <w:pStyle w:val="Default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план внеурочной деятельности; </w:t>
      </w:r>
    </w:p>
    <w:p w:rsidR="009245BE" w:rsidRPr="0053458B" w:rsidRDefault="009245BE" w:rsidP="009245BE">
      <w:pPr>
        <w:pStyle w:val="Default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>систему условий реализации основной образовательной программы в соответствии с требованиями ФГОС;</w:t>
      </w:r>
    </w:p>
    <w:p w:rsidR="009245BE" w:rsidRPr="0053458B" w:rsidRDefault="009245BE" w:rsidP="009245BE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9245BE" w:rsidRPr="0053458B" w:rsidRDefault="009245BE" w:rsidP="009245BE">
      <w:pPr>
        <w:pStyle w:val="Default"/>
        <w:ind w:firstLine="709"/>
        <w:jc w:val="center"/>
        <w:rPr>
          <w:b/>
          <w:bCs/>
          <w:sz w:val="28"/>
          <w:szCs w:val="28"/>
        </w:rPr>
      </w:pPr>
      <w:r w:rsidRPr="0053458B">
        <w:rPr>
          <w:b/>
          <w:bCs/>
          <w:sz w:val="28"/>
          <w:szCs w:val="28"/>
        </w:rPr>
        <w:t>4. Порядок внесения изменений в АООП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>4.1</w:t>
      </w:r>
      <w:proofErr w:type="gramStart"/>
      <w:r w:rsidRPr="0053458B">
        <w:rPr>
          <w:sz w:val="28"/>
          <w:szCs w:val="28"/>
        </w:rPr>
        <w:t>И</w:t>
      </w:r>
      <w:proofErr w:type="gramEnd"/>
      <w:r w:rsidRPr="0053458B">
        <w:rPr>
          <w:sz w:val="28"/>
          <w:szCs w:val="28"/>
        </w:rPr>
        <w:t xml:space="preserve">нициировать изменения/дополнения в АООП может любой участник образовательных отношений, о чем сообщает в служебной записке/заявлении на имя руководителя ОУ и/ или его заместителя, осуществляющего контроль за содержанием реализуемых образовательных программ.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>4.2</w:t>
      </w:r>
      <w:proofErr w:type="gramStart"/>
      <w:r w:rsidRPr="0053458B">
        <w:rPr>
          <w:sz w:val="28"/>
          <w:szCs w:val="28"/>
        </w:rPr>
        <w:t xml:space="preserve"> П</w:t>
      </w:r>
      <w:proofErr w:type="gramEnd"/>
      <w:r w:rsidRPr="0053458B">
        <w:rPr>
          <w:sz w:val="28"/>
          <w:szCs w:val="28"/>
        </w:rPr>
        <w:t xml:space="preserve">ри целесообразности внесения изменений/дополнений в АООП руководитель издает соответствующий приказ об ответственном за формирование нового содержания и внесение изменений/дополнений в соответствующие программы.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4.3 Изменения и дополнения вносятся в АООП по согласованию с педагогическим советом, регистрируются в контрольном листе изменений к настоящему Положению и являются неотъемлемой частью АООП. Вносить изменения в ООП/АООП в части любых его компонентов (рабочих программ, планов и др.) в ином порядке не допускается.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>4.4</w:t>
      </w:r>
      <w:proofErr w:type="gramStart"/>
      <w:r w:rsidRPr="0053458B">
        <w:rPr>
          <w:sz w:val="28"/>
          <w:szCs w:val="28"/>
        </w:rPr>
        <w:t xml:space="preserve"> Н</w:t>
      </w:r>
      <w:proofErr w:type="gramEnd"/>
      <w:r w:rsidRPr="0053458B">
        <w:rPr>
          <w:sz w:val="28"/>
          <w:szCs w:val="28"/>
        </w:rPr>
        <w:t xml:space="preserve">е позднее 10 дней со дня внесения изменений/дополнений в АООП информация размещается на официальном сайте </w:t>
      </w:r>
      <w:r>
        <w:rPr>
          <w:sz w:val="28"/>
          <w:szCs w:val="28"/>
        </w:rPr>
        <w:t xml:space="preserve">МБОУ </w:t>
      </w:r>
      <w:r w:rsidRPr="009245BE">
        <w:rPr>
          <w:sz w:val="28"/>
          <w:szCs w:val="28"/>
        </w:rPr>
        <w:t>«</w:t>
      </w:r>
      <w:proofErr w:type="spellStart"/>
      <w:r w:rsidRPr="009245BE">
        <w:rPr>
          <w:sz w:val="28"/>
          <w:szCs w:val="28"/>
        </w:rPr>
        <w:t>Пятихатская</w:t>
      </w:r>
      <w:proofErr w:type="spellEnd"/>
      <w:r w:rsidRPr="009245BE">
        <w:rPr>
          <w:sz w:val="28"/>
          <w:szCs w:val="28"/>
        </w:rPr>
        <w:t xml:space="preserve"> школа имени С.Н.Бирюкова</w:t>
      </w:r>
      <w:r>
        <w:rPr>
          <w:sz w:val="28"/>
          <w:szCs w:val="28"/>
        </w:rPr>
        <w:t>».</w:t>
      </w:r>
    </w:p>
    <w:p w:rsidR="009245BE" w:rsidRPr="0053458B" w:rsidRDefault="009245BE" w:rsidP="009245BE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9245BE" w:rsidRPr="0053458B" w:rsidRDefault="009245BE" w:rsidP="009245BE">
      <w:pPr>
        <w:pStyle w:val="Default"/>
        <w:ind w:firstLine="709"/>
        <w:jc w:val="center"/>
        <w:rPr>
          <w:b/>
          <w:bCs/>
          <w:sz w:val="28"/>
          <w:szCs w:val="28"/>
        </w:rPr>
      </w:pPr>
      <w:r w:rsidRPr="0053458B">
        <w:rPr>
          <w:b/>
          <w:bCs/>
          <w:sz w:val="28"/>
          <w:szCs w:val="28"/>
        </w:rPr>
        <w:t>5. Требования к оформлению АООП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>5.1</w:t>
      </w:r>
      <w:proofErr w:type="gramStart"/>
      <w:r w:rsidRPr="0053458B">
        <w:rPr>
          <w:sz w:val="28"/>
          <w:szCs w:val="28"/>
        </w:rPr>
        <w:t xml:space="preserve"> П</w:t>
      </w:r>
      <w:proofErr w:type="gramEnd"/>
      <w:r w:rsidRPr="0053458B">
        <w:rPr>
          <w:sz w:val="28"/>
          <w:szCs w:val="28"/>
        </w:rPr>
        <w:t>ри разработке АООП необходимо соблюдать следующие требования к оформлению:</w:t>
      </w:r>
    </w:p>
    <w:p w:rsidR="009245BE" w:rsidRPr="0053458B" w:rsidRDefault="009245BE" w:rsidP="009245BE">
      <w:pPr>
        <w:pStyle w:val="Default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электронный документ в формате </w:t>
      </w:r>
      <w:proofErr w:type="spellStart"/>
      <w:r w:rsidRPr="0053458B">
        <w:rPr>
          <w:sz w:val="28"/>
          <w:szCs w:val="28"/>
        </w:rPr>
        <w:t>Microsoft</w:t>
      </w:r>
      <w:proofErr w:type="spellEnd"/>
      <w:r w:rsidRPr="0053458B">
        <w:rPr>
          <w:sz w:val="28"/>
          <w:szCs w:val="28"/>
        </w:rPr>
        <w:t xml:space="preserve"> </w:t>
      </w:r>
      <w:proofErr w:type="spellStart"/>
      <w:r w:rsidRPr="0053458B">
        <w:rPr>
          <w:sz w:val="28"/>
          <w:szCs w:val="28"/>
        </w:rPr>
        <w:t>Word</w:t>
      </w:r>
      <w:proofErr w:type="spellEnd"/>
      <w:r w:rsidRPr="0053458B">
        <w:rPr>
          <w:sz w:val="28"/>
          <w:szCs w:val="28"/>
        </w:rPr>
        <w:t xml:space="preserve"> (одним файлом); </w:t>
      </w:r>
    </w:p>
    <w:p w:rsidR="009245BE" w:rsidRPr="0053458B" w:rsidRDefault="009245BE" w:rsidP="009245BE">
      <w:pPr>
        <w:pStyle w:val="Default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>листы формата А</w:t>
      </w:r>
      <w:proofErr w:type="gramStart"/>
      <w:r w:rsidRPr="0053458B">
        <w:rPr>
          <w:sz w:val="28"/>
          <w:szCs w:val="28"/>
        </w:rPr>
        <w:t>4</w:t>
      </w:r>
      <w:proofErr w:type="gramEnd"/>
      <w:r w:rsidRPr="0053458B">
        <w:rPr>
          <w:sz w:val="28"/>
          <w:szCs w:val="28"/>
        </w:rPr>
        <w:t xml:space="preserve">; </w:t>
      </w:r>
    </w:p>
    <w:p w:rsidR="009245BE" w:rsidRPr="0053458B" w:rsidRDefault="009245BE" w:rsidP="009245BE">
      <w:pPr>
        <w:pStyle w:val="Default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ориентация страницы - книжная; </w:t>
      </w:r>
    </w:p>
    <w:p w:rsidR="009245BE" w:rsidRPr="0053458B" w:rsidRDefault="009245BE" w:rsidP="009245BE">
      <w:pPr>
        <w:pStyle w:val="Default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титульный лист считается первым, но не нумеруется; </w:t>
      </w:r>
    </w:p>
    <w:p w:rsidR="009245BE" w:rsidRPr="0053458B" w:rsidRDefault="009245BE" w:rsidP="009245BE">
      <w:pPr>
        <w:pStyle w:val="Default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нумерация страниц - сверху в центре; </w:t>
      </w:r>
    </w:p>
    <w:p w:rsidR="009245BE" w:rsidRPr="0053458B" w:rsidRDefault="009245BE" w:rsidP="009245BE">
      <w:pPr>
        <w:pStyle w:val="Default"/>
        <w:numPr>
          <w:ilvl w:val="0"/>
          <w:numId w:val="9"/>
        </w:numPr>
        <w:ind w:left="0" w:firstLine="709"/>
        <w:jc w:val="both"/>
        <w:rPr>
          <w:sz w:val="28"/>
          <w:szCs w:val="28"/>
          <w:lang w:val="en-US"/>
        </w:rPr>
      </w:pPr>
      <w:r w:rsidRPr="0053458B">
        <w:rPr>
          <w:sz w:val="28"/>
          <w:szCs w:val="28"/>
        </w:rPr>
        <w:t>шрифт</w:t>
      </w:r>
      <w:r w:rsidRPr="0053458B">
        <w:rPr>
          <w:sz w:val="28"/>
          <w:szCs w:val="28"/>
          <w:lang w:val="en-US"/>
        </w:rPr>
        <w:t xml:space="preserve"> - Times New Roman; </w:t>
      </w:r>
      <w:r w:rsidRPr="0053458B">
        <w:rPr>
          <w:sz w:val="28"/>
          <w:szCs w:val="28"/>
        </w:rPr>
        <w:t>кегль</w:t>
      </w:r>
      <w:r w:rsidRPr="0053458B">
        <w:rPr>
          <w:sz w:val="28"/>
          <w:szCs w:val="28"/>
          <w:lang w:val="en-US"/>
        </w:rPr>
        <w:t xml:space="preserve"> -14, </w:t>
      </w:r>
      <w:r w:rsidRPr="0053458B">
        <w:rPr>
          <w:sz w:val="28"/>
          <w:szCs w:val="28"/>
        </w:rPr>
        <w:t>в</w:t>
      </w:r>
      <w:r w:rsidRPr="0053458B">
        <w:rPr>
          <w:sz w:val="28"/>
          <w:szCs w:val="28"/>
          <w:lang w:val="en-US"/>
        </w:rPr>
        <w:t xml:space="preserve"> </w:t>
      </w:r>
      <w:r w:rsidRPr="0053458B">
        <w:rPr>
          <w:sz w:val="28"/>
          <w:szCs w:val="28"/>
        </w:rPr>
        <w:t>таблице</w:t>
      </w:r>
      <w:r w:rsidRPr="0053458B">
        <w:rPr>
          <w:sz w:val="28"/>
          <w:szCs w:val="28"/>
          <w:lang w:val="en-US"/>
        </w:rPr>
        <w:t xml:space="preserve"> -12; </w:t>
      </w:r>
    </w:p>
    <w:p w:rsidR="009245BE" w:rsidRPr="0053458B" w:rsidRDefault="009245BE" w:rsidP="009245BE">
      <w:pPr>
        <w:pStyle w:val="Default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межстрочный интервал - одинарный; </w:t>
      </w:r>
    </w:p>
    <w:p w:rsidR="009245BE" w:rsidRPr="0053458B" w:rsidRDefault="009245BE" w:rsidP="009245BE">
      <w:pPr>
        <w:pStyle w:val="Default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переносы не ставятся; </w:t>
      </w:r>
    </w:p>
    <w:p w:rsidR="009245BE" w:rsidRPr="0053458B" w:rsidRDefault="009245BE" w:rsidP="009245BE">
      <w:pPr>
        <w:pStyle w:val="Default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абзац 1,25 см (кроме таблиц); </w:t>
      </w:r>
    </w:p>
    <w:p w:rsidR="009245BE" w:rsidRPr="0053458B" w:rsidRDefault="009245BE" w:rsidP="009245BE">
      <w:pPr>
        <w:pStyle w:val="Default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выравнивание - заголовки по центру, основной текст по ширине; </w:t>
      </w:r>
    </w:p>
    <w:p w:rsidR="009245BE" w:rsidRPr="0053458B" w:rsidRDefault="009245BE" w:rsidP="009245BE">
      <w:pPr>
        <w:pStyle w:val="Default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lastRenderedPageBreak/>
        <w:t xml:space="preserve">центровка заголовков и абзацы в тексте выполняются при помощи средств </w:t>
      </w:r>
      <w:proofErr w:type="spellStart"/>
      <w:r w:rsidRPr="0053458B">
        <w:rPr>
          <w:sz w:val="28"/>
          <w:szCs w:val="28"/>
        </w:rPr>
        <w:t>Word</w:t>
      </w:r>
      <w:proofErr w:type="spellEnd"/>
      <w:r w:rsidRPr="0053458B">
        <w:rPr>
          <w:sz w:val="28"/>
          <w:szCs w:val="28"/>
        </w:rPr>
        <w:t xml:space="preserve">; </w:t>
      </w:r>
    </w:p>
    <w:p w:rsidR="009245BE" w:rsidRPr="0053458B" w:rsidRDefault="009245BE" w:rsidP="009245BE">
      <w:pPr>
        <w:pStyle w:val="Default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оглавление автоматическое; </w:t>
      </w:r>
    </w:p>
    <w:p w:rsidR="009245BE" w:rsidRPr="0053458B" w:rsidRDefault="009245BE" w:rsidP="009245BE">
      <w:pPr>
        <w:pStyle w:val="Default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каждый структурный элемент программы начинается с новой страницы; </w:t>
      </w:r>
    </w:p>
    <w:p w:rsidR="009245BE" w:rsidRPr="0053458B" w:rsidRDefault="009245BE" w:rsidP="009245BE">
      <w:pPr>
        <w:pStyle w:val="Default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таблицы вставляются непосредственно в текст и должны быть отделены от предыдущего и последующего текста одним интервалом.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>5.2 Требования к оформлению рабочих программ учебных предметов, курсов, дисциплин (модулей) и иных компонентов регламентируется локальными актами ОУ.</w:t>
      </w:r>
    </w:p>
    <w:p w:rsidR="009245BE" w:rsidRPr="0053458B" w:rsidRDefault="009245BE" w:rsidP="009245BE">
      <w:pPr>
        <w:pStyle w:val="Default"/>
        <w:ind w:firstLine="709"/>
        <w:jc w:val="center"/>
        <w:rPr>
          <w:b/>
          <w:bCs/>
          <w:sz w:val="28"/>
          <w:szCs w:val="28"/>
        </w:rPr>
      </w:pPr>
      <w:r w:rsidRPr="0053458B">
        <w:rPr>
          <w:b/>
          <w:bCs/>
          <w:sz w:val="28"/>
          <w:szCs w:val="28"/>
        </w:rPr>
        <w:t>6. Механизм реализации АООП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6.1 </w:t>
      </w:r>
      <w:r>
        <w:rPr>
          <w:sz w:val="28"/>
          <w:szCs w:val="28"/>
        </w:rPr>
        <w:t xml:space="preserve">МБОУ </w:t>
      </w:r>
      <w:r w:rsidRPr="009245BE">
        <w:rPr>
          <w:sz w:val="28"/>
          <w:szCs w:val="28"/>
        </w:rPr>
        <w:t>«</w:t>
      </w:r>
      <w:proofErr w:type="spellStart"/>
      <w:r w:rsidRPr="009245BE">
        <w:rPr>
          <w:sz w:val="28"/>
          <w:szCs w:val="28"/>
        </w:rPr>
        <w:t>Пятихатская</w:t>
      </w:r>
      <w:proofErr w:type="spellEnd"/>
      <w:r w:rsidRPr="009245BE">
        <w:rPr>
          <w:sz w:val="28"/>
          <w:szCs w:val="28"/>
        </w:rPr>
        <w:t xml:space="preserve"> школа имени С.Н.Бирюкова</w:t>
      </w:r>
      <w:r>
        <w:rPr>
          <w:sz w:val="28"/>
          <w:szCs w:val="28"/>
        </w:rPr>
        <w:t xml:space="preserve">», </w:t>
      </w:r>
      <w:r w:rsidRPr="0053458B">
        <w:rPr>
          <w:sz w:val="28"/>
          <w:szCs w:val="28"/>
        </w:rPr>
        <w:t xml:space="preserve"> обеспечивает реализацию в полном объеме АООП, соответствие качества подготовки обучающихся установленным требованиям, соответствие применяемых форм, средств, методов обучения и воспитания возрастным, психофизическим особенностям, склонностям, способностям, интересам и потребностям учащихся.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>6.2 АООП могут реализовываться ОУ, как самостоятельно, так и посредством сетевых форм. Сетевая форма обеспечивает возможность освоения АООП с использованием ресурсов нескольких организаций, осуществляющих образовательную деятельность. В реализации образовательных программ с использованием сетевой формы могут участвовать научные организации,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предусмотренной соответствующей образовательной программой.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>6.3</w:t>
      </w:r>
      <w:proofErr w:type="gramStart"/>
      <w:r w:rsidRPr="0053458B">
        <w:rPr>
          <w:sz w:val="28"/>
          <w:szCs w:val="28"/>
        </w:rPr>
        <w:t xml:space="preserve"> П</w:t>
      </w:r>
      <w:proofErr w:type="gramEnd"/>
      <w:r w:rsidRPr="0053458B">
        <w:rPr>
          <w:sz w:val="28"/>
          <w:szCs w:val="28"/>
        </w:rPr>
        <w:t xml:space="preserve">ри реализации АООП используются различные образовательные технологии, в том числе электронное обучение и дистанционные образовательные технологии.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>6.4</w:t>
      </w:r>
      <w:proofErr w:type="gramStart"/>
      <w:r w:rsidRPr="0053458B">
        <w:rPr>
          <w:sz w:val="28"/>
          <w:szCs w:val="28"/>
        </w:rPr>
        <w:t xml:space="preserve"> П</w:t>
      </w:r>
      <w:proofErr w:type="gramEnd"/>
      <w:r w:rsidRPr="0053458B">
        <w:rPr>
          <w:sz w:val="28"/>
          <w:szCs w:val="28"/>
        </w:rPr>
        <w:t xml:space="preserve">ри реализации АООП может применяться форма организации образовательной деятельности, основанная на модульном принципе представления содержания образовательной программы и построения учебных планов, использовании соответствующих образовательных технологий.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>6.5 Для реализации АООП педагогическими работниками самостоятельно разрабатываются рабочие программы, календарн</w:t>
      </w:r>
      <w:proofErr w:type="gramStart"/>
      <w:r w:rsidRPr="0053458B">
        <w:rPr>
          <w:sz w:val="28"/>
          <w:szCs w:val="28"/>
        </w:rPr>
        <w:t>о-</w:t>
      </w:r>
      <w:proofErr w:type="gramEnd"/>
      <w:r w:rsidRPr="0053458B">
        <w:rPr>
          <w:sz w:val="28"/>
          <w:szCs w:val="28"/>
        </w:rPr>
        <w:t xml:space="preserve"> тематическое планирование, осуществляется выбор учебно-методической литературы (учебно-методических комплектов (УМК)) из Федерального перечня, рекомендованного Министерством просвещения Российской Федерации с соблюдением преемственности в рамках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>каждого уровня образования.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6.6 Перечень учебников и учебных пособий, необходимых для реализации АООП согласовывается педагогическим советом </w:t>
      </w:r>
      <w:r>
        <w:rPr>
          <w:sz w:val="28"/>
          <w:szCs w:val="28"/>
        </w:rPr>
        <w:t xml:space="preserve">МБОУ </w:t>
      </w:r>
      <w:r w:rsidRPr="009245BE">
        <w:rPr>
          <w:sz w:val="28"/>
          <w:szCs w:val="28"/>
        </w:rPr>
        <w:t>«</w:t>
      </w:r>
      <w:proofErr w:type="spellStart"/>
      <w:r w:rsidRPr="009245BE">
        <w:rPr>
          <w:sz w:val="28"/>
          <w:szCs w:val="28"/>
        </w:rPr>
        <w:t>Пятихатская</w:t>
      </w:r>
      <w:proofErr w:type="spellEnd"/>
      <w:r w:rsidRPr="009245BE">
        <w:rPr>
          <w:sz w:val="28"/>
          <w:szCs w:val="28"/>
        </w:rPr>
        <w:t xml:space="preserve"> школа имени С.Н.Бирюкова</w:t>
      </w:r>
      <w:proofErr w:type="gramStart"/>
      <w:r>
        <w:rPr>
          <w:sz w:val="28"/>
          <w:szCs w:val="28"/>
        </w:rPr>
        <w:t>»</w:t>
      </w:r>
      <w:r w:rsidRPr="0053458B">
        <w:rPr>
          <w:sz w:val="28"/>
          <w:szCs w:val="28"/>
        </w:rPr>
        <w:t>д</w:t>
      </w:r>
      <w:proofErr w:type="gramEnd"/>
      <w:r w:rsidRPr="0053458B">
        <w:rPr>
          <w:sz w:val="28"/>
          <w:szCs w:val="28"/>
        </w:rPr>
        <w:t>о начала нового учебного года.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</w:p>
    <w:p w:rsidR="009245BE" w:rsidRPr="0053458B" w:rsidRDefault="009245BE" w:rsidP="009245BE">
      <w:pPr>
        <w:pStyle w:val="Default"/>
        <w:ind w:firstLine="709"/>
        <w:jc w:val="center"/>
        <w:rPr>
          <w:b/>
          <w:bCs/>
          <w:sz w:val="28"/>
          <w:szCs w:val="28"/>
        </w:rPr>
      </w:pPr>
      <w:r w:rsidRPr="0053458B">
        <w:rPr>
          <w:b/>
          <w:bCs/>
          <w:sz w:val="28"/>
          <w:szCs w:val="28"/>
        </w:rPr>
        <w:t>7. Заключительные положения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lastRenderedPageBreak/>
        <w:t xml:space="preserve">7.1 Данное Положение рассматривается и принимается на педагогическом совете образовательной организации и утверждается приказом руководителя образовательной организации.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7.2 Настоящее Положение принимается на неопределенный срок и вступает в силу с момента его утверждения.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7.3 Данное Положение может быть изменено и дополнено в соответствии с вновь изданными нормативными актами муниципального, регионального, федерального органов управления образованием только решением педагогического совета.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7.4 Изменения и дополнения к Положению принимаются на педагогическом совете образовательной организации в составе новой редакции Положения, которое утверждается приказом руководителя образовательной организации. После принятия новой редакции Положения предыдущая редакция утрачивает силу.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 xml:space="preserve">7.5 Положение вывешивается на информационном стенде и официальном сайте ОУ в сети интернет в течение 10-ти дней с момента его принятия. 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  <w:r w:rsidRPr="0053458B">
        <w:rPr>
          <w:sz w:val="28"/>
          <w:szCs w:val="28"/>
        </w:rPr>
        <w:t>7.6</w:t>
      </w:r>
      <w:proofErr w:type="gramStart"/>
      <w:r w:rsidRPr="0053458B">
        <w:rPr>
          <w:sz w:val="28"/>
          <w:szCs w:val="28"/>
        </w:rPr>
        <w:t xml:space="preserve"> В</w:t>
      </w:r>
      <w:proofErr w:type="gramEnd"/>
      <w:r w:rsidRPr="0053458B">
        <w:rPr>
          <w:sz w:val="28"/>
          <w:szCs w:val="28"/>
        </w:rPr>
        <w:t>се заинтересованные лица должны быть ознакомлены с данным положением после его принятия под роспись.</w:t>
      </w:r>
    </w:p>
    <w:p w:rsidR="009245BE" w:rsidRPr="0053458B" w:rsidRDefault="009245BE" w:rsidP="009245BE">
      <w:pPr>
        <w:pStyle w:val="Default"/>
        <w:ind w:firstLine="709"/>
        <w:jc w:val="both"/>
        <w:rPr>
          <w:sz w:val="28"/>
          <w:szCs w:val="28"/>
        </w:rPr>
      </w:pPr>
    </w:p>
    <w:p w:rsidR="009245BE" w:rsidRDefault="009245BE" w:rsidP="009245B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245BE" w:rsidRDefault="009245BE" w:rsidP="009245BE">
      <w:pPr>
        <w:pStyle w:val="Default"/>
        <w:rPr>
          <w:sz w:val="28"/>
          <w:szCs w:val="28"/>
        </w:rPr>
      </w:pPr>
    </w:p>
    <w:p w:rsidR="009245BE" w:rsidRDefault="009245BE" w:rsidP="009245BE">
      <w:pPr>
        <w:pStyle w:val="Default"/>
        <w:jc w:val="both"/>
        <w:rPr>
          <w:sz w:val="28"/>
          <w:szCs w:val="28"/>
        </w:rPr>
      </w:pPr>
    </w:p>
    <w:p w:rsidR="009245BE" w:rsidRDefault="009245BE" w:rsidP="009245BE">
      <w:pPr>
        <w:pStyle w:val="Default"/>
        <w:ind w:left="720"/>
        <w:jc w:val="center"/>
        <w:rPr>
          <w:sz w:val="28"/>
          <w:szCs w:val="28"/>
        </w:rPr>
      </w:pPr>
    </w:p>
    <w:p w:rsidR="009245BE" w:rsidRDefault="009245BE" w:rsidP="009245BE">
      <w:pPr>
        <w:pStyle w:val="a5"/>
      </w:pPr>
      <w:r>
        <w:t xml:space="preserve"> </w:t>
      </w:r>
    </w:p>
    <w:p w:rsidR="00D62A0C" w:rsidRDefault="00D62A0C"/>
    <w:p w:rsidR="0061337A" w:rsidRDefault="0061337A"/>
    <w:p w:rsidR="0061337A" w:rsidRDefault="0061337A"/>
    <w:p w:rsidR="0061337A" w:rsidRDefault="0061337A"/>
    <w:p w:rsidR="0061337A" w:rsidRDefault="0061337A"/>
    <w:p w:rsidR="0061337A" w:rsidRDefault="0061337A"/>
    <w:p w:rsidR="0061337A" w:rsidRDefault="0061337A"/>
    <w:p w:rsidR="0061337A" w:rsidRDefault="0061337A"/>
    <w:p w:rsidR="0061337A" w:rsidRDefault="0061337A"/>
    <w:p w:rsidR="0061337A" w:rsidRDefault="0061337A"/>
    <w:p w:rsidR="0061337A" w:rsidRDefault="0061337A"/>
    <w:p w:rsidR="0061337A" w:rsidRDefault="0061337A"/>
    <w:p w:rsidR="0061337A" w:rsidRDefault="0061337A"/>
    <w:p w:rsidR="0061337A" w:rsidRDefault="0061337A"/>
    <w:p w:rsidR="0061337A" w:rsidRDefault="0061337A" w:rsidP="0061337A">
      <w:pPr>
        <w:contextualSpacing/>
        <w:jc w:val="center"/>
        <w:rPr>
          <w:rFonts w:eastAsia="Calibri"/>
          <w:b/>
          <w:szCs w:val="28"/>
          <w:lang w:eastAsia="en-US"/>
        </w:rPr>
      </w:pPr>
      <w:r w:rsidRPr="00915756">
        <w:rPr>
          <w:rFonts w:eastAsia="Calibri"/>
          <w:b/>
          <w:szCs w:val="28"/>
          <w:lang w:eastAsia="en-US"/>
        </w:rPr>
        <w:lastRenderedPageBreak/>
        <w:t xml:space="preserve">МУНИЦИПАЛЬНОЕ БЮДЖЕТНОЕ </w:t>
      </w:r>
    </w:p>
    <w:p w:rsidR="0061337A" w:rsidRPr="00915756" w:rsidRDefault="0061337A" w:rsidP="0061337A">
      <w:pPr>
        <w:contextualSpacing/>
        <w:jc w:val="center"/>
        <w:rPr>
          <w:rFonts w:eastAsia="Calibri"/>
          <w:b/>
          <w:szCs w:val="28"/>
          <w:lang w:eastAsia="en-US"/>
        </w:rPr>
      </w:pPr>
      <w:r w:rsidRPr="00915756">
        <w:rPr>
          <w:rFonts w:eastAsia="Calibri"/>
          <w:b/>
          <w:szCs w:val="28"/>
          <w:lang w:eastAsia="en-US"/>
        </w:rPr>
        <w:t xml:space="preserve">ОБЩЕОБРАЗОВАТЕЛЬНОЕ УЧРЕЖДЕНИЕ </w:t>
      </w:r>
    </w:p>
    <w:p w:rsidR="0061337A" w:rsidRPr="00915756" w:rsidRDefault="0061337A" w:rsidP="0061337A">
      <w:pPr>
        <w:contextualSpacing/>
        <w:jc w:val="center"/>
        <w:rPr>
          <w:rFonts w:eastAsia="Calibri"/>
          <w:b/>
          <w:szCs w:val="28"/>
          <w:lang w:eastAsia="en-US"/>
        </w:rPr>
      </w:pPr>
      <w:r w:rsidRPr="00915756">
        <w:rPr>
          <w:rFonts w:eastAsia="Calibri"/>
          <w:b/>
          <w:szCs w:val="28"/>
          <w:lang w:eastAsia="en-US"/>
        </w:rPr>
        <w:t>«ПЯТИХАТСКАЯ ШК</w:t>
      </w:r>
      <w:r>
        <w:rPr>
          <w:rFonts w:eastAsia="Calibri"/>
          <w:b/>
          <w:szCs w:val="28"/>
          <w:lang w:eastAsia="en-US"/>
        </w:rPr>
        <w:t>О</w:t>
      </w:r>
      <w:r w:rsidRPr="00915756">
        <w:rPr>
          <w:rFonts w:eastAsia="Calibri"/>
          <w:b/>
          <w:szCs w:val="28"/>
          <w:lang w:eastAsia="en-US"/>
        </w:rPr>
        <w:t>ЛА</w:t>
      </w:r>
      <w:r>
        <w:rPr>
          <w:rFonts w:eastAsia="Calibri"/>
          <w:b/>
          <w:szCs w:val="28"/>
          <w:lang w:eastAsia="en-US"/>
        </w:rPr>
        <w:t xml:space="preserve"> ИМЕНИ С.Н. БИРЮКОВА</w:t>
      </w:r>
      <w:r w:rsidRPr="00915756">
        <w:rPr>
          <w:rFonts w:eastAsia="Calibri"/>
          <w:b/>
          <w:szCs w:val="28"/>
          <w:lang w:eastAsia="en-US"/>
        </w:rPr>
        <w:t>»</w:t>
      </w:r>
    </w:p>
    <w:p w:rsidR="0061337A" w:rsidRDefault="0061337A" w:rsidP="0061337A">
      <w:pPr>
        <w:contextualSpacing/>
        <w:jc w:val="center"/>
        <w:rPr>
          <w:rFonts w:eastAsia="Calibri"/>
          <w:b/>
          <w:szCs w:val="28"/>
          <w:lang w:eastAsia="en-US"/>
        </w:rPr>
      </w:pPr>
      <w:r w:rsidRPr="00915756">
        <w:rPr>
          <w:rFonts w:eastAsia="Calibri"/>
          <w:b/>
          <w:szCs w:val="28"/>
          <w:lang w:eastAsia="en-US"/>
        </w:rPr>
        <w:t xml:space="preserve">КРАСНОГВАРДЕЙСКОГО РАЙОНА </w:t>
      </w:r>
    </w:p>
    <w:p w:rsidR="0061337A" w:rsidRPr="00915756" w:rsidRDefault="0061337A" w:rsidP="0061337A">
      <w:pPr>
        <w:contextualSpacing/>
        <w:jc w:val="center"/>
        <w:rPr>
          <w:rFonts w:eastAsia="Calibri"/>
          <w:b/>
          <w:szCs w:val="28"/>
          <w:lang w:eastAsia="en-US"/>
        </w:rPr>
      </w:pPr>
      <w:r w:rsidRPr="00915756">
        <w:rPr>
          <w:rFonts w:eastAsia="Calibri"/>
          <w:b/>
          <w:szCs w:val="28"/>
          <w:lang w:eastAsia="en-US"/>
        </w:rPr>
        <w:t>РЕСПУБЛИКИ КРЫМ</w:t>
      </w:r>
    </w:p>
    <w:p w:rsidR="0061337A" w:rsidRPr="00915756" w:rsidRDefault="0061337A" w:rsidP="0061337A">
      <w:pPr>
        <w:contextualSpacing/>
        <w:jc w:val="center"/>
        <w:rPr>
          <w:rFonts w:eastAsia="Calibri"/>
          <w:b/>
          <w:szCs w:val="28"/>
          <w:lang w:eastAsia="en-US"/>
        </w:rPr>
      </w:pPr>
      <w:r w:rsidRPr="00915756">
        <w:rPr>
          <w:rFonts w:eastAsia="Calibri"/>
          <w:b/>
          <w:szCs w:val="28"/>
          <w:lang w:eastAsia="en-US"/>
        </w:rPr>
        <w:t>(МБОУ «ПЯТИХАТСКАЯ ШКОЛА</w:t>
      </w:r>
      <w:r>
        <w:rPr>
          <w:rFonts w:eastAsia="Calibri"/>
          <w:b/>
          <w:szCs w:val="28"/>
          <w:lang w:eastAsia="en-US"/>
        </w:rPr>
        <w:t xml:space="preserve"> ИМЕНИ С.Н. БИРЮКОВА</w:t>
      </w:r>
      <w:r w:rsidRPr="00915756">
        <w:rPr>
          <w:rFonts w:eastAsia="Calibri"/>
          <w:b/>
          <w:szCs w:val="28"/>
          <w:lang w:eastAsia="en-US"/>
        </w:rPr>
        <w:t>»)</w:t>
      </w:r>
    </w:p>
    <w:p w:rsidR="0061337A" w:rsidRPr="00915756" w:rsidRDefault="0061337A" w:rsidP="0061337A">
      <w:pPr>
        <w:contextualSpacing/>
        <w:jc w:val="center"/>
        <w:rPr>
          <w:rFonts w:eastAsia="Calibri"/>
          <w:b/>
          <w:szCs w:val="28"/>
          <w:lang w:eastAsia="en-US"/>
        </w:rPr>
      </w:pPr>
    </w:p>
    <w:p w:rsidR="0061337A" w:rsidRPr="00915756" w:rsidRDefault="0061337A" w:rsidP="0061337A">
      <w:pPr>
        <w:contextualSpacing/>
        <w:rPr>
          <w:rFonts w:eastAsia="Calibri"/>
          <w:szCs w:val="28"/>
          <w:lang w:eastAsia="en-US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"/>
        <w:gridCol w:w="4536"/>
        <w:gridCol w:w="5112"/>
      </w:tblGrid>
      <w:tr w:rsidR="0061337A" w:rsidRPr="00915756" w:rsidTr="0061337A">
        <w:trPr>
          <w:trHeight w:val="2316"/>
        </w:trPr>
        <w:tc>
          <w:tcPr>
            <w:tcW w:w="534" w:type="dxa"/>
          </w:tcPr>
          <w:p w:rsidR="0061337A" w:rsidRPr="0061337A" w:rsidRDefault="0061337A" w:rsidP="00733407">
            <w:pPr>
              <w:contextualSpacing/>
              <w:rPr>
                <w:szCs w:val="28"/>
              </w:rPr>
            </w:pPr>
          </w:p>
          <w:p w:rsidR="0061337A" w:rsidRPr="0061337A" w:rsidRDefault="0061337A" w:rsidP="00733407">
            <w:pPr>
              <w:contextualSpacing/>
              <w:rPr>
                <w:szCs w:val="28"/>
              </w:rPr>
            </w:pPr>
          </w:p>
        </w:tc>
        <w:tc>
          <w:tcPr>
            <w:tcW w:w="4536" w:type="dxa"/>
          </w:tcPr>
          <w:p w:rsidR="0061337A" w:rsidRPr="0061337A" w:rsidRDefault="0061337A" w:rsidP="00733407">
            <w:pPr>
              <w:contextualSpacing/>
              <w:rPr>
                <w:szCs w:val="28"/>
              </w:rPr>
            </w:pPr>
            <w:r w:rsidRPr="0061337A">
              <w:rPr>
                <w:szCs w:val="28"/>
              </w:rPr>
              <w:t>СОГЛАСОВАНО</w:t>
            </w:r>
          </w:p>
          <w:p w:rsidR="0061337A" w:rsidRPr="0061337A" w:rsidRDefault="0061337A" w:rsidP="00733407">
            <w:pPr>
              <w:contextualSpacing/>
              <w:rPr>
                <w:szCs w:val="28"/>
              </w:rPr>
            </w:pPr>
            <w:r w:rsidRPr="0061337A">
              <w:rPr>
                <w:szCs w:val="28"/>
              </w:rPr>
              <w:t>Заместитель директора по УВР</w:t>
            </w:r>
          </w:p>
          <w:p w:rsidR="0061337A" w:rsidRPr="0061337A" w:rsidRDefault="0061337A" w:rsidP="00733407">
            <w:pPr>
              <w:contextualSpacing/>
              <w:rPr>
                <w:szCs w:val="28"/>
              </w:rPr>
            </w:pPr>
            <w:r w:rsidRPr="0061337A">
              <w:rPr>
                <w:szCs w:val="28"/>
              </w:rPr>
              <w:t xml:space="preserve">_______И.С. </w:t>
            </w:r>
            <w:proofErr w:type="spellStart"/>
            <w:r w:rsidRPr="0061337A">
              <w:rPr>
                <w:szCs w:val="28"/>
              </w:rPr>
              <w:t>Рубаненко</w:t>
            </w:r>
            <w:proofErr w:type="spellEnd"/>
          </w:p>
          <w:p w:rsidR="0061337A" w:rsidRPr="0061337A" w:rsidRDefault="0061337A" w:rsidP="0061337A">
            <w:pPr>
              <w:contextualSpacing/>
              <w:rPr>
                <w:szCs w:val="28"/>
              </w:rPr>
            </w:pPr>
            <w:r w:rsidRPr="0061337A">
              <w:rPr>
                <w:szCs w:val="28"/>
              </w:rPr>
              <w:t>от «___»августа 202</w:t>
            </w:r>
            <w:r>
              <w:rPr>
                <w:szCs w:val="28"/>
              </w:rPr>
              <w:t>6</w:t>
            </w:r>
            <w:r w:rsidRPr="0061337A">
              <w:rPr>
                <w:szCs w:val="28"/>
              </w:rPr>
              <w:t xml:space="preserve"> г.</w:t>
            </w:r>
          </w:p>
        </w:tc>
        <w:tc>
          <w:tcPr>
            <w:tcW w:w="5112" w:type="dxa"/>
          </w:tcPr>
          <w:p w:rsidR="0061337A" w:rsidRPr="0061337A" w:rsidRDefault="0061337A" w:rsidP="00733407">
            <w:pPr>
              <w:contextualSpacing/>
              <w:rPr>
                <w:szCs w:val="28"/>
              </w:rPr>
            </w:pPr>
            <w:r w:rsidRPr="0061337A">
              <w:rPr>
                <w:szCs w:val="28"/>
              </w:rPr>
              <w:t>УТВЕРЖДЕНО</w:t>
            </w:r>
          </w:p>
          <w:p w:rsidR="0061337A" w:rsidRPr="0061337A" w:rsidRDefault="0061337A" w:rsidP="00733407">
            <w:pPr>
              <w:contextualSpacing/>
              <w:rPr>
                <w:szCs w:val="28"/>
              </w:rPr>
            </w:pPr>
            <w:r w:rsidRPr="0061337A">
              <w:rPr>
                <w:szCs w:val="28"/>
              </w:rPr>
              <w:t>Решением педагогического совета от «__» августа 202</w:t>
            </w:r>
            <w:r>
              <w:rPr>
                <w:szCs w:val="28"/>
              </w:rPr>
              <w:t>6</w:t>
            </w:r>
            <w:r w:rsidRPr="0061337A">
              <w:rPr>
                <w:szCs w:val="28"/>
              </w:rPr>
              <w:t xml:space="preserve"> г.</w:t>
            </w:r>
          </w:p>
          <w:p w:rsidR="0061337A" w:rsidRPr="0061337A" w:rsidRDefault="0061337A" w:rsidP="00733407">
            <w:pPr>
              <w:contextualSpacing/>
              <w:rPr>
                <w:szCs w:val="28"/>
              </w:rPr>
            </w:pPr>
            <w:r w:rsidRPr="0061337A">
              <w:rPr>
                <w:szCs w:val="28"/>
              </w:rPr>
              <w:t>Директор МБОУ «</w:t>
            </w:r>
            <w:proofErr w:type="spellStart"/>
            <w:r w:rsidRPr="0061337A">
              <w:rPr>
                <w:szCs w:val="28"/>
              </w:rPr>
              <w:t>Пятихатская</w:t>
            </w:r>
            <w:proofErr w:type="spellEnd"/>
            <w:r w:rsidRPr="0061337A">
              <w:rPr>
                <w:szCs w:val="28"/>
              </w:rPr>
              <w:t xml:space="preserve"> школа имени С.Н. Бирюкова»</w:t>
            </w:r>
          </w:p>
          <w:p w:rsidR="0061337A" w:rsidRPr="0061337A" w:rsidRDefault="0061337A" w:rsidP="00733407">
            <w:pPr>
              <w:contextualSpacing/>
              <w:rPr>
                <w:szCs w:val="28"/>
              </w:rPr>
            </w:pPr>
            <w:r w:rsidRPr="0061337A">
              <w:rPr>
                <w:szCs w:val="28"/>
              </w:rPr>
              <w:t>_______О.Ю. Соловьева</w:t>
            </w:r>
          </w:p>
          <w:p w:rsidR="0061337A" w:rsidRPr="0061337A" w:rsidRDefault="0061337A" w:rsidP="00733407">
            <w:pPr>
              <w:contextualSpacing/>
              <w:rPr>
                <w:szCs w:val="28"/>
              </w:rPr>
            </w:pPr>
            <w:r w:rsidRPr="0061337A">
              <w:rPr>
                <w:szCs w:val="28"/>
              </w:rPr>
              <w:t>Приказ №</w:t>
            </w:r>
            <w:proofErr w:type="spellStart"/>
            <w:r w:rsidRPr="0061337A">
              <w:rPr>
                <w:szCs w:val="28"/>
              </w:rPr>
              <w:t>____от</w:t>
            </w:r>
            <w:proofErr w:type="spellEnd"/>
            <w:r w:rsidRPr="0061337A">
              <w:rPr>
                <w:szCs w:val="28"/>
              </w:rPr>
              <w:t xml:space="preserve"> «__» августа 202</w:t>
            </w:r>
            <w:r>
              <w:rPr>
                <w:szCs w:val="28"/>
              </w:rPr>
              <w:t>6</w:t>
            </w:r>
            <w:r w:rsidRPr="0061337A">
              <w:rPr>
                <w:szCs w:val="28"/>
              </w:rPr>
              <w:t xml:space="preserve"> г.</w:t>
            </w:r>
          </w:p>
          <w:p w:rsidR="0061337A" w:rsidRPr="0061337A" w:rsidRDefault="0061337A" w:rsidP="00733407">
            <w:pPr>
              <w:contextualSpacing/>
              <w:rPr>
                <w:szCs w:val="28"/>
              </w:rPr>
            </w:pPr>
          </w:p>
        </w:tc>
      </w:tr>
    </w:tbl>
    <w:p w:rsidR="0061337A" w:rsidRPr="00915756" w:rsidRDefault="0061337A" w:rsidP="0061337A">
      <w:pPr>
        <w:contextualSpacing/>
        <w:rPr>
          <w:rFonts w:eastAsia="Calibri"/>
          <w:szCs w:val="28"/>
          <w:lang w:eastAsia="en-US"/>
        </w:rPr>
      </w:pPr>
    </w:p>
    <w:p w:rsidR="0061337A" w:rsidRPr="00915756" w:rsidRDefault="0061337A" w:rsidP="0061337A">
      <w:pPr>
        <w:contextualSpacing/>
        <w:rPr>
          <w:rFonts w:eastAsia="Calibri"/>
          <w:szCs w:val="28"/>
          <w:lang w:eastAsia="en-US"/>
        </w:rPr>
      </w:pPr>
    </w:p>
    <w:p w:rsidR="0061337A" w:rsidRPr="00915756" w:rsidRDefault="0061337A" w:rsidP="0061337A">
      <w:pPr>
        <w:contextualSpacing/>
        <w:rPr>
          <w:rFonts w:eastAsia="Calibri"/>
          <w:szCs w:val="28"/>
          <w:lang w:eastAsia="en-US"/>
        </w:rPr>
      </w:pPr>
    </w:p>
    <w:p w:rsidR="0061337A" w:rsidRPr="00915756" w:rsidRDefault="0061337A" w:rsidP="0061337A">
      <w:pPr>
        <w:contextualSpacing/>
        <w:rPr>
          <w:rFonts w:eastAsia="Calibri"/>
          <w:szCs w:val="28"/>
          <w:lang w:eastAsia="en-US"/>
        </w:rPr>
      </w:pPr>
    </w:p>
    <w:p w:rsidR="0061337A" w:rsidRPr="00915756" w:rsidRDefault="0061337A" w:rsidP="0061337A">
      <w:pPr>
        <w:contextualSpacing/>
        <w:rPr>
          <w:rFonts w:eastAsia="Calibri"/>
          <w:szCs w:val="28"/>
          <w:lang w:eastAsia="en-US"/>
        </w:rPr>
      </w:pPr>
    </w:p>
    <w:p w:rsidR="0061337A" w:rsidRPr="00915756" w:rsidRDefault="0061337A" w:rsidP="0061337A">
      <w:pPr>
        <w:contextualSpacing/>
        <w:rPr>
          <w:rFonts w:eastAsia="Calibri"/>
          <w:szCs w:val="28"/>
          <w:lang w:eastAsia="en-US"/>
        </w:rPr>
      </w:pPr>
    </w:p>
    <w:p w:rsidR="0061337A" w:rsidRPr="00915756" w:rsidRDefault="0061337A" w:rsidP="0061337A">
      <w:pPr>
        <w:contextualSpacing/>
        <w:rPr>
          <w:rFonts w:eastAsia="Calibri"/>
          <w:szCs w:val="28"/>
          <w:lang w:eastAsia="en-US"/>
        </w:rPr>
      </w:pPr>
    </w:p>
    <w:p w:rsidR="0061337A" w:rsidRPr="00915756" w:rsidRDefault="0061337A" w:rsidP="0061337A">
      <w:pPr>
        <w:contextualSpacing/>
        <w:rPr>
          <w:rFonts w:eastAsia="Calibri"/>
          <w:szCs w:val="28"/>
          <w:lang w:eastAsia="en-US"/>
        </w:rPr>
      </w:pPr>
    </w:p>
    <w:p w:rsidR="0061337A" w:rsidRPr="00915756" w:rsidRDefault="0061337A" w:rsidP="0061337A">
      <w:pPr>
        <w:contextualSpacing/>
        <w:rPr>
          <w:rFonts w:eastAsia="Calibri"/>
          <w:szCs w:val="28"/>
          <w:lang w:eastAsia="en-US"/>
        </w:rPr>
      </w:pPr>
    </w:p>
    <w:p w:rsidR="0061337A" w:rsidRDefault="0061337A" w:rsidP="0061337A">
      <w:pPr>
        <w:contextualSpacing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АДАПТИРОВАННАЯ </w:t>
      </w:r>
      <w:r w:rsidRPr="00915756">
        <w:rPr>
          <w:rFonts w:eastAsia="Calibri"/>
          <w:b/>
          <w:szCs w:val="28"/>
          <w:lang w:eastAsia="en-US"/>
        </w:rPr>
        <w:t>РАБОЧАЯ ПРОГРАММА</w:t>
      </w:r>
    </w:p>
    <w:p w:rsidR="0061337A" w:rsidRDefault="0061337A" w:rsidP="0061337A">
      <w:pPr>
        <w:contextualSpacing/>
        <w:jc w:val="center"/>
        <w:rPr>
          <w:rFonts w:eastAsia="Calibri"/>
          <w:b/>
          <w:szCs w:val="28"/>
          <w:lang w:eastAsia="en-US"/>
        </w:rPr>
      </w:pPr>
    </w:p>
    <w:p w:rsidR="0061337A" w:rsidRPr="002A5979" w:rsidRDefault="0061337A" w:rsidP="0061337A">
      <w:pPr>
        <w:contextualSpacing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учебного предмета «Русский язык</w:t>
      </w:r>
      <w:r w:rsidRPr="00915756">
        <w:rPr>
          <w:rFonts w:eastAsia="Calibri"/>
          <w:b/>
          <w:szCs w:val="28"/>
          <w:lang w:eastAsia="en-US"/>
        </w:rPr>
        <w:t>»</w:t>
      </w:r>
    </w:p>
    <w:p w:rsidR="0061337A" w:rsidRDefault="0061337A" w:rsidP="0061337A">
      <w:pPr>
        <w:contextualSpacing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для </w:t>
      </w:r>
      <w:proofErr w:type="gramStart"/>
      <w:r>
        <w:rPr>
          <w:rFonts w:eastAsia="Calibri"/>
          <w:szCs w:val="28"/>
          <w:lang w:eastAsia="en-US"/>
        </w:rPr>
        <w:t>обучающихся</w:t>
      </w:r>
      <w:proofErr w:type="gramEnd"/>
      <w:r>
        <w:rPr>
          <w:rFonts w:eastAsia="Calibri"/>
          <w:szCs w:val="28"/>
          <w:lang w:eastAsia="en-US"/>
        </w:rPr>
        <w:t xml:space="preserve"> 2 класса</w:t>
      </w:r>
    </w:p>
    <w:p w:rsidR="0061337A" w:rsidRPr="00915756" w:rsidRDefault="0061337A" w:rsidP="0061337A">
      <w:pPr>
        <w:contextualSpacing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ЗПР (вариант 7.2)</w:t>
      </w:r>
    </w:p>
    <w:p w:rsidR="0061337A" w:rsidRPr="00915756" w:rsidRDefault="0061337A" w:rsidP="0061337A">
      <w:pPr>
        <w:contextualSpacing/>
        <w:rPr>
          <w:rFonts w:eastAsia="Calibri"/>
          <w:szCs w:val="28"/>
          <w:lang w:eastAsia="en-US"/>
        </w:rPr>
      </w:pPr>
    </w:p>
    <w:p w:rsidR="0061337A" w:rsidRPr="00915756" w:rsidRDefault="0061337A" w:rsidP="0061337A">
      <w:pPr>
        <w:contextualSpacing/>
        <w:rPr>
          <w:rFonts w:eastAsia="Calibri"/>
          <w:szCs w:val="28"/>
          <w:lang w:eastAsia="en-US"/>
        </w:rPr>
      </w:pPr>
    </w:p>
    <w:p w:rsidR="0061337A" w:rsidRPr="00915756" w:rsidRDefault="0061337A" w:rsidP="0061337A">
      <w:pPr>
        <w:contextualSpacing/>
        <w:rPr>
          <w:rFonts w:eastAsia="Calibri"/>
          <w:szCs w:val="28"/>
          <w:lang w:eastAsia="en-US"/>
        </w:rPr>
      </w:pPr>
    </w:p>
    <w:p w:rsidR="0061337A" w:rsidRPr="00915756" w:rsidRDefault="0061337A" w:rsidP="0061337A">
      <w:pPr>
        <w:contextualSpacing/>
        <w:rPr>
          <w:rFonts w:eastAsia="Calibri"/>
          <w:szCs w:val="28"/>
          <w:lang w:eastAsia="en-US"/>
        </w:rPr>
      </w:pPr>
    </w:p>
    <w:p w:rsidR="0061337A" w:rsidRPr="00915756" w:rsidRDefault="0061337A" w:rsidP="0061337A">
      <w:pPr>
        <w:contextualSpacing/>
        <w:rPr>
          <w:rFonts w:eastAsia="Calibri"/>
          <w:szCs w:val="28"/>
          <w:lang w:eastAsia="en-US"/>
        </w:rPr>
      </w:pPr>
    </w:p>
    <w:p w:rsidR="0061337A" w:rsidRPr="00915756" w:rsidRDefault="0061337A" w:rsidP="0061337A">
      <w:pPr>
        <w:contextualSpacing/>
        <w:rPr>
          <w:rFonts w:eastAsia="Calibri"/>
          <w:szCs w:val="28"/>
          <w:lang w:eastAsia="en-US"/>
        </w:rPr>
      </w:pPr>
    </w:p>
    <w:p w:rsidR="0061337A" w:rsidRPr="00915756" w:rsidRDefault="0061337A" w:rsidP="0061337A">
      <w:pPr>
        <w:contextualSpacing/>
        <w:rPr>
          <w:rFonts w:eastAsia="Calibri"/>
          <w:szCs w:val="28"/>
          <w:lang w:eastAsia="en-US"/>
        </w:rPr>
      </w:pPr>
    </w:p>
    <w:p w:rsidR="0061337A" w:rsidRDefault="0061337A" w:rsidP="0061337A">
      <w:pPr>
        <w:contextualSpacing/>
        <w:rPr>
          <w:rFonts w:eastAsia="Calibri"/>
          <w:szCs w:val="28"/>
          <w:lang w:eastAsia="en-US"/>
        </w:rPr>
      </w:pPr>
    </w:p>
    <w:p w:rsidR="0061337A" w:rsidRPr="00915756" w:rsidRDefault="0061337A" w:rsidP="0061337A">
      <w:pPr>
        <w:contextualSpacing/>
        <w:rPr>
          <w:rFonts w:eastAsia="Calibri"/>
          <w:szCs w:val="28"/>
          <w:lang w:eastAsia="en-US"/>
        </w:rPr>
      </w:pPr>
    </w:p>
    <w:p w:rsidR="0061337A" w:rsidRPr="00915756" w:rsidRDefault="0061337A" w:rsidP="0061337A">
      <w:pPr>
        <w:contextualSpacing/>
        <w:rPr>
          <w:rFonts w:eastAsia="Calibri"/>
          <w:szCs w:val="28"/>
          <w:lang w:eastAsia="en-US"/>
        </w:rPr>
      </w:pPr>
    </w:p>
    <w:p w:rsidR="0061337A" w:rsidRDefault="0061337A" w:rsidP="0061337A">
      <w:pPr>
        <w:contextualSpacing/>
        <w:jc w:val="center"/>
        <w:rPr>
          <w:rFonts w:eastAsia="Calibri"/>
          <w:szCs w:val="28"/>
          <w:lang w:eastAsia="en-US"/>
        </w:rPr>
      </w:pPr>
      <w:proofErr w:type="gramStart"/>
      <w:r w:rsidRPr="00915756">
        <w:rPr>
          <w:rFonts w:eastAsia="Calibri"/>
          <w:szCs w:val="28"/>
          <w:lang w:eastAsia="en-US"/>
        </w:rPr>
        <w:t>с</w:t>
      </w:r>
      <w:proofErr w:type="gramEnd"/>
      <w:r w:rsidRPr="00915756">
        <w:rPr>
          <w:rFonts w:eastAsia="Calibri"/>
          <w:szCs w:val="28"/>
          <w:lang w:eastAsia="en-US"/>
        </w:rPr>
        <w:t>. Пятихатка, 202</w:t>
      </w:r>
      <w:r>
        <w:rPr>
          <w:rFonts w:eastAsia="Calibri"/>
          <w:szCs w:val="28"/>
          <w:lang w:eastAsia="en-US"/>
        </w:rPr>
        <w:t>6</w:t>
      </w:r>
    </w:p>
    <w:p w:rsidR="0061337A" w:rsidRDefault="0061337A" w:rsidP="0061337A">
      <w:bookmarkStart w:id="0" w:name="_GoBack"/>
      <w:bookmarkEnd w:id="0"/>
    </w:p>
    <w:p w:rsidR="0061337A" w:rsidRDefault="0061337A" w:rsidP="0061337A">
      <w:pPr>
        <w:tabs>
          <w:tab w:val="center" w:pos="4960"/>
        </w:tabs>
        <w:spacing w:after="0" w:line="240" w:lineRule="auto"/>
        <w:jc w:val="center"/>
        <w:rPr>
          <w:b/>
        </w:rPr>
      </w:pPr>
      <w:r>
        <w:rPr>
          <w:b/>
        </w:rPr>
        <w:lastRenderedPageBreak/>
        <w:t>МУНИЦИПАЛЬНОЕ БЮДЖЕТНОЕ</w:t>
      </w:r>
    </w:p>
    <w:p w:rsidR="0061337A" w:rsidRDefault="0061337A" w:rsidP="0061337A">
      <w:pPr>
        <w:tabs>
          <w:tab w:val="center" w:pos="4960"/>
        </w:tabs>
        <w:spacing w:after="0" w:line="240" w:lineRule="auto"/>
        <w:jc w:val="center"/>
        <w:rPr>
          <w:b/>
        </w:rPr>
      </w:pPr>
      <w:r>
        <w:rPr>
          <w:b/>
        </w:rPr>
        <w:t xml:space="preserve">ОБЩЕОБРАЗОВАТЕЛЬНОЕ УЧРЕЖДЕНИЕ </w:t>
      </w:r>
    </w:p>
    <w:p w:rsidR="0061337A" w:rsidRDefault="0061337A" w:rsidP="0061337A">
      <w:pPr>
        <w:tabs>
          <w:tab w:val="center" w:pos="4960"/>
        </w:tabs>
        <w:spacing w:after="0" w:line="240" w:lineRule="auto"/>
        <w:jc w:val="center"/>
        <w:rPr>
          <w:b/>
        </w:rPr>
      </w:pPr>
      <w:r>
        <w:rPr>
          <w:b/>
        </w:rPr>
        <w:t xml:space="preserve"> «ПЯТИХАТСКАЯ   ШКОЛА ИМЕНИ С.Н.БИРЮКОВА» </w:t>
      </w:r>
    </w:p>
    <w:p w:rsidR="0061337A" w:rsidRDefault="0061337A" w:rsidP="0061337A">
      <w:pPr>
        <w:tabs>
          <w:tab w:val="center" w:pos="4960"/>
        </w:tabs>
        <w:spacing w:after="0" w:line="240" w:lineRule="auto"/>
        <w:jc w:val="center"/>
        <w:rPr>
          <w:b/>
        </w:rPr>
      </w:pPr>
      <w:r>
        <w:rPr>
          <w:b/>
        </w:rPr>
        <w:t xml:space="preserve">КРАСНОГВАРДЕЙСКОГО РАЙОНА </w:t>
      </w:r>
    </w:p>
    <w:p w:rsidR="0061337A" w:rsidRDefault="0061337A" w:rsidP="0061337A">
      <w:pPr>
        <w:tabs>
          <w:tab w:val="center" w:pos="4960"/>
        </w:tabs>
        <w:spacing w:after="0" w:line="240" w:lineRule="auto"/>
        <w:jc w:val="center"/>
        <w:rPr>
          <w:b/>
        </w:rPr>
      </w:pPr>
      <w:r>
        <w:rPr>
          <w:b/>
        </w:rPr>
        <w:t xml:space="preserve">РЕСПУБЛИКИ КРЫМ </w:t>
      </w:r>
    </w:p>
    <w:p w:rsidR="0061337A" w:rsidRDefault="0061337A" w:rsidP="0061337A">
      <w:pPr>
        <w:spacing w:after="0" w:line="240" w:lineRule="auto"/>
        <w:contextualSpacing/>
        <w:jc w:val="center"/>
        <w:rPr>
          <w:rFonts w:eastAsia="Calibri"/>
          <w:b/>
          <w:szCs w:val="28"/>
          <w:lang w:eastAsia="en-US"/>
        </w:rPr>
      </w:pPr>
      <w:r w:rsidRPr="00915756">
        <w:rPr>
          <w:rFonts w:eastAsia="Calibri"/>
          <w:b/>
          <w:szCs w:val="28"/>
          <w:lang w:eastAsia="en-US"/>
        </w:rPr>
        <w:t>(МБОУ «ПЯТИХАТСКАЯ ШКОЛА</w:t>
      </w:r>
      <w:r>
        <w:rPr>
          <w:rFonts w:eastAsia="Calibri"/>
          <w:b/>
          <w:szCs w:val="28"/>
          <w:lang w:eastAsia="en-US"/>
        </w:rPr>
        <w:t xml:space="preserve"> ИМЕНИ С.Н.БИРЮКОВА</w:t>
      </w:r>
      <w:r w:rsidRPr="00915756">
        <w:rPr>
          <w:rFonts w:eastAsia="Calibri"/>
          <w:b/>
          <w:szCs w:val="28"/>
          <w:lang w:eastAsia="en-US"/>
        </w:rPr>
        <w:t>»)</w:t>
      </w:r>
    </w:p>
    <w:p w:rsidR="0061337A" w:rsidRDefault="0061337A" w:rsidP="0061337A">
      <w:pPr>
        <w:contextualSpacing/>
        <w:jc w:val="center"/>
        <w:rPr>
          <w:rFonts w:eastAsia="Calibri"/>
          <w:b/>
          <w:szCs w:val="28"/>
          <w:lang w:eastAsia="en-US"/>
        </w:rPr>
      </w:pPr>
    </w:p>
    <w:p w:rsidR="0061337A" w:rsidRPr="00915756" w:rsidRDefault="0061337A" w:rsidP="0061337A">
      <w:pPr>
        <w:contextualSpacing/>
        <w:jc w:val="center"/>
        <w:rPr>
          <w:rFonts w:eastAsia="Calibri"/>
          <w:b/>
          <w:szCs w:val="28"/>
          <w:lang w:eastAsia="en-US"/>
        </w:rPr>
      </w:pPr>
    </w:p>
    <w:tbl>
      <w:tblPr>
        <w:tblStyle w:val="2"/>
        <w:tblpPr w:leftFromText="180" w:rightFromText="180" w:vertAnchor="text" w:horzAnchor="margin" w:tblpX="392" w:tblpY="169"/>
        <w:tblW w:w="10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3969"/>
        <w:gridCol w:w="5538"/>
      </w:tblGrid>
      <w:tr w:rsidR="0061337A" w:rsidRPr="00915756" w:rsidTr="0061337A">
        <w:trPr>
          <w:trHeight w:val="2316"/>
        </w:trPr>
        <w:tc>
          <w:tcPr>
            <w:tcW w:w="675" w:type="dxa"/>
          </w:tcPr>
          <w:p w:rsidR="0061337A" w:rsidRPr="0061337A" w:rsidRDefault="0061337A" w:rsidP="00733407">
            <w:pPr>
              <w:contextualSpacing/>
              <w:rPr>
                <w:szCs w:val="28"/>
              </w:rPr>
            </w:pPr>
          </w:p>
          <w:p w:rsidR="0061337A" w:rsidRPr="0061337A" w:rsidRDefault="0061337A" w:rsidP="00733407">
            <w:pPr>
              <w:contextualSpacing/>
              <w:rPr>
                <w:szCs w:val="28"/>
              </w:rPr>
            </w:pPr>
          </w:p>
        </w:tc>
        <w:tc>
          <w:tcPr>
            <w:tcW w:w="3969" w:type="dxa"/>
          </w:tcPr>
          <w:p w:rsidR="0061337A" w:rsidRPr="0061337A" w:rsidRDefault="0061337A" w:rsidP="00733407">
            <w:pPr>
              <w:contextualSpacing/>
              <w:rPr>
                <w:szCs w:val="28"/>
              </w:rPr>
            </w:pPr>
            <w:r w:rsidRPr="0061337A">
              <w:rPr>
                <w:szCs w:val="28"/>
              </w:rPr>
              <w:t>СОГЛАСОВАНО</w:t>
            </w:r>
          </w:p>
          <w:p w:rsidR="0061337A" w:rsidRPr="0061337A" w:rsidRDefault="0061337A" w:rsidP="00733407">
            <w:pPr>
              <w:contextualSpacing/>
              <w:rPr>
                <w:szCs w:val="28"/>
              </w:rPr>
            </w:pPr>
            <w:r w:rsidRPr="0061337A">
              <w:rPr>
                <w:szCs w:val="28"/>
              </w:rPr>
              <w:t>Заместитель директора по УВР</w:t>
            </w:r>
          </w:p>
          <w:p w:rsidR="0061337A" w:rsidRPr="0061337A" w:rsidRDefault="0061337A" w:rsidP="00733407">
            <w:pPr>
              <w:contextualSpacing/>
              <w:rPr>
                <w:szCs w:val="28"/>
              </w:rPr>
            </w:pPr>
            <w:r w:rsidRPr="0061337A">
              <w:rPr>
                <w:szCs w:val="28"/>
              </w:rPr>
              <w:t xml:space="preserve">_______И.С. </w:t>
            </w:r>
            <w:proofErr w:type="spellStart"/>
            <w:r w:rsidRPr="0061337A">
              <w:rPr>
                <w:szCs w:val="28"/>
              </w:rPr>
              <w:t>Рубаненко</w:t>
            </w:r>
            <w:proofErr w:type="spellEnd"/>
          </w:p>
          <w:p w:rsidR="0061337A" w:rsidRPr="0061337A" w:rsidRDefault="0061337A" w:rsidP="00733407">
            <w:pPr>
              <w:contextualSpacing/>
              <w:rPr>
                <w:szCs w:val="28"/>
              </w:rPr>
            </w:pPr>
            <w:r w:rsidRPr="0061337A">
              <w:rPr>
                <w:szCs w:val="28"/>
              </w:rPr>
              <w:t>от «___»августа 202</w:t>
            </w:r>
            <w:r>
              <w:rPr>
                <w:szCs w:val="28"/>
              </w:rPr>
              <w:t>6</w:t>
            </w:r>
            <w:r w:rsidRPr="0061337A">
              <w:rPr>
                <w:szCs w:val="28"/>
              </w:rPr>
              <w:t xml:space="preserve"> г.</w:t>
            </w:r>
          </w:p>
        </w:tc>
        <w:tc>
          <w:tcPr>
            <w:tcW w:w="5538" w:type="dxa"/>
          </w:tcPr>
          <w:p w:rsidR="0061337A" w:rsidRPr="0061337A" w:rsidRDefault="0061337A" w:rsidP="00733407">
            <w:pPr>
              <w:contextualSpacing/>
              <w:rPr>
                <w:szCs w:val="28"/>
              </w:rPr>
            </w:pPr>
            <w:r w:rsidRPr="0061337A">
              <w:rPr>
                <w:szCs w:val="28"/>
              </w:rPr>
              <w:t>УТВЕРЖДЕНО</w:t>
            </w:r>
          </w:p>
          <w:p w:rsidR="0061337A" w:rsidRPr="0061337A" w:rsidRDefault="0061337A" w:rsidP="00733407">
            <w:pPr>
              <w:contextualSpacing/>
              <w:rPr>
                <w:szCs w:val="28"/>
              </w:rPr>
            </w:pPr>
            <w:r w:rsidRPr="0061337A">
              <w:rPr>
                <w:szCs w:val="28"/>
              </w:rPr>
              <w:t>Решением педагогического совета от «__» августа 202</w:t>
            </w:r>
            <w:r>
              <w:rPr>
                <w:szCs w:val="28"/>
              </w:rPr>
              <w:t>6</w:t>
            </w:r>
            <w:r w:rsidRPr="0061337A">
              <w:rPr>
                <w:szCs w:val="28"/>
              </w:rPr>
              <w:t xml:space="preserve"> г.</w:t>
            </w:r>
          </w:p>
          <w:p w:rsidR="0061337A" w:rsidRPr="0061337A" w:rsidRDefault="0061337A" w:rsidP="00733407">
            <w:pPr>
              <w:contextualSpacing/>
              <w:rPr>
                <w:szCs w:val="28"/>
              </w:rPr>
            </w:pPr>
            <w:r w:rsidRPr="0061337A">
              <w:rPr>
                <w:szCs w:val="28"/>
              </w:rPr>
              <w:t>Директор МБОУ «</w:t>
            </w:r>
            <w:proofErr w:type="spellStart"/>
            <w:r w:rsidRPr="0061337A">
              <w:rPr>
                <w:szCs w:val="28"/>
              </w:rPr>
              <w:t>Пятихатская</w:t>
            </w:r>
            <w:proofErr w:type="spellEnd"/>
            <w:r w:rsidRPr="0061337A">
              <w:rPr>
                <w:szCs w:val="28"/>
              </w:rPr>
              <w:t xml:space="preserve"> школа имени С.Н. Бирюкова»</w:t>
            </w:r>
          </w:p>
          <w:p w:rsidR="0061337A" w:rsidRPr="0061337A" w:rsidRDefault="0061337A" w:rsidP="00733407">
            <w:pPr>
              <w:contextualSpacing/>
              <w:rPr>
                <w:szCs w:val="28"/>
              </w:rPr>
            </w:pPr>
            <w:r w:rsidRPr="0061337A">
              <w:rPr>
                <w:szCs w:val="28"/>
              </w:rPr>
              <w:t>_______О.Ю. Соловьева</w:t>
            </w:r>
          </w:p>
          <w:p w:rsidR="0061337A" w:rsidRPr="0061337A" w:rsidRDefault="0061337A" w:rsidP="00733407">
            <w:pPr>
              <w:contextualSpacing/>
              <w:rPr>
                <w:szCs w:val="28"/>
              </w:rPr>
            </w:pPr>
            <w:r w:rsidRPr="0061337A">
              <w:rPr>
                <w:szCs w:val="28"/>
              </w:rPr>
              <w:t>Приказ №</w:t>
            </w:r>
            <w:proofErr w:type="spellStart"/>
            <w:r w:rsidRPr="0061337A">
              <w:rPr>
                <w:szCs w:val="28"/>
              </w:rPr>
              <w:t>____от</w:t>
            </w:r>
            <w:proofErr w:type="spellEnd"/>
            <w:r w:rsidRPr="0061337A">
              <w:rPr>
                <w:szCs w:val="28"/>
              </w:rPr>
              <w:t xml:space="preserve"> «__» августа 202</w:t>
            </w:r>
            <w:r>
              <w:rPr>
                <w:szCs w:val="28"/>
              </w:rPr>
              <w:t>6</w:t>
            </w:r>
            <w:r w:rsidRPr="0061337A">
              <w:rPr>
                <w:szCs w:val="28"/>
              </w:rPr>
              <w:t xml:space="preserve"> г.</w:t>
            </w:r>
          </w:p>
          <w:p w:rsidR="0061337A" w:rsidRPr="0061337A" w:rsidRDefault="0061337A" w:rsidP="00733407">
            <w:pPr>
              <w:contextualSpacing/>
              <w:rPr>
                <w:szCs w:val="28"/>
              </w:rPr>
            </w:pPr>
          </w:p>
        </w:tc>
      </w:tr>
    </w:tbl>
    <w:p w:rsidR="0061337A" w:rsidRPr="00915756" w:rsidRDefault="0061337A" w:rsidP="0061337A">
      <w:pPr>
        <w:contextualSpacing/>
        <w:rPr>
          <w:rFonts w:eastAsia="Calibri"/>
          <w:szCs w:val="28"/>
          <w:lang w:eastAsia="en-US"/>
        </w:rPr>
      </w:pPr>
    </w:p>
    <w:p w:rsidR="0061337A" w:rsidRDefault="0061337A" w:rsidP="0061337A">
      <w:pPr>
        <w:jc w:val="right"/>
      </w:pPr>
    </w:p>
    <w:p w:rsidR="0061337A" w:rsidRDefault="0061337A" w:rsidP="0061337A">
      <w:pPr>
        <w:jc w:val="right"/>
      </w:pPr>
    </w:p>
    <w:p w:rsidR="0061337A" w:rsidRDefault="0061337A" w:rsidP="0061337A">
      <w:pPr>
        <w:jc w:val="right"/>
      </w:pPr>
    </w:p>
    <w:p w:rsidR="0061337A" w:rsidRPr="0061337A" w:rsidRDefault="0061337A" w:rsidP="0061337A">
      <w:pPr>
        <w:jc w:val="center"/>
        <w:rPr>
          <w:b/>
          <w:szCs w:val="24"/>
        </w:rPr>
      </w:pPr>
      <w:r w:rsidRPr="00915756">
        <w:rPr>
          <w:b/>
          <w:szCs w:val="24"/>
        </w:rPr>
        <w:t>КАЛЕНДАРНО-ТЕМАТИЧЕСКОЕ ПЛАНИРОВАНИЕ</w:t>
      </w:r>
    </w:p>
    <w:p w:rsidR="0061337A" w:rsidRPr="0061337A" w:rsidRDefault="0061337A" w:rsidP="0061337A">
      <w:pPr>
        <w:contextualSpacing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учебного предмета «Русский язык</w:t>
      </w:r>
      <w:r w:rsidRPr="00915756">
        <w:rPr>
          <w:rFonts w:eastAsia="Calibri"/>
          <w:b/>
          <w:szCs w:val="28"/>
          <w:lang w:eastAsia="en-US"/>
        </w:rPr>
        <w:t>»</w:t>
      </w:r>
    </w:p>
    <w:p w:rsidR="0061337A" w:rsidRDefault="0061337A" w:rsidP="0061337A">
      <w:pPr>
        <w:contextualSpacing/>
        <w:jc w:val="center"/>
        <w:rPr>
          <w:rFonts w:eastAsia="Calibri"/>
          <w:szCs w:val="28"/>
          <w:lang w:eastAsia="en-US"/>
        </w:rPr>
      </w:pPr>
      <w:r w:rsidRPr="00915756">
        <w:rPr>
          <w:rFonts w:eastAsia="Calibri"/>
          <w:szCs w:val="28"/>
          <w:lang w:eastAsia="en-US"/>
        </w:rPr>
        <w:t xml:space="preserve">для </w:t>
      </w:r>
      <w:proofErr w:type="gramStart"/>
      <w:r w:rsidRPr="00915756">
        <w:rPr>
          <w:rFonts w:eastAsia="Calibri"/>
          <w:szCs w:val="28"/>
          <w:lang w:eastAsia="en-US"/>
        </w:rPr>
        <w:t>обучающихся</w:t>
      </w:r>
      <w:proofErr w:type="gramEnd"/>
      <w:r w:rsidRPr="00915756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2 класса</w:t>
      </w:r>
    </w:p>
    <w:p w:rsidR="0061337A" w:rsidRDefault="0061337A" w:rsidP="0061337A">
      <w:pPr>
        <w:contextualSpacing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ЗПР (вариант 7.2.)</w:t>
      </w:r>
    </w:p>
    <w:p w:rsidR="0061337A" w:rsidRPr="00915756" w:rsidRDefault="0061337A" w:rsidP="0061337A">
      <w:pPr>
        <w:contextualSpacing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на 2026/2027 учебный год</w:t>
      </w:r>
    </w:p>
    <w:p w:rsidR="0061337A" w:rsidRPr="00915756" w:rsidRDefault="0061337A" w:rsidP="0061337A">
      <w:pPr>
        <w:jc w:val="center"/>
        <w:rPr>
          <w:b/>
        </w:rPr>
      </w:pPr>
    </w:p>
    <w:p w:rsidR="0061337A" w:rsidRDefault="0061337A" w:rsidP="0061337A">
      <w:pPr>
        <w:ind w:left="709"/>
        <w:jc w:val="center"/>
      </w:pPr>
    </w:p>
    <w:p w:rsidR="0061337A" w:rsidRDefault="0061337A" w:rsidP="0061337A">
      <w:pPr>
        <w:jc w:val="right"/>
      </w:pPr>
    </w:p>
    <w:p w:rsidR="0061337A" w:rsidRDefault="0061337A" w:rsidP="0061337A">
      <w:pPr>
        <w:jc w:val="right"/>
      </w:pPr>
    </w:p>
    <w:p w:rsidR="0061337A" w:rsidRDefault="0061337A" w:rsidP="0061337A">
      <w:pPr>
        <w:jc w:val="right"/>
      </w:pPr>
    </w:p>
    <w:p w:rsidR="0061337A" w:rsidRDefault="0061337A" w:rsidP="0061337A">
      <w:pPr>
        <w:jc w:val="right"/>
      </w:pPr>
    </w:p>
    <w:p w:rsidR="0061337A" w:rsidRDefault="0061337A" w:rsidP="0061337A">
      <w:pPr>
        <w:jc w:val="center"/>
      </w:pPr>
      <w:r>
        <w:t xml:space="preserve">                                                                                           Составлено:</w:t>
      </w:r>
    </w:p>
    <w:p w:rsidR="0061337A" w:rsidRDefault="0061337A" w:rsidP="0061337A">
      <w:pPr>
        <w:jc w:val="center"/>
      </w:pPr>
      <w:r>
        <w:t xml:space="preserve">                                                                                                     </w:t>
      </w:r>
    </w:p>
    <w:p w:rsidR="0061337A" w:rsidRDefault="0061337A" w:rsidP="0061337A"/>
    <w:p w:rsidR="0061337A" w:rsidRPr="0061337A" w:rsidRDefault="0061337A" w:rsidP="0061337A">
      <w:pPr>
        <w:contextualSpacing/>
        <w:jc w:val="center"/>
        <w:rPr>
          <w:rFonts w:eastAsia="Calibri"/>
          <w:szCs w:val="28"/>
          <w:lang w:eastAsia="en-US"/>
        </w:rPr>
      </w:pPr>
      <w:proofErr w:type="gramStart"/>
      <w:r w:rsidRPr="00915756">
        <w:rPr>
          <w:rFonts w:eastAsia="Calibri"/>
          <w:szCs w:val="28"/>
          <w:lang w:eastAsia="en-US"/>
        </w:rPr>
        <w:t>с</w:t>
      </w:r>
      <w:proofErr w:type="gramEnd"/>
      <w:r w:rsidRPr="00915756">
        <w:rPr>
          <w:rFonts w:eastAsia="Calibri"/>
          <w:szCs w:val="28"/>
          <w:lang w:eastAsia="en-US"/>
        </w:rPr>
        <w:t>. Пятихатка, 202</w:t>
      </w:r>
      <w:r>
        <w:rPr>
          <w:rFonts w:eastAsia="Calibri"/>
          <w:szCs w:val="28"/>
          <w:lang w:eastAsia="en-US"/>
        </w:rPr>
        <w:t>6</w:t>
      </w:r>
    </w:p>
    <w:sectPr w:rsidR="0061337A" w:rsidRPr="0061337A" w:rsidSect="009245BE">
      <w:pgSz w:w="11906" w:h="16838"/>
      <w:pgMar w:top="1134" w:right="70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133F1"/>
    <w:multiLevelType w:val="hybridMultilevel"/>
    <w:tmpl w:val="F9F48DD6"/>
    <w:lvl w:ilvl="0" w:tplc="06BA7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CCC3398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5D502B"/>
    <w:multiLevelType w:val="hybridMultilevel"/>
    <w:tmpl w:val="A322C83E"/>
    <w:lvl w:ilvl="0" w:tplc="06BA7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F07958"/>
    <w:multiLevelType w:val="hybridMultilevel"/>
    <w:tmpl w:val="0D387E30"/>
    <w:lvl w:ilvl="0" w:tplc="06BA7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4B229B"/>
    <w:multiLevelType w:val="hybridMultilevel"/>
    <w:tmpl w:val="7E62E5D2"/>
    <w:lvl w:ilvl="0" w:tplc="06BA7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332B14"/>
    <w:multiLevelType w:val="hybridMultilevel"/>
    <w:tmpl w:val="BE80CE7A"/>
    <w:lvl w:ilvl="0" w:tplc="06BA7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7A62C4"/>
    <w:multiLevelType w:val="hybridMultilevel"/>
    <w:tmpl w:val="8E06FFA6"/>
    <w:lvl w:ilvl="0" w:tplc="06BA7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230335"/>
    <w:multiLevelType w:val="hybridMultilevel"/>
    <w:tmpl w:val="0CC2A986"/>
    <w:lvl w:ilvl="0" w:tplc="06BA7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453B85"/>
    <w:multiLevelType w:val="hybridMultilevel"/>
    <w:tmpl w:val="CEF2D590"/>
    <w:lvl w:ilvl="0" w:tplc="06BA7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51E85D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CB658B"/>
    <w:multiLevelType w:val="hybridMultilevel"/>
    <w:tmpl w:val="ADF66494"/>
    <w:lvl w:ilvl="0" w:tplc="06BA7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2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45BE"/>
    <w:rsid w:val="00186B54"/>
    <w:rsid w:val="00295342"/>
    <w:rsid w:val="00297D4F"/>
    <w:rsid w:val="0061337A"/>
    <w:rsid w:val="009245BE"/>
    <w:rsid w:val="009E4F75"/>
    <w:rsid w:val="00D62A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5BE"/>
    <w:pPr>
      <w:widowControl/>
      <w:autoSpaceDE/>
      <w:autoSpaceDN/>
      <w:spacing w:after="160" w:line="259" w:lineRule="auto"/>
    </w:pPr>
    <w:rPr>
      <w:rFonts w:ascii="Times New Roman" w:eastAsiaTheme="minorEastAsia" w:hAnsi="Times New Roman"/>
      <w:sz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86B54"/>
    <w:rPr>
      <w:rFonts w:eastAsia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86B54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5">
    <w:name w:val="List Paragraph"/>
    <w:basedOn w:val="a"/>
    <w:uiPriority w:val="34"/>
    <w:qFormat/>
    <w:rsid w:val="00186B54"/>
    <w:pPr>
      <w:ind w:left="114" w:right="228" w:firstLine="708"/>
      <w:jc w:val="both"/>
    </w:pPr>
    <w:rPr>
      <w:rFonts w:eastAsia="Times New Roman" w:cs="Times New Roman"/>
    </w:rPr>
  </w:style>
  <w:style w:type="paragraph" w:customStyle="1" w:styleId="Heading1">
    <w:name w:val="Heading 1"/>
    <w:basedOn w:val="a"/>
    <w:uiPriority w:val="1"/>
    <w:qFormat/>
    <w:rsid w:val="00186B54"/>
    <w:pPr>
      <w:ind w:hanging="240"/>
      <w:outlineLvl w:val="1"/>
    </w:pPr>
    <w:rPr>
      <w:rFonts w:eastAsia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86B54"/>
    <w:rPr>
      <w:rFonts w:eastAsia="Times New Roman" w:cs="Times New Roman"/>
    </w:rPr>
  </w:style>
  <w:style w:type="paragraph" w:customStyle="1" w:styleId="Default">
    <w:name w:val="Default"/>
    <w:rsid w:val="009245BE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6">
    <w:name w:val="No Spacing"/>
    <w:uiPriority w:val="1"/>
    <w:qFormat/>
    <w:rsid w:val="009245BE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table" w:customStyle="1" w:styleId="2">
    <w:name w:val="Сетка таблицы2"/>
    <w:basedOn w:val="a1"/>
    <w:uiPriority w:val="39"/>
    <w:rsid w:val="0061337A"/>
    <w:pPr>
      <w:widowControl/>
      <w:autoSpaceDE/>
      <w:autoSpaceDN/>
    </w:pPr>
    <w:rPr>
      <w:rFonts w:eastAsia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6133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E4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E4F75"/>
    <w:rPr>
      <w:rFonts w:ascii="Tahoma" w:eastAsiaTheme="minorEastAsia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2502</Words>
  <Characters>14262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2026-09-18T08:29:00Z</cp:lastPrinted>
  <dcterms:created xsi:type="dcterms:W3CDTF">2026-09-18T08:29:00Z</dcterms:created>
  <dcterms:modified xsi:type="dcterms:W3CDTF">2026-10-07T13:00:00Z</dcterms:modified>
</cp:coreProperties>
</file>