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E6" w:rsidRDefault="0021112F" w:rsidP="000E20E6">
      <w:pPr>
        <w:spacing w:before="64"/>
        <w:ind w:left="130" w:right="138"/>
        <w:contextualSpacing/>
        <w:jc w:val="center"/>
        <w:rPr>
          <w:b/>
          <w:spacing w:val="-3"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3"/>
          <w:sz w:val="24"/>
        </w:rPr>
        <w:t xml:space="preserve"> </w:t>
      </w:r>
    </w:p>
    <w:p w:rsidR="00EA0F55" w:rsidRDefault="0021112F" w:rsidP="000E20E6">
      <w:pPr>
        <w:spacing w:before="64"/>
        <w:ind w:left="130" w:right="138"/>
        <w:contextualSpacing/>
        <w:jc w:val="center"/>
        <w:rPr>
          <w:b/>
          <w:sz w:val="24"/>
        </w:rPr>
      </w:pPr>
      <w:r>
        <w:rPr>
          <w:b/>
          <w:sz w:val="24"/>
        </w:rPr>
        <w:t>ОБЩЕОБРАЗОВАТЕЛЬНОЕ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0E20E6" w:rsidRDefault="000E20E6" w:rsidP="000E20E6">
      <w:pPr>
        <w:ind w:left="130" w:right="136"/>
        <w:contextualSpacing/>
        <w:jc w:val="center"/>
        <w:rPr>
          <w:b/>
          <w:spacing w:val="-57"/>
          <w:sz w:val="24"/>
        </w:rPr>
      </w:pPr>
      <w:r>
        <w:rPr>
          <w:b/>
          <w:sz w:val="24"/>
        </w:rPr>
        <w:t xml:space="preserve">«ПЯТИХАТСКАЯ </w:t>
      </w:r>
      <w:r w:rsidR="0021112F"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ШКОЛА</w:t>
      </w:r>
      <w:r w:rsidR="0021112F">
        <w:rPr>
          <w:b/>
          <w:sz w:val="24"/>
        </w:rPr>
        <w:t>»</w:t>
      </w:r>
      <w:r w:rsidR="0021112F">
        <w:rPr>
          <w:b/>
          <w:spacing w:val="-57"/>
          <w:sz w:val="24"/>
        </w:rPr>
        <w:t xml:space="preserve"> </w:t>
      </w:r>
    </w:p>
    <w:p w:rsidR="00EA0F55" w:rsidRDefault="0021112F" w:rsidP="000E20E6">
      <w:pPr>
        <w:ind w:left="130" w:right="136"/>
        <w:contextualSpacing/>
        <w:jc w:val="center"/>
        <w:rPr>
          <w:b/>
          <w:sz w:val="24"/>
        </w:rPr>
      </w:pPr>
      <w:r>
        <w:rPr>
          <w:b/>
          <w:sz w:val="24"/>
        </w:rPr>
        <w:t>КРАСНОГВАРДЕЙСКОГО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РАЙОНА</w:t>
      </w:r>
    </w:p>
    <w:p w:rsidR="00EA0F55" w:rsidRDefault="0021112F" w:rsidP="000E20E6">
      <w:pPr>
        <w:ind w:left="130" w:right="137"/>
        <w:contextualSpacing/>
        <w:jc w:val="center"/>
        <w:rPr>
          <w:b/>
          <w:sz w:val="24"/>
        </w:rPr>
      </w:pPr>
      <w:r>
        <w:rPr>
          <w:b/>
          <w:sz w:val="24"/>
        </w:rPr>
        <w:t>РЕСПУБЛИКИ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КРЫМ</w:t>
      </w:r>
    </w:p>
    <w:p w:rsidR="00EA0F55" w:rsidRDefault="00EA0F55">
      <w:pPr>
        <w:pStyle w:val="a3"/>
        <w:rPr>
          <w:b/>
          <w:sz w:val="26"/>
        </w:rPr>
      </w:pPr>
    </w:p>
    <w:p w:rsidR="00EA0F55" w:rsidRDefault="00EA0F55">
      <w:pPr>
        <w:pStyle w:val="a3"/>
        <w:spacing w:before="3"/>
        <w:rPr>
          <w:b/>
          <w:sz w:val="30"/>
        </w:rPr>
      </w:pPr>
    </w:p>
    <w:p w:rsidR="00EA0F55" w:rsidRPr="000E20E6" w:rsidRDefault="0021112F">
      <w:pPr>
        <w:pStyle w:val="1"/>
        <w:ind w:left="4183" w:right="4187"/>
        <w:jc w:val="center"/>
        <w:rPr>
          <w:sz w:val="24"/>
          <w:szCs w:val="24"/>
        </w:rPr>
      </w:pPr>
      <w:r w:rsidRPr="000E20E6">
        <w:rPr>
          <w:sz w:val="24"/>
          <w:szCs w:val="24"/>
        </w:rPr>
        <w:t>ПРИКАЗ</w:t>
      </w:r>
    </w:p>
    <w:p w:rsidR="00EA0F55" w:rsidRDefault="00EA0F55">
      <w:pPr>
        <w:pStyle w:val="a3"/>
        <w:spacing w:before="10"/>
        <w:rPr>
          <w:b/>
          <w:sz w:val="27"/>
        </w:rPr>
      </w:pPr>
    </w:p>
    <w:p w:rsidR="00EA0F55" w:rsidRPr="000E20E6" w:rsidRDefault="000E20E6">
      <w:pPr>
        <w:tabs>
          <w:tab w:val="left" w:pos="3954"/>
          <w:tab w:val="left" w:pos="7485"/>
        </w:tabs>
        <w:spacing w:before="1"/>
        <w:ind w:left="102"/>
        <w:rPr>
          <w:sz w:val="24"/>
          <w:szCs w:val="24"/>
        </w:rPr>
      </w:pPr>
      <w:r w:rsidRPr="000E20E6">
        <w:rPr>
          <w:sz w:val="24"/>
          <w:szCs w:val="24"/>
        </w:rPr>
        <w:t>30.08.2023</w:t>
      </w:r>
      <w:r w:rsidR="0021112F" w:rsidRPr="000E20E6">
        <w:rPr>
          <w:sz w:val="24"/>
          <w:szCs w:val="24"/>
        </w:rPr>
        <w:tab/>
      </w:r>
      <w:r>
        <w:rPr>
          <w:sz w:val="24"/>
          <w:szCs w:val="24"/>
        </w:rPr>
        <w:t>с.</w:t>
      </w:r>
      <w:r w:rsidR="00DE1F75">
        <w:rPr>
          <w:sz w:val="24"/>
          <w:szCs w:val="24"/>
        </w:rPr>
        <w:t xml:space="preserve"> </w:t>
      </w:r>
      <w:r>
        <w:rPr>
          <w:sz w:val="24"/>
          <w:szCs w:val="24"/>
        </w:rPr>
        <w:t>Пятихатка</w:t>
      </w:r>
      <w:r w:rsidR="0021112F" w:rsidRPr="000E20E6">
        <w:rPr>
          <w:sz w:val="24"/>
          <w:szCs w:val="24"/>
        </w:rPr>
        <w:tab/>
      </w:r>
      <w:r w:rsidR="0021112F" w:rsidRPr="00DE1F75">
        <w:rPr>
          <w:sz w:val="24"/>
          <w:szCs w:val="24"/>
        </w:rPr>
        <w:t>№</w:t>
      </w:r>
      <w:r w:rsidR="0021112F" w:rsidRPr="00DE1F75">
        <w:rPr>
          <w:spacing w:val="-2"/>
          <w:sz w:val="24"/>
          <w:szCs w:val="24"/>
        </w:rPr>
        <w:t xml:space="preserve"> </w:t>
      </w:r>
      <w:r w:rsidR="00DE1F75" w:rsidRPr="00DE1F75">
        <w:rPr>
          <w:sz w:val="24"/>
          <w:szCs w:val="24"/>
        </w:rPr>
        <w:t>157-ОД</w:t>
      </w:r>
    </w:p>
    <w:p w:rsidR="00EA0F55" w:rsidRPr="000E20E6" w:rsidRDefault="00EA0F55">
      <w:pPr>
        <w:pStyle w:val="a3"/>
        <w:rPr>
          <w:sz w:val="24"/>
          <w:szCs w:val="24"/>
        </w:rPr>
      </w:pPr>
    </w:p>
    <w:p w:rsidR="00EA0F55" w:rsidRDefault="00EA0F55">
      <w:pPr>
        <w:pStyle w:val="a3"/>
        <w:rPr>
          <w:sz w:val="20"/>
        </w:rPr>
      </w:pPr>
    </w:p>
    <w:p w:rsidR="00EA0F55" w:rsidRDefault="00EA0F55">
      <w:pPr>
        <w:pStyle w:val="a3"/>
        <w:rPr>
          <w:sz w:val="20"/>
        </w:rPr>
      </w:pPr>
    </w:p>
    <w:p w:rsidR="00EA0F55" w:rsidRDefault="00EA0F55">
      <w:pPr>
        <w:pStyle w:val="a3"/>
        <w:spacing w:before="11"/>
        <w:rPr>
          <w:sz w:val="16"/>
        </w:rPr>
      </w:pPr>
    </w:p>
    <w:p w:rsidR="00EA0F55" w:rsidRPr="000E20E6" w:rsidRDefault="0021112F" w:rsidP="000E20E6">
      <w:pPr>
        <w:pStyle w:val="1"/>
        <w:spacing w:before="89" w:line="247" w:lineRule="auto"/>
        <w:ind w:left="0" w:right="1574"/>
        <w:rPr>
          <w:sz w:val="24"/>
          <w:szCs w:val="24"/>
        </w:rPr>
      </w:pPr>
      <w:r w:rsidRPr="000E20E6">
        <w:rPr>
          <w:sz w:val="24"/>
          <w:szCs w:val="24"/>
        </w:rPr>
        <w:t xml:space="preserve">Об утверждении </w:t>
      </w:r>
      <w:proofErr w:type="gramStart"/>
      <w:r w:rsidRPr="000E20E6">
        <w:rPr>
          <w:sz w:val="24"/>
          <w:szCs w:val="24"/>
        </w:rPr>
        <w:t>Программы внутренней системы</w:t>
      </w:r>
      <w:r w:rsidRPr="000E20E6">
        <w:rPr>
          <w:spacing w:val="-67"/>
          <w:sz w:val="24"/>
          <w:szCs w:val="24"/>
        </w:rPr>
        <w:t xml:space="preserve"> </w:t>
      </w:r>
      <w:r w:rsidR="00525A05">
        <w:rPr>
          <w:spacing w:val="-67"/>
          <w:sz w:val="24"/>
          <w:szCs w:val="24"/>
        </w:rPr>
        <w:t xml:space="preserve">     </w:t>
      </w:r>
      <w:bookmarkStart w:id="0" w:name="_GoBack"/>
      <w:bookmarkEnd w:id="0"/>
      <w:r w:rsidRPr="000E20E6">
        <w:rPr>
          <w:sz w:val="24"/>
          <w:szCs w:val="24"/>
        </w:rPr>
        <w:t>оценки</w:t>
      </w:r>
      <w:r w:rsidRPr="000E20E6">
        <w:rPr>
          <w:spacing w:val="-3"/>
          <w:sz w:val="24"/>
          <w:szCs w:val="24"/>
        </w:rPr>
        <w:t xml:space="preserve"> </w:t>
      </w:r>
      <w:r w:rsidRPr="000E20E6">
        <w:rPr>
          <w:sz w:val="24"/>
          <w:szCs w:val="24"/>
        </w:rPr>
        <w:t>качества</w:t>
      </w:r>
      <w:r w:rsidRPr="000E20E6">
        <w:rPr>
          <w:spacing w:val="-1"/>
          <w:sz w:val="24"/>
          <w:szCs w:val="24"/>
        </w:rPr>
        <w:t xml:space="preserve"> </w:t>
      </w:r>
      <w:r w:rsidRPr="000E20E6">
        <w:rPr>
          <w:sz w:val="24"/>
          <w:szCs w:val="24"/>
        </w:rPr>
        <w:t>образования</w:t>
      </w:r>
      <w:proofErr w:type="gramEnd"/>
    </w:p>
    <w:p w:rsidR="00EA0F55" w:rsidRDefault="00EA0F55">
      <w:pPr>
        <w:pStyle w:val="a3"/>
        <w:spacing w:before="8"/>
        <w:rPr>
          <w:b/>
          <w:sz w:val="27"/>
        </w:rPr>
      </w:pPr>
    </w:p>
    <w:p w:rsidR="00EA0F55" w:rsidRPr="000E20E6" w:rsidRDefault="0021112F" w:rsidP="000E20E6">
      <w:pPr>
        <w:pStyle w:val="a3"/>
        <w:ind w:left="102" w:right="512" w:firstLine="698"/>
        <w:jc w:val="both"/>
        <w:rPr>
          <w:sz w:val="24"/>
          <w:szCs w:val="24"/>
        </w:rPr>
      </w:pPr>
      <w:r w:rsidRPr="000E20E6">
        <w:rPr>
          <w:sz w:val="24"/>
          <w:szCs w:val="24"/>
        </w:rPr>
        <w:t>В соответствии с Федеральным законом от 29.12.2012 №273-ФЗ «Об</w:t>
      </w:r>
      <w:r w:rsidRPr="000E20E6">
        <w:rPr>
          <w:spacing w:val="-67"/>
          <w:sz w:val="24"/>
          <w:szCs w:val="24"/>
        </w:rPr>
        <w:t xml:space="preserve"> </w:t>
      </w:r>
      <w:r w:rsidRPr="000E20E6">
        <w:rPr>
          <w:sz w:val="24"/>
          <w:szCs w:val="24"/>
        </w:rPr>
        <w:t>образовании в Российской Федерации», нормативными правовыми актами</w:t>
      </w:r>
      <w:r w:rsidRPr="000E20E6">
        <w:rPr>
          <w:spacing w:val="-68"/>
          <w:sz w:val="24"/>
          <w:szCs w:val="24"/>
        </w:rPr>
        <w:t xml:space="preserve"> </w:t>
      </w:r>
      <w:r w:rsidRPr="000E20E6">
        <w:rPr>
          <w:sz w:val="24"/>
          <w:szCs w:val="24"/>
        </w:rPr>
        <w:t>Российской Федерации, Республики Крым, Уставом школы и локальными</w:t>
      </w:r>
      <w:r w:rsidRPr="000E20E6">
        <w:rPr>
          <w:spacing w:val="-67"/>
          <w:sz w:val="24"/>
          <w:szCs w:val="24"/>
        </w:rPr>
        <w:t xml:space="preserve"> </w:t>
      </w:r>
      <w:r w:rsidRPr="000E20E6">
        <w:rPr>
          <w:sz w:val="24"/>
          <w:szCs w:val="24"/>
        </w:rPr>
        <w:t>актами,</w:t>
      </w:r>
      <w:r w:rsidRPr="000E20E6">
        <w:rPr>
          <w:spacing w:val="-6"/>
          <w:sz w:val="24"/>
          <w:szCs w:val="24"/>
        </w:rPr>
        <w:t xml:space="preserve"> </w:t>
      </w:r>
      <w:r w:rsidRPr="000E20E6">
        <w:rPr>
          <w:sz w:val="24"/>
          <w:szCs w:val="24"/>
        </w:rPr>
        <w:t>регламентирующими</w:t>
      </w:r>
      <w:r w:rsidRPr="000E20E6">
        <w:rPr>
          <w:spacing w:val="-1"/>
          <w:sz w:val="24"/>
          <w:szCs w:val="24"/>
        </w:rPr>
        <w:t xml:space="preserve"> </w:t>
      </w:r>
      <w:r w:rsidRPr="000E20E6">
        <w:rPr>
          <w:sz w:val="24"/>
          <w:szCs w:val="24"/>
        </w:rPr>
        <w:t>реализацию</w:t>
      </w:r>
      <w:r w:rsidRPr="000E20E6">
        <w:rPr>
          <w:spacing w:val="-3"/>
          <w:sz w:val="24"/>
          <w:szCs w:val="24"/>
        </w:rPr>
        <w:t xml:space="preserve"> </w:t>
      </w:r>
      <w:r w:rsidRPr="000E20E6">
        <w:rPr>
          <w:sz w:val="24"/>
          <w:szCs w:val="24"/>
        </w:rPr>
        <w:t>процедур контроля</w:t>
      </w:r>
      <w:r w:rsidRPr="000E20E6">
        <w:rPr>
          <w:spacing w:val="-2"/>
          <w:sz w:val="24"/>
          <w:szCs w:val="24"/>
        </w:rPr>
        <w:t xml:space="preserve"> </w:t>
      </w:r>
      <w:r w:rsidRPr="000E20E6">
        <w:rPr>
          <w:sz w:val="24"/>
          <w:szCs w:val="24"/>
        </w:rPr>
        <w:t>и</w:t>
      </w:r>
      <w:r w:rsidRPr="000E20E6">
        <w:rPr>
          <w:spacing w:val="-1"/>
          <w:sz w:val="24"/>
          <w:szCs w:val="24"/>
        </w:rPr>
        <w:t xml:space="preserve"> </w:t>
      </w:r>
      <w:r w:rsidRPr="000E20E6">
        <w:rPr>
          <w:sz w:val="24"/>
          <w:szCs w:val="24"/>
        </w:rPr>
        <w:t>оценки</w:t>
      </w:r>
      <w:r w:rsidR="000E20E6">
        <w:rPr>
          <w:sz w:val="24"/>
          <w:szCs w:val="24"/>
        </w:rPr>
        <w:t xml:space="preserve"> </w:t>
      </w:r>
      <w:r w:rsidRPr="000E20E6">
        <w:rPr>
          <w:sz w:val="24"/>
          <w:szCs w:val="24"/>
        </w:rPr>
        <w:t>качества</w:t>
      </w:r>
      <w:r w:rsidRPr="000E20E6">
        <w:rPr>
          <w:spacing w:val="-5"/>
          <w:sz w:val="24"/>
          <w:szCs w:val="24"/>
        </w:rPr>
        <w:t xml:space="preserve"> </w:t>
      </w:r>
      <w:r w:rsidRPr="000E20E6">
        <w:rPr>
          <w:sz w:val="24"/>
          <w:szCs w:val="24"/>
        </w:rPr>
        <w:t>образования в</w:t>
      </w:r>
      <w:r w:rsidRPr="000E20E6">
        <w:rPr>
          <w:spacing w:val="-2"/>
          <w:sz w:val="24"/>
          <w:szCs w:val="24"/>
        </w:rPr>
        <w:t xml:space="preserve"> </w:t>
      </w:r>
      <w:r w:rsidRPr="000E20E6">
        <w:rPr>
          <w:sz w:val="24"/>
          <w:szCs w:val="24"/>
        </w:rPr>
        <w:t>школе</w:t>
      </w:r>
    </w:p>
    <w:p w:rsidR="00EA0F55" w:rsidRPr="000E20E6" w:rsidRDefault="0021112F" w:rsidP="000E20E6">
      <w:pPr>
        <w:pStyle w:val="1"/>
        <w:rPr>
          <w:sz w:val="24"/>
          <w:szCs w:val="24"/>
        </w:rPr>
      </w:pPr>
      <w:r w:rsidRPr="000E20E6">
        <w:rPr>
          <w:sz w:val="24"/>
          <w:szCs w:val="24"/>
        </w:rPr>
        <w:t>ПРИКАЗЫВАЮ:</w:t>
      </w:r>
    </w:p>
    <w:p w:rsidR="00EA0F55" w:rsidRPr="000E20E6" w:rsidRDefault="0021112F">
      <w:pPr>
        <w:pStyle w:val="a4"/>
        <w:numPr>
          <w:ilvl w:val="0"/>
          <w:numId w:val="1"/>
        </w:numPr>
        <w:tabs>
          <w:tab w:val="left" w:pos="315"/>
        </w:tabs>
        <w:spacing w:before="1" w:line="322" w:lineRule="exact"/>
        <w:jc w:val="both"/>
        <w:rPr>
          <w:sz w:val="24"/>
          <w:szCs w:val="24"/>
        </w:rPr>
      </w:pPr>
      <w:r w:rsidRPr="000E20E6">
        <w:rPr>
          <w:sz w:val="24"/>
          <w:szCs w:val="24"/>
        </w:rPr>
        <w:t>Заместителю</w:t>
      </w:r>
      <w:r w:rsidRPr="000E20E6">
        <w:rPr>
          <w:spacing w:val="-4"/>
          <w:sz w:val="24"/>
          <w:szCs w:val="24"/>
        </w:rPr>
        <w:t xml:space="preserve"> </w:t>
      </w:r>
      <w:r w:rsidRPr="000E20E6">
        <w:rPr>
          <w:sz w:val="24"/>
          <w:szCs w:val="24"/>
        </w:rPr>
        <w:t>директора</w:t>
      </w:r>
      <w:r w:rsidRPr="000E20E6">
        <w:rPr>
          <w:spacing w:val="-2"/>
          <w:sz w:val="24"/>
          <w:szCs w:val="24"/>
        </w:rPr>
        <w:t xml:space="preserve"> </w:t>
      </w:r>
      <w:proofErr w:type="spellStart"/>
      <w:r w:rsidR="000E20E6">
        <w:rPr>
          <w:sz w:val="24"/>
          <w:szCs w:val="24"/>
        </w:rPr>
        <w:t>Рубаненко</w:t>
      </w:r>
      <w:proofErr w:type="spellEnd"/>
      <w:r w:rsidR="000E20E6">
        <w:rPr>
          <w:sz w:val="24"/>
          <w:szCs w:val="24"/>
        </w:rPr>
        <w:t xml:space="preserve"> И.С</w:t>
      </w:r>
      <w:r w:rsidRPr="000E20E6">
        <w:rPr>
          <w:sz w:val="24"/>
          <w:szCs w:val="24"/>
        </w:rPr>
        <w:t>.:</w:t>
      </w:r>
    </w:p>
    <w:p w:rsidR="00EA0F55" w:rsidRPr="000E20E6" w:rsidRDefault="0021112F">
      <w:pPr>
        <w:pStyle w:val="a4"/>
        <w:numPr>
          <w:ilvl w:val="1"/>
          <w:numId w:val="1"/>
        </w:numPr>
        <w:tabs>
          <w:tab w:val="left" w:pos="664"/>
        </w:tabs>
        <w:ind w:right="105" w:firstLine="0"/>
        <w:jc w:val="both"/>
        <w:rPr>
          <w:sz w:val="24"/>
          <w:szCs w:val="24"/>
        </w:rPr>
      </w:pPr>
      <w:r w:rsidRPr="000E20E6">
        <w:rPr>
          <w:sz w:val="24"/>
          <w:szCs w:val="24"/>
        </w:rPr>
        <w:t>Утвердить Программу внутренней системы оценки качества образования</w:t>
      </w:r>
      <w:r w:rsidRPr="000E20E6">
        <w:rPr>
          <w:spacing w:val="-67"/>
          <w:sz w:val="24"/>
          <w:szCs w:val="24"/>
        </w:rPr>
        <w:t xml:space="preserve"> </w:t>
      </w:r>
      <w:r w:rsidRPr="000E20E6">
        <w:rPr>
          <w:sz w:val="24"/>
          <w:szCs w:val="24"/>
        </w:rPr>
        <w:t>(Приложение</w:t>
      </w:r>
      <w:r w:rsidRPr="000E20E6">
        <w:rPr>
          <w:spacing w:val="-2"/>
          <w:sz w:val="24"/>
          <w:szCs w:val="24"/>
        </w:rPr>
        <w:t xml:space="preserve"> </w:t>
      </w:r>
      <w:r w:rsidRPr="000E20E6">
        <w:rPr>
          <w:sz w:val="24"/>
          <w:szCs w:val="24"/>
        </w:rPr>
        <w:t>1).</w:t>
      </w:r>
    </w:p>
    <w:p w:rsidR="00EA0F55" w:rsidRPr="000E20E6" w:rsidRDefault="0021112F">
      <w:pPr>
        <w:pStyle w:val="a4"/>
        <w:numPr>
          <w:ilvl w:val="1"/>
          <w:numId w:val="1"/>
        </w:numPr>
        <w:tabs>
          <w:tab w:val="left" w:pos="650"/>
        </w:tabs>
        <w:spacing w:before="2"/>
        <w:ind w:right="103" w:firstLine="0"/>
        <w:jc w:val="both"/>
        <w:rPr>
          <w:sz w:val="24"/>
          <w:szCs w:val="24"/>
        </w:rPr>
      </w:pPr>
      <w:r w:rsidRPr="000E20E6">
        <w:rPr>
          <w:sz w:val="24"/>
          <w:szCs w:val="24"/>
        </w:rPr>
        <w:t>Утвердить план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внутренней системы оценки качества образования на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2023 / 2024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учебный год. Направления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 xml:space="preserve">изучения и показатели </w:t>
      </w:r>
      <w:proofErr w:type="gramStart"/>
      <w:r w:rsidRPr="000E20E6">
        <w:rPr>
          <w:sz w:val="24"/>
          <w:szCs w:val="24"/>
        </w:rPr>
        <w:t>результатов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системы внутренней оценки качества о</w:t>
      </w:r>
      <w:r w:rsidR="000E20E6">
        <w:rPr>
          <w:sz w:val="24"/>
          <w:szCs w:val="24"/>
        </w:rPr>
        <w:t>бразования</w:t>
      </w:r>
      <w:proofErr w:type="gramEnd"/>
      <w:r w:rsidR="000E20E6">
        <w:rPr>
          <w:sz w:val="24"/>
          <w:szCs w:val="24"/>
        </w:rPr>
        <w:t xml:space="preserve"> в МБОУ «</w:t>
      </w:r>
      <w:proofErr w:type="spellStart"/>
      <w:r w:rsidR="000E20E6">
        <w:rPr>
          <w:sz w:val="24"/>
          <w:szCs w:val="24"/>
        </w:rPr>
        <w:t>Пятихатская</w:t>
      </w:r>
      <w:proofErr w:type="spellEnd"/>
      <w:r w:rsidR="000E20E6">
        <w:rPr>
          <w:sz w:val="24"/>
          <w:szCs w:val="24"/>
        </w:rPr>
        <w:t xml:space="preserve"> 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школа»</w:t>
      </w:r>
      <w:r w:rsidRPr="000E20E6">
        <w:rPr>
          <w:spacing w:val="-1"/>
          <w:sz w:val="24"/>
          <w:szCs w:val="24"/>
        </w:rPr>
        <w:t xml:space="preserve"> </w:t>
      </w:r>
      <w:r w:rsidRPr="000E20E6">
        <w:rPr>
          <w:sz w:val="24"/>
          <w:szCs w:val="24"/>
        </w:rPr>
        <w:t>(далее</w:t>
      </w:r>
      <w:r w:rsidRPr="000E20E6">
        <w:rPr>
          <w:spacing w:val="-1"/>
          <w:sz w:val="24"/>
          <w:szCs w:val="24"/>
        </w:rPr>
        <w:t xml:space="preserve"> </w:t>
      </w:r>
      <w:r w:rsidRPr="000E20E6">
        <w:rPr>
          <w:sz w:val="24"/>
          <w:szCs w:val="24"/>
        </w:rPr>
        <w:t>-</w:t>
      </w:r>
      <w:r w:rsidRPr="000E20E6">
        <w:rPr>
          <w:spacing w:val="-4"/>
          <w:sz w:val="24"/>
          <w:szCs w:val="24"/>
        </w:rPr>
        <w:t xml:space="preserve"> </w:t>
      </w:r>
      <w:r w:rsidRPr="000E20E6">
        <w:rPr>
          <w:sz w:val="24"/>
          <w:szCs w:val="24"/>
        </w:rPr>
        <w:t>План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ВСОКО)</w:t>
      </w:r>
      <w:r w:rsidRPr="000E20E6">
        <w:rPr>
          <w:spacing w:val="-1"/>
          <w:sz w:val="24"/>
          <w:szCs w:val="24"/>
        </w:rPr>
        <w:t xml:space="preserve"> </w:t>
      </w:r>
      <w:r w:rsidRPr="000E20E6">
        <w:rPr>
          <w:sz w:val="24"/>
          <w:szCs w:val="24"/>
        </w:rPr>
        <w:t>(Приложение</w:t>
      </w:r>
      <w:r w:rsidRPr="000E20E6">
        <w:rPr>
          <w:spacing w:val="-3"/>
          <w:sz w:val="24"/>
          <w:szCs w:val="24"/>
        </w:rPr>
        <w:t xml:space="preserve"> </w:t>
      </w:r>
      <w:r w:rsidRPr="000E20E6">
        <w:rPr>
          <w:sz w:val="24"/>
          <w:szCs w:val="24"/>
        </w:rPr>
        <w:t>2).</w:t>
      </w:r>
    </w:p>
    <w:p w:rsidR="00EA0F55" w:rsidRPr="000E20E6" w:rsidRDefault="0021112F">
      <w:pPr>
        <w:pStyle w:val="a4"/>
        <w:numPr>
          <w:ilvl w:val="1"/>
          <w:numId w:val="1"/>
        </w:numPr>
        <w:tabs>
          <w:tab w:val="left" w:pos="664"/>
        </w:tabs>
        <w:spacing w:line="320" w:lineRule="exact"/>
        <w:ind w:left="663"/>
        <w:jc w:val="both"/>
        <w:rPr>
          <w:sz w:val="24"/>
          <w:szCs w:val="24"/>
        </w:rPr>
      </w:pPr>
      <w:r w:rsidRPr="000E20E6">
        <w:rPr>
          <w:sz w:val="24"/>
          <w:szCs w:val="24"/>
        </w:rPr>
        <w:t>Ознакомить</w:t>
      </w:r>
      <w:r w:rsidRPr="000E20E6">
        <w:rPr>
          <w:spacing w:val="-3"/>
          <w:sz w:val="24"/>
          <w:szCs w:val="24"/>
        </w:rPr>
        <w:t xml:space="preserve"> </w:t>
      </w:r>
      <w:r w:rsidRPr="000E20E6">
        <w:rPr>
          <w:sz w:val="24"/>
          <w:szCs w:val="24"/>
        </w:rPr>
        <w:t>педагогический</w:t>
      </w:r>
      <w:r w:rsidRPr="000E20E6">
        <w:rPr>
          <w:spacing w:val="-2"/>
          <w:sz w:val="24"/>
          <w:szCs w:val="24"/>
        </w:rPr>
        <w:t xml:space="preserve"> </w:t>
      </w:r>
      <w:r w:rsidRPr="000E20E6">
        <w:rPr>
          <w:sz w:val="24"/>
          <w:szCs w:val="24"/>
        </w:rPr>
        <w:t>состав</w:t>
      </w:r>
      <w:r w:rsidRPr="000E20E6">
        <w:rPr>
          <w:spacing w:val="-4"/>
          <w:sz w:val="24"/>
          <w:szCs w:val="24"/>
        </w:rPr>
        <w:t xml:space="preserve"> </w:t>
      </w:r>
      <w:r w:rsidRPr="000E20E6">
        <w:rPr>
          <w:sz w:val="24"/>
          <w:szCs w:val="24"/>
        </w:rPr>
        <w:t>с</w:t>
      </w:r>
      <w:r w:rsidRPr="000E20E6">
        <w:rPr>
          <w:spacing w:val="-3"/>
          <w:sz w:val="24"/>
          <w:szCs w:val="24"/>
        </w:rPr>
        <w:t xml:space="preserve"> </w:t>
      </w:r>
      <w:r w:rsidRPr="000E20E6">
        <w:rPr>
          <w:sz w:val="24"/>
          <w:szCs w:val="24"/>
        </w:rPr>
        <w:t>Планом</w:t>
      </w:r>
      <w:r w:rsidRPr="000E20E6">
        <w:rPr>
          <w:spacing w:val="-1"/>
          <w:sz w:val="24"/>
          <w:szCs w:val="24"/>
        </w:rPr>
        <w:t xml:space="preserve"> </w:t>
      </w:r>
      <w:r w:rsidRPr="000E20E6">
        <w:rPr>
          <w:sz w:val="24"/>
          <w:szCs w:val="24"/>
        </w:rPr>
        <w:t>ВСОКО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до</w:t>
      </w:r>
      <w:r w:rsidRPr="000E20E6">
        <w:rPr>
          <w:spacing w:val="-1"/>
          <w:sz w:val="24"/>
          <w:szCs w:val="24"/>
        </w:rPr>
        <w:t xml:space="preserve"> </w:t>
      </w:r>
      <w:r w:rsidRPr="000E20E6">
        <w:rPr>
          <w:sz w:val="24"/>
          <w:szCs w:val="24"/>
        </w:rPr>
        <w:t>31.08.2023</w:t>
      </w:r>
      <w:r w:rsidRPr="000E20E6">
        <w:rPr>
          <w:spacing w:val="67"/>
          <w:sz w:val="24"/>
          <w:szCs w:val="24"/>
        </w:rPr>
        <w:t xml:space="preserve"> </w:t>
      </w:r>
      <w:r w:rsidRPr="000E20E6">
        <w:rPr>
          <w:sz w:val="24"/>
          <w:szCs w:val="24"/>
        </w:rPr>
        <w:t>г.</w:t>
      </w:r>
    </w:p>
    <w:p w:rsidR="00EA0F55" w:rsidRPr="000E20E6" w:rsidRDefault="0021112F">
      <w:pPr>
        <w:pStyle w:val="a4"/>
        <w:numPr>
          <w:ilvl w:val="0"/>
          <w:numId w:val="1"/>
        </w:numPr>
        <w:tabs>
          <w:tab w:val="left" w:pos="602"/>
        </w:tabs>
        <w:spacing w:line="242" w:lineRule="auto"/>
        <w:ind w:left="102" w:right="104" w:firstLine="0"/>
        <w:jc w:val="both"/>
        <w:rPr>
          <w:sz w:val="24"/>
          <w:szCs w:val="24"/>
        </w:rPr>
      </w:pPr>
      <w:r w:rsidRPr="000E20E6">
        <w:rPr>
          <w:sz w:val="24"/>
          <w:szCs w:val="24"/>
        </w:rPr>
        <w:t>Взять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под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личный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контроль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исполнение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Плана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в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соответствии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с</w:t>
      </w:r>
      <w:r w:rsidRPr="000E20E6">
        <w:rPr>
          <w:spacing w:val="1"/>
          <w:sz w:val="24"/>
          <w:szCs w:val="24"/>
        </w:rPr>
        <w:t xml:space="preserve"> </w:t>
      </w:r>
      <w:r w:rsidRPr="000E20E6">
        <w:rPr>
          <w:sz w:val="24"/>
          <w:szCs w:val="24"/>
        </w:rPr>
        <w:t>утвержденными</w:t>
      </w:r>
      <w:r w:rsidRPr="000E20E6">
        <w:rPr>
          <w:spacing w:val="-1"/>
          <w:sz w:val="24"/>
          <w:szCs w:val="24"/>
        </w:rPr>
        <w:t xml:space="preserve"> </w:t>
      </w:r>
      <w:r w:rsidRPr="000E20E6">
        <w:rPr>
          <w:sz w:val="24"/>
          <w:szCs w:val="24"/>
        </w:rPr>
        <w:t>сроками.</w:t>
      </w:r>
    </w:p>
    <w:p w:rsidR="00EA0F55" w:rsidRPr="000E20E6" w:rsidRDefault="0021112F">
      <w:pPr>
        <w:pStyle w:val="a4"/>
        <w:numPr>
          <w:ilvl w:val="0"/>
          <w:numId w:val="1"/>
        </w:numPr>
        <w:tabs>
          <w:tab w:val="left" w:pos="453"/>
        </w:tabs>
        <w:spacing w:line="317" w:lineRule="exact"/>
        <w:ind w:left="452" w:hanging="351"/>
        <w:jc w:val="both"/>
        <w:rPr>
          <w:sz w:val="24"/>
          <w:szCs w:val="24"/>
        </w:rPr>
      </w:pPr>
      <w:proofErr w:type="gramStart"/>
      <w:r w:rsidRPr="000E20E6">
        <w:rPr>
          <w:sz w:val="24"/>
          <w:szCs w:val="24"/>
        </w:rPr>
        <w:t>Контроль</w:t>
      </w:r>
      <w:r w:rsidRPr="000E20E6">
        <w:rPr>
          <w:spacing w:val="-3"/>
          <w:sz w:val="24"/>
          <w:szCs w:val="24"/>
        </w:rPr>
        <w:t xml:space="preserve"> </w:t>
      </w:r>
      <w:r w:rsidRPr="000E20E6">
        <w:rPr>
          <w:sz w:val="24"/>
          <w:szCs w:val="24"/>
        </w:rPr>
        <w:t>за</w:t>
      </w:r>
      <w:proofErr w:type="gramEnd"/>
      <w:r w:rsidRPr="000E20E6">
        <w:rPr>
          <w:spacing w:val="-1"/>
          <w:sz w:val="24"/>
          <w:szCs w:val="24"/>
        </w:rPr>
        <w:t xml:space="preserve"> </w:t>
      </w:r>
      <w:r w:rsidRPr="000E20E6">
        <w:rPr>
          <w:sz w:val="24"/>
          <w:szCs w:val="24"/>
        </w:rPr>
        <w:t>исполнением</w:t>
      </w:r>
      <w:r w:rsidRPr="000E20E6">
        <w:rPr>
          <w:spacing w:val="-5"/>
          <w:sz w:val="24"/>
          <w:szCs w:val="24"/>
        </w:rPr>
        <w:t xml:space="preserve"> </w:t>
      </w:r>
      <w:r w:rsidRPr="000E20E6">
        <w:rPr>
          <w:sz w:val="24"/>
          <w:szCs w:val="24"/>
        </w:rPr>
        <w:t>данного</w:t>
      </w:r>
      <w:r w:rsidRPr="000E20E6">
        <w:rPr>
          <w:spacing w:val="-3"/>
          <w:sz w:val="24"/>
          <w:szCs w:val="24"/>
        </w:rPr>
        <w:t xml:space="preserve"> </w:t>
      </w:r>
      <w:r w:rsidRPr="000E20E6">
        <w:rPr>
          <w:sz w:val="24"/>
          <w:szCs w:val="24"/>
        </w:rPr>
        <w:t>приказа</w:t>
      </w:r>
      <w:r w:rsidRPr="000E20E6">
        <w:rPr>
          <w:spacing w:val="-5"/>
          <w:sz w:val="24"/>
          <w:szCs w:val="24"/>
        </w:rPr>
        <w:t xml:space="preserve"> </w:t>
      </w:r>
      <w:r w:rsidRPr="000E20E6">
        <w:rPr>
          <w:sz w:val="24"/>
          <w:szCs w:val="24"/>
        </w:rPr>
        <w:t>оставляю</w:t>
      </w:r>
      <w:r w:rsidRPr="000E20E6">
        <w:rPr>
          <w:spacing w:val="-2"/>
          <w:sz w:val="24"/>
          <w:szCs w:val="24"/>
        </w:rPr>
        <w:t xml:space="preserve"> </w:t>
      </w:r>
      <w:r w:rsidRPr="000E20E6">
        <w:rPr>
          <w:sz w:val="24"/>
          <w:szCs w:val="24"/>
        </w:rPr>
        <w:t>за</w:t>
      </w:r>
      <w:r w:rsidRPr="000E20E6">
        <w:rPr>
          <w:spacing w:val="-3"/>
          <w:sz w:val="24"/>
          <w:szCs w:val="24"/>
        </w:rPr>
        <w:t xml:space="preserve"> </w:t>
      </w:r>
      <w:r w:rsidRPr="000E20E6">
        <w:rPr>
          <w:sz w:val="24"/>
          <w:szCs w:val="24"/>
        </w:rPr>
        <w:t>собой.</w:t>
      </w:r>
    </w:p>
    <w:p w:rsidR="00EA0F55" w:rsidRPr="000E20E6" w:rsidRDefault="00EA0F55">
      <w:pPr>
        <w:pStyle w:val="a3"/>
        <w:rPr>
          <w:sz w:val="24"/>
          <w:szCs w:val="24"/>
        </w:rPr>
      </w:pPr>
    </w:p>
    <w:p w:rsidR="00EA0F55" w:rsidRPr="000E20E6" w:rsidRDefault="00EA0F55">
      <w:pPr>
        <w:pStyle w:val="a3"/>
        <w:rPr>
          <w:sz w:val="24"/>
          <w:szCs w:val="24"/>
        </w:rPr>
      </w:pPr>
    </w:p>
    <w:p w:rsidR="00EA0F55" w:rsidRPr="000E20E6" w:rsidRDefault="00EA0F55">
      <w:pPr>
        <w:pStyle w:val="a3"/>
        <w:rPr>
          <w:sz w:val="24"/>
          <w:szCs w:val="24"/>
        </w:rPr>
      </w:pPr>
    </w:p>
    <w:p w:rsidR="00EA0F55" w:rsidRPr="000E20E6" w:rsidRDefault="000E20E6">
      <w:pPr>
        <w:pStyle w:val="a3"/>
        <w:tabs>
          <w:tab w:val="left" w:pos="6076"/>
        </w:tabs>
        <w:spacing w:before="251"/>
        <w:ind w:left="102"/>
        <w:rPr>
          <w:b/>
          <w:sz w:val="24"/>
          <w:szCs w:val="24"/>
        </w:rPr>
      </w:pPr>
      <w:r w:rsidRPr="000E20E6">
        <w:rPr>
          <w:b/>
          <w:sz w:val="24"/>
          <w:szCs w:val="24"/>
        </w:rPr>
        <w:t>Директор                                                                                               О.Ю. Соловьева</w:t>
      </w:r>
    </w:p>
    <w:sectPr w:rsidR="00EA0F55" w:rsidRPr="000E20E6" w:rsidSect="000E20E6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617C"/>
    <w:multiLevelType w:val="multilevel"/>
    <w:tmpl w:val="CD4A0E4C"/>
    <w:lvl w:ilvl="0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4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4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1" w:hanging="5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0F55"/>
    <w:rsid w:val="000E20E6"/>
    <w:rsid w:val="0021112F"/>
    <w:rsid w:val="00525A05"/>
    <w:rsid w:val="00DE1F75"/>
    <w:rsid w:val="00EA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2023-10-13T12:32:00Z</cp:lastPrinted>
  <dcterms:created xsi:type="dcterms:W3CDTF">2023-10-13T10:15:00Z</dcterms:created>
  <dcterms:modified xsi:type="dcterms:W3CDTF">2023-10-13T12:33:00Z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2023-10-13T00:00:00Z</vt:filetime>
  </property>
</Properties>
</file>